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B799F" w14:textId="11273CB4" w:rsidR="00135DBE" w:rsidRDefault="00EB1DD8">
      <w:pPr>
        <w:spacing w:after="0" w:line="240" w:lineRule="auto"/>
        <w:rPr>
          <w:rFonts w:ascii="Times New Roman" w:eastAsia="Times New Roman" w:hAnsi="Times New Roman" w:cs="Times New Roman"/>
          <w:b/>
          <w:sz w:val="28"/>
          <w:szCs w:val="28"/>
        </w:rPr>
      </w:pPr>
      <w:bookmarkStart w:id="0" w:name="_heading=h.gjdgxs" w:colFirst="0" w:colLast="0"/>
      <w:r>
        <w:rPr>
          <w:noProof/>
        </w:rPr>
        <mc:AlternateContent>
          <mc:Choice Requires="wps">
            <w:drawing>
              <wp:anchor distT="45720" distB="45720" distL="114300" distR="114300" simplePos="0" relativeHeight="251664384" behindDoc="0" locked="0" layoutInCell="1" allowOverlap="1" wp14:anchorId="2978017F" wp14:editId="7C41260F">
                <wp:simplePos x="0" y="0"/>
                <wp:positionH relativeFrom="margin">
                  <wp:posOffset>967740</wp:posOffset>
                </wp:positionH>
                <wp:positionV relativeFrom="paragraph">
                  <wp:posOffset>4530090</wp:posOffset>
                </wp:positionV>
                <wp:extent cx="4886325" cy="3105150"/>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105150"/>
                        </a:xfrm>
                        <a:prstGeom prst="rect">
                          <a:avLst/>
                        </a:prstGeom>
                        <a:noFill/>
                        <a:ln w="9525">
                          <a:noFill/>
                          <a:miter lim="800000"/>
                          <a:headEnd/>
                          <a:tailEnd/>
                        </a:ln>
                      </wps:spPr>
                      <wps:txbx>
                        <w:txbxContent>
                          <w:p w14:paraId="2755955C" w14:textId="0E46E049" w:rsidR="00FC719F" w:rsidRDefault="007C4522" w:rsidP="00791FEE">
                            <w:pPr>
                              <w:spacing w:after="0" w:line="240" w:lineRule="auto"/>
                              <w:ind w:left="1080"/>
                              <w:jc w:val="right"/>
                              <w:rPr>
                                <w:rFonts w:asciiTheme="minorHAnsi" w:eastAsia="Times New Roman" w:hAnsiTheme="minorHAnsi" w:cstheme="minorHAnsi"/>
                                <w:b/>
                                <w:color w:val="833C0B" w:themeColor="accent2" w:themeShade="80"/>
                                <w:sz w:val="28"/>
                                <w:szCs w:val="28"/>
                              </w:rPr>
                            </w:pPr>
                            <w:bookmarkStart w:id="1" w:name="_Hlk201053098"/>
                            <w:r w:rsidRPr="007C4522">
                              <w:rPr>
                                <w:rFonts w:asciiTheme="minorHAnsi" w:eastAsia="Times New Roman" w:hAnsiTheme="minorHAnsi" w:cstheme="minorHAnsi"/>
                                <w:b/>
                                <w:color w:val="833C0B" w:themeColor="accent2" w:themeShade="80"/>
                                <w:sz w:val="28"/>
                                <w:szCs w:val="28"/>
                              </w:rPr>
                              <w:t>Eliene Ferreira da Mota</w:t>
                            </w:r>
                            <w:bookmarkEnd w:id="1"/>
                            <w:r w:rsidR="008E0564" w:rsidRPr="002C51E9">
                              <w:rPr>
                                <w:rFonts w:asciiTheme="minorHAnsi" w:eastAsia="Times New Roman" w:hAnsiTheme="minorHAnsi" w:cstheme="minorHAnsi"/>
                                <w:b/>
                                <w:noProof/>
                                <w:color w:val="ED7D31" w:themeColor="accent2"/>
                                <w:sz w:val="28"/>
                                <w:szCs w:val="28"/>
                              </w:rPr>
                              <w:drawing>
                                <wp:inline distT="0" distB="0" distL="0" distR="0" wp14:anchorId="0104AAEF" wp14:editId="2EE0E5F0">
                                  <wp:extent cx="144000" cy="144000"/>
                                  <wp:effectExtent l="0" t="0" r="8890" b="8890"/>
                                  <wp:docPr id="19" name="Imagem 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p w14:paraId="56A8585B" w14:textId="77777777" w:rsidR="00BE2CA0" w:rsidRDefault="00BE2CA0" w:rsidP="00791FEE">
                            <w:pPr>
                              <w:spacing w:after="0" w:line="240" w:lineRule="auto"/>
                              <w:jc w:val="right"/>
                              <w:rPr>
                                <w:rFonts w:asciiTheme="minorHAnsi" w:hAnsiTheme="minorHAnsi" w:cstheme="minorHAnsi"/>
                                <w:bCs/>
                                <w:iCs/>
                                <w:color w:val="808080" w:themeColor="background1" w:themeShade="80"/>
                                <w:sz w:val="28"/>
                                <w:szCs w:val="28"/>
                              </w:rPr>
                            </w:pPr>
                            <w:r w:rsidRPr="00BE2CA0">
                              <w:rPr>
                                <w:rFonts w:asciiTheme="minorHAnsi" w:hAnsiTheme="minorHAnsi" w:cstheme="minorHAnsi"/>
                                <w:bCs/>
                                <w:iCs/>
                                <w:color w:val="808080" w:themeColor="background1" w:themeShade="80"/>
                                <w:sz w:val="28"/>
                                <w:szCs w:val="28"/>
                              </w:rPr>
                              <w:t>Instituto Federal de Educação, Ciência e Tecnologia do Norte de Minas Gerais</w:t>
                            </w:r>
                          </w:p>
                          <w:p w14:paraId="0337F9D0" w14:textId="03DD2C44" w:rsidR="00BD13F2" w:rsidRDefault="008200E1" w:rsidP="00791FEE">
                            <w:pPr>
                              <w:spacing w:after="0" w:line="240" w:lineRule="auto"/>
                              <w:jc w:val="right"/>
                              <w:rPr>
                                <w:rFonts w:asciiTheme="minorHAnsi" w:hAnsiTheme="minorHAnsi" w:cstheme="minorHAnsi"/>
                                <w:bCs/>
                                <w:color w:val="808080" w:themeColor="background1" w:themeShade="80"/>
                                <w:sz w:val="28"/>
                                <w:szCs w:val="28"/>
                              </w:rPr>
                            </w:pPr>
                            <w:r w:rsidRPr="004A2130">
                              <w:rPr>
                                <w:rFonts w:asciiTheme="minorHAnsi" w:hAnsiTheme="minorHAnsi" w:cstheme="minorHAnsi"/>
                                <w:bCs/>
                                <w:color w:val="808080" w:themeColor="background1" w:themeShade="80"/>
                                <w:sz w:val="28"/>
                                <w:szCs w:val="28"/>
                              </w:rPr>
                              <w:t>E-mai</w:t>
                            </w:r>
                            <w:r w:rsidRPr="00F71310">
                              <w:rPr>
                                <w:rFonts w:asciiTheme="minorHAnsi" w:hAnsiTheme="minorHAnsi" w:cstheme="minorHAnsi"/>
                                <w:bCs/>
                                <w:color w:val="808080" w:themeColor="background1" w:themeShade="80"/>
                                <w:sz w:val="28"/>
                                <w:szCs w:val="28"/>
                              </w:rPr>
                              <w:t xml:space="preserve">l: </w:t>
                            </w:r>
                            <w:hyperlink r:id="rId10" w:history="1">
                              <w:r w:rsidR="00300F26" w:rsidRPr="000B6E0C">
                                <w:rPr>
                                  <w:rStyle w:val="Hyperlink"/>
                                  <w:rFonts w:asciiTheme="minorHAnsi" w:hAnsiTheme="minorHAnsi" w:cstheme="minorHAnsi"/>
                                  <w:bCs/>
                                  <w:color w:val="808080" w:themeColor="background1" w:themeShade="80"/>
                                  <w:sz w:val="28"/>
                                  <w:szCs w:val="28"/>
                                  <w:u w:val="none"/>
                                </w:rPr>
                                <w:t>eliene.mota@ifnmg.edu.br</w:t>
                              </w:r>
                            </w:hyperlink>
                          </w:p>
                          <w:p w14:paraId="14BFDFF9" w14:textId="77777777" w:rsidR="00BD13F2" w:rsidRDefault="00BD13F2" w:rsidP="00BD13F2">
                            <w:pPr>
                              <w:spacing w:after="0" w:line="240" w:lineRule="auto"/>
                              <w:ind w:left="1080"/>
                              <w:jc w:val="right"/>
                              <w:rPr>
                                <w:rFonts w:asciiTheme="minorHAnsi" w:eastAsia="Times New Roman" w:hAnsiTheme="minorHAnsi" w:cstheme="minorHAnsi"/>
                                <w:b/>
                                <w:color w:val="833C0B" w:themeColor="accent2" w:themeShade="80"/>
                                <w:sz w:val="28"/>
                                <w:szCs w:val="28"/>
                              </w:rPr>
                            </w:pPr>
                          </w:p>
                          <w:p w14:paraId="539B9158" w14:textId="3E17AA4E" w:rsidR="00BD13F2" w:rsidRDefault="00BD13F2" w:rsidP="00BD13F2">
                            <w:pPr>
                              <w:spacing w:after="0" w:line="240" w:lineRule="auto"/>
                              <w:ind w:left="1080"/>
                              <w:jc w:val="right"/>
                              <w:rPr>
                                <w:rFonts w:asciiTheme="minorHAnsi" w:eastAsia="Times New Roman" w:hAnsiTheme="minorHAnsi" w:cstheme="minorHAnsi"/>
                                <w:b/>
                                <w:color w:val="833C0B" w:themeColor="accent2" w:themeShade="80"/>
                                <w:sz w:val="28"/>
                                <w:szCs w:val="28"/>
                              </w:rPr>
                            </w:pPr>
                            <w:proofErr w:type="spellStart"/>
                            <w:r w:rsidRPr="00BD13F2">
                              <w:rPr>
                                <w:rFonts w:asciiTheme="minorHAnsi" w:eastAsia="Times New Roman" w:hAnsiTheme="minorHAnsi" w:cstheme="minorHAnsi"/>
                                <w:b/>
                                <w:color w:val="833C0B" w:themeColor="accent2" w:themeShade="80"/>
                                <w:sz w:val="28"/>
                                <w:szCs w:val="28"/>
                              </w:rPr>
                              <w:t>Rosiney</w:t>
                            </w:r>
                            <w:proofErr w:type="spellEnd"/>
                            <w:r w:rsidRPr="00BD13F2">
                              <w:rPr>
                                <w:rFonts w:asciiTheme="minorHAnsi" w:eastAsia="Times New Roman" w:hAnsiTheme="minorHAnsi" w:cstheme="minorHAnsi"/>
                                <w:b/>
                                <w:color w:val="833C0B" w:themeColor="accent2" w:themeShade="80"/>
                                <w:sz w:val="28"/>
                                <w:szCs w:val="28"/>
                              </w:rPr>
                              <w:t xml:space="preserve"> Rocha</w:t>
                            </w:r>
                            <w:r w:rsidR="00AB0B04">
                              <w:rPr>
                                <w:rFonts w:asciiTheme="minorHAnsi" w:eastAsia="Times New Roman" w:hAnsiTheme="minorHAnsi" w:cstheme="minorHAnsi"/>
                                <w:b/>
                                <w:color w:val="833C0B" w:themeColor="accent2" w:themeShade="80"/>
                                <w:sz w:val="28"/>
                                <w:szCs w:val="28"/>
                              </w:rPr>
                              <w:t xml:space="preserve"> </w:t>
                            </w:r>
                            <w:r w:rsidR="00AB0B04" w:rsidRPr="00BD13F2">
                              <w:rPr>
                                <w:rFonts w:asciiTheme="minorHAnsi" w:eastAsia="Times New Roman" w:hAnsiTheme="minorHAnsi" w:cstheme="minorHAnsi"/>
                                <w:b/>
                                <w:color w:val="833C0B" w:themeColor="accent2" w:themeShade="80"/>
                                <w:sz w:val="28"/>
                                <w:szCs w:val="28"/>
                              </w:rPr>
                              <w:t>Almeida</w:t>
                            </w:r>
                            <w:r w:rsidR="00AB0B04" w:rsidRPr="002C51E9">
                              <w:rPr>
                                <w:rFonts w:asciiTheme="minorHAnsi" w:eastAsia="Times New Roman" w:hAnsiTheme="minorHAnsi" w:cstheme="minorHAnsi"/>
                                <w:b/>
                                <w:noProof/>
                                <w:color w:val="ED7D31" w:themeColor="accent2"/>
                                <w:sz w:val="28"/>
                                <w:szCs w:val="28"/>
                              </w:rPr>
                              <w:t xml:space="preserve"> </w:t>
                            </w:r>
                            <w:r w:rsidRPr="002C51E9">
                              <w:rPr>
                                <w:rFonts w:asciiTheme="minorHAnsi" w:eastAsia="Times New Roman" w:hAnsiTheme="minorHAnsi" w:cstheme="minorHAnsi"/>
                                <w:b/>
                                <w:noProof/>
                                <w:color w:val="ED7D31" w:themeColor="accent2"/>
                                <w:sz w:val="28"/>
                                <w:szCs w:val="28"/>
                              </w:rPr>
                              <w:drawing>
                                <wp:inline distT="0" distB="0" distL="0" distR="0" wp14:anchorId="6ED55F0F" wp14:editId="7A943CDA">
                                  <wp:extent cx="144000" cy="144000"/>
                                  <wp:effectExtent l="0" t="0" r="8890" b="8890"/>
                                  <wp:docPr id="17" name="Imagem 17" descr="Ícone&#10;&#10;Descrição gerada automa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Ícone&#10;&#10;Descrição gerada automaticamente">
                                            <a:hlinkClick r:id="rId11"/>
                                          </pic:cNvPr>
                                          <pic:cNvPicPr/>
                                        </pic:nvPicPr>
                                        <pic:blipFill>
                                          <a:blip r:embed="rId9">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p w14:paraId="1223BFF4" w14:textId="77777777" w:rsidR="00BD13F2" w:rsidRDefault="00BD13F2" w:rsidP="00BD13F2">
                            <w:pPr>
                              <w:spacing w:after="0" w:line="240" w:lineRule="auto"/>
                              <w:jc w:val="right"/>
                              <w:rPr>
                                <w:rFonts w:asciiTheme="minorHAnsi" w:hAnsiTheme="minorHAnsi" w:cstheme="minorHAnsi"/>
                                <w:bCs/>
                                <w:iCs/>
                                <w:color w:val="808080" w:themeColor="background1" w:themeShade="80"/>
                                <w:sz w:val="28"/>
                                <w:szCs w:val="28"/>
                              </w:rPr>
                            </w:pPr>
                            <w:r w:rsidRPr="00BE2CA0">
                              <w:rPr>
                                <w:rFonts w:asciiTheme="minorHAnsi" w:hAnsiTheme="minorHAnsi" w:cstheme="minorHAnsi"/>
                                <w:bCs/>
                                <w:iCs/>
                                <w:color w:val="808080" w:themeColor="background1" w:themeShade="80"/>
                                <w:sz w:val="28"/>
                                <w:szCs w:val="28"/>
                              </w:rPr>
                              <w:t>Instituto Federal de Educação, Ciência e Tecnologia do Norte de Minas Gerais</w:t>
                            </w:r>
                          </w:p>
                          <w:p w14:paraId="0087A519" w14:textId="2B431D01" w:rsidR="00BD13F2" w:rsidRDefault="00BD13F2" w:rsidP="00BD13F2">
                            <w:pPr>
                              <w:spacing w:after="0" w:line="240" w:lineRule="auto"/>
                              <w:jc w:val="right"/>
                              <w:rPr>
                                <w:rFonts w:asciiTheme="minorHAnsi" w:hAnsiTheme="minorHAnsi" w:cstheme="minorHAnsi"/>
                                <w:bCs/>
                                <w:color w:val="808080" w:themeColor="background1" w:themeShade="80"/>
                                <w:sz w:val="28"/>
                                <w:szCs w:val="28"/>
                              </w:rPr>
                            </w:pPr>
                            <w:r w:rsidRPr="004A2130">
                              <w:rPr>
                                <w:rFonts w:asciiTheme="minorHAnsi" w:hAnsiTheme="minorHAnsi" w:cstheme="minorHAnsi"/>
                                <w:bCs/>
                                <w:color w:val="808080" w:themeColor="background1" w:themeShade="80"/>
                                <w:sz w:val="28"/>
                                <w:szCs w:val="28"/>
                              </w:rPr>
                              <w:t>E-mai</w:t>
                            </w:r>
                            <w:r w:rsidRPr="00F71310">
                              <w:rPr>
                                <w:rFonts w:asciiTheme="minorHAnsi" w:hAnsiTheme="minorHAnsi" w:cstheme="minorHAnsi"/>
                                <w:bCs/>
                                <w:color w:val="808080" w:themeColor="background1" w:themeShade="80"/>
                                <w:sz w:val="28"/>
                                <w:szCs w:val="28"/>
                              </w:rPr>
                              <w:t xml:space="preserve">l: </w:t>
                            </w:r>
                            <w:hyperlink r:id="rId12" w:history="1">
                              <w:r w:rsidRPr="000B6E0C">
                                <w:rPr>
                                  <w:rStyle w:val="Hyperlink"/>
                                  <w:rFonts w:asciiTheme="minorHAnsi" w:hAnsiTheme="minorHAnsi" w:cstheme="minorHAnsi"/>
                                  <w:bCs/>
                                  <w:color w:val="808080" w:themeColor="background1" w:themeShade="80"/>
                                  <w:sz w:val="28"/>
                                  <w:szCs w:val="28"/>
                                  <w:u w:val="none"/>
                                </w:rPr>
                                <w:t>rosiney.rocha@ifnmg.edu.br</w:t>
                              </w:r>
                            </w:hyperlink>
                            <w:r>
                              <w:rPr>
                                <w:rFonts w:asciiTheme="minorHAnsi" w:hAnsiTheme="minorHAnsi" w:cstheme="minorHAnsi"/>
                                <w:bCs/>
                                <w:color w:val="808080" w:themeColor="background1" w:themeShade="80"/>
                                <w:sz w:val="28"/>
                                <w:szCs w:val="28"/>
                              </w:rPr>
                              <w:t xml:space="preserve"> </w:t>
                            </w:r>
                          </w:p>
                          <w:p w14:paraId="32AACDE9" w14:textId="77777777" w:rsidR="00174721" w:rsidRDefault="00174721" w:rsidP="00791FEE">
                            <w:pPr>
                              <w:spacing w:after="0" w:line="240" w:lineRule="auto"/>
                              <w:jc w:val="right"/>
                              <w:rPr>
                                <w:rFonts w:asciiTheme="minorHAnsi" w:hAnsiTheme="minorHAnsi" w:cstheme="minorHAnsi"/>
                                <w:bCs/>
                                <w:color w:val="808080" w:themeColor="background1" w:themeShade="80"/>
                                <w:sz w:val="28"/>
                                <w:szCs w:val="28"/>
                              </w:rPr>
                            </w:pPr>
                          </w:p>
                          <w:p w14:paraId="36513EC9" w14:textId="23EF6963" w:rsidR="00FC719F" w:rsidRPr="00F71310" w:rsidRDefault="00A43AD6" w:rsidP="00791FEE">
                            <w:pPr>
                              <w:spacing w:after="0" w:line="240" w:lineRule="auto"/>
                              <w:jc w:val="right"/>
                              <w:rPr>
                                <w:rFonts w:asciiTheme="minorHAnsi" w:hAnsiTheme="minorHAnsi" w:cstheme="minorHAnsi"/>
                                <w:bCs/>
                                <w:color w:val="808080" w:themeColor="background1" w:themeShade="80"/>
                                <w:sz w:val="28"/>
                                <w:szCs w:val="28"/>
                              </w:rPr>
                            </w:pPr>
                            <w:r w:rsidRPr="00F71310">
                              <w:rPr>
                                <w:rFonts w:asciiTheme="minorHAnsi" w:hAnsiTheme="minorHAnsi" w:cstheme="minorHAnsi"/>
                                <w:bCs/>
                                <w:color w:val="808080" w:themeColor="background1" w:themeShade="80"/>
                                <w:sz w:val="28"/>
                                <w:szCs w:val="28"/>
                              </w:rPr>
                              <w:t xml:space="preserve"> </w:t>
                            </w:r>
                          </w:p>
                          <w:p w14:paraId="1A69B72D" w14:textId="5D2CA555" w:rsidR="00F71310" w:rsidRPr="00F71310" w:rsidRDefault="00583AF2" w:rsidP="00583AF2">
                            <w:pPr>
                              <w:spacing w:after="0" w:line="240" w:lineRule="auto"/>
                              <w:jc w:val="right"/>
                              <w:rPr>
                                <w:rStyle w:val="Hyperlink"/>
                                <w:rFonts w:asciiTheme="minorHAnsi" w:eastAsia="Times New Roman" w:hAnsiTheme="minorHAnsi" w:cstheme="minorHAnsi"/>
                                <w:bCs/>
                                <w:i/>
                                <w:iCs/>
                                <w:color w:val="808080" w:themeColor="background1" w:themeShade="80"/>
                                <w:sz w:val="28"/>
                                <w:szCs w:val="28"/>
                                <w:u w:val="none"/>
                              </w:rPr>
                            </w:pPr>
                            <w:r w:rsidRPr="00F71310">
                              <w:rPr>
                                <w:rFonts w:asciiTheme="minorHAnsi" w:hAnsiTheme="minorHAnsi" w:cstheme="minorHAnsi"/>
                                <w:b/>
                                <w:bCs/>
                                <w:i/>
                                <w:iCs/>
                                <w:color w:val="808080" w:themeColor="background1" w:themeShade="80"/>
                                <w:sz w:val="28"/>
                                <w:szCs w:val="28"/>
                                <w:shd w:val="clear" w:color="auto" w:fill="FFFFFF"/>
                              </w:rPr>
                              <w:t>DOI:</w:t>
                            </w:r>
                            <w:r w:rsidRPr="00F71310">
                              <w:rPr>
                                <w:rFonts w:asciiTheme="minorHAnsi" w:hAnsiTheme="minorHAnsi" w:cstheme="minorHAnsi"/>
                                <w:i/>
                                <w:iCs/>
                                <w:color w:val="808080" w:themeColor="background1" w:themeShade="80"/>
                                <w:sz w:val="28"/>
                                <w:szCs w:val="28"/>
                                <w:shd w:val="clear" w:color="auto" w:fill="FFFFFF"/>
                              </w:rPr>
                              <w:t xml:space="preserve"> </w:t>
                            </w:r>
                            <w:bookmarkStart w:id="2" w:name="_Hlk198549762"/>
                            <w:r w:rsidR="00F71310" w:rsidRPr="00F71310">
                              <w:rPr>
                                <w:rFonts w:asciiTheme="minorHAnsi" w:hAnsiTheme="minorHAnsi" w:cstheme="minorHAnsi"/>
                                <w:i/>
                                <w:iCs/>
                                <w:color w:val="808080" w:themeColor="background1" w:themeShade="80"/>
                                <w:sz w:val="28"/>
                                <w:szCs w:val="28"/>
                                <w:shd w:val="clear" w:color="auto" w:fill="FFFFFF"/>
                              </w:rPr>
                              <w:fldChar w:fldCharType="begin"/>
                            </w:r>
                            <w:r w:rsidR="00230D7D">
                              <w:rPr>
                                <w:rFonts w:asciiTheme="minorHAnsi" w:hAnsiTheme="minorHAnsi" w:cstheme="minorHAnsi"/>
                                <w:i/>
                                <w:iCs/>
                                <w:color w:val="808080" w:themeColor="background1" w:themeShade="80"/>
                                <w:sz w:val="28"/>
                                <w:szCs w:val="28"/>
                                <w:shd w:val="clear" w:color="auto" w:fill="FFFFFF"/>
                              </w:rPr>
                              <w:instrText>HYPERLINK "https://doi.org/10.46636/recital.v7i2.553"</w:instrText>
                            </w:r>
                            <w:r w:rsidR="00F71310" w:rsidRPr="00F71310">
                              <w:rPr>
                                <w:rFonts w:asciiTheme="minorHAnsi" w:hAnsiTheme="minorHAnsi" w:cstheme="minorHAnsi"/>
                                <w:i/>
                                <w:iCs/>
                                <w:color w:val="808080" w:themeColor="background1" w:themeShade="80"/>
                                <w:sz w:val="28"/>
                                <w:szCs w:val="28"/>
                                <w:shd w:val="clear" w:color="auto" w:fill="FFFFFF"/>
                              </w:rPr>
                              <w:fldChar w:fldCharType="separate"/>
                            </w:r>
                            <w:r w:rsidR="00F71310" w:rsidRPr="00F71310">
                              <w:rPr>
                                <w:rStyle w:val="Hyperlink"/>
                                <w:rFonts w:asciiTheme="minorHAnsi" w:hAnsiTheme="minorHAnsi" w:cstheme="minorHAnsi"/>
                                <w:i/>
                                <w:iCs/>
                                <w:color w:val="808080" w:themeColor="background1" w:themeShade="80"/>
                                <w:sz w:val="28"/>
                                <w:szCs w:val="28"/>
                                <w:u w:val="none"/>
                                <w:shd w:val="clear" w:color="auto" w:fill="FFFFFF"/>
                              </w:rPr>
                              <w:t>https://doi.org/10.46636/recital.v7i2.5</w:t>
                            </w:r>
                            <w:r w:rsidR="00C4778F">
                              <w:rPr>
                                <w:rStyle w:val="Hyperlink"/>
                                <w:rFonts w:asciiTheme="minorHAnsi" w:hAnsiTheme="minorHAnsi" w:cstheme="minorHAnsi"/>
                                <w:i/>
                                <w:iCs/>
                                <w:color w:val="808080" w:themeColor="background1" w:themeShade="80"/>
                                <w:sz w:val="28"/>
                                <w:szCs w:val="28"/>
                                <w:u w:val="none"/>
                                <w:shd w:val="clear" w:color="auto" w:fill="FFFFFF"/>
                              </w:rPr>
                              <w:t>53</w:t>
                            </w:r>
                          </w:p>
                          <w:bookmarkEnd w:id="2"/>
                          <w:p w14:paraId="40079C20" w14:textId="64A50360" w:rsidR="00583AF2" w:rsidRPr="005C32A6" w:rsidRDefault="00F71310" w:rsidP="00583AF2">
                            <w:pPr>
                              <w:spacing w:after="0" w:line="240" w:lineRule="auto"/>
                              <w:jc w:val="right"/>
                              <w:rPr>
                                <w:bCs/>
                                <w:color w:val="767171" w:themeColor="background2" w:themeShade="80"/>
                                <w:sz w:val="28"/>
                                <w:szCs w:val="28"/>
                              </w:rPr>
                            </w:pPr>
                            <w:r w:rsidRPr="00F71310">
                              <w:rPr>
                                <w:rFonts w:asciiTheme="minorHAnsi" w:hAnsiTheme="minorHAnsi" w:cstheme="minorHAnsi"/>
                                <w:i/>
                                <w:iCs/>
                                <w:color w:val="808080" w:themeColor="background1" w:themeShade="80"/>
                                <w:sz w:val="28"/>
                                <w:szCs w:val="28"/>
                                <w:shd w:val="clear" w:color="auto" w:fill="FFFFFF"/>
                              </w:rPr>
                              <w:fldChar w:fldCharType="end"/>
                            </w:r>
                          </w:p>
                          <w:p w14:paraId="3AEB6811" w14:textId="77777777" w:rsidR="008E0564" w:rsidRPr="008E0564" w:rsidRDefault="008E0564" w:rsidP="008E0564">
                            <w:pPr>
                              <w:spacing w:after="0" w:line="240" w:lineRule="auto"/>
                              <w:jc w:val="right"/>
                              <w:rPr>
                                <w:bCs/>
                                <w:color w:val="767171" w:themeColor="background2" w:themeShade="80"/>
                                <w:sz w:val="28"/>
                                <w:szCs w:val="28"/>
                              </w:rPr>
                            </w:pPr>
                          </w:p>
                          <w:p w14:paraId="5DBF8E2D" w14:textId="77777777" w:rsidR="008E0564" w:rsidRPr="008E0564" w:rsidRDefault="008E0564" w:rsidP="008E0564">
                            <w:pPr>
                              <w:spacing w:after="0" w:line="240" w:lineRule="auto"/>
                              <w:jc w:val="right"/>
                              <w:rPr>
                                <w:b/>
                                <w:color w:val="767171" w:themeColor="background2"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8017F" id="_x0000_t202" coordsize="21600,21600" o:spt="202" path="m,l,21600r21600,l21600,xe">
                <v:stroke joinstyle="miter"/>
                <v:path gradientshapeok="t" o:connecttype="rect"/>
              </v:shapetype>
              <v:shape id="Caixa de Texto 2" o:spid="_x0000_s1026" type="#_x0000_t202" style="position:absolute;margin-left:76.2pt;margin-top:356.7pt;width:384.75pt;height:24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vaDwIAAPkDAAAOAAAAZHJzL2Uyb0RvYy54bWysU8tu2zAQvBfoPxC813rETh3BcpA6TVEg&#10;fQBJP2BNURZRkcuStKX067ukHMdIb0V1ILja5XBndri6HnXPDtJ5habmxSznTBqBjTK7mv94vHu3&#10;5MwHMA30aGTNn6Tn1+u3b1aDrWSJHfaNdIxAjK8GW/MuBFtlmRed1OBnaKWhZItOQ6DQ7bLGwUDo&#10;us/KPL/MBnSNdSik9/T3dkrydcJvWynCt7b1MrC+5tRbSKtL6zau2XoF1c6B7ZQ4tgH/0IUGZejS&#10;E9QtBGB7p/6C0ko49NiGmUCdYdsqIRMHYlPkr9g8dGBl4kLieHuSyf8/WPH18N0x1dS85MyAphFt&#10;QI3AGske5RiQlVGjwfqKSh8sFYfxA44068TX23sUPz0zuOnA7OSNczh0EhrqsYgns7OjE46PINvh&#10;CzZ0GewDJqCxdToKSJIwQqdZPZ3mQ30wQT/ny+XlRbngTFDuosgXxSJNMIPq+bh1PnySqFnc1NyR&#10;ARI8HO59iO1A9VwSbzN4p/o+maA3bKj51YLwX2W0CuTRXumaL/P4Ta6JLD+aJh0OoPppTxf05kg7&#10;Mp04h3E7UmHUYovNEwngcPIivR3adOh+czaQD2vuf+3BSc76z4ZEvCrm82jcFMwX70sK3Hlme54B&#10;Iwiq5oGzabsJyewToxsSu1VJhpdOjr2Sv5I6x7cQDXwep6qXF7v+AwAA//8DAFBLAwQUAAYACAAA&#10;ACEAmjy5ZN4AAAAMAQAADwAAAGRycy9kb3ducmV2LnhtbEyPwU7DMBBE70j9B2uRuFE7oQUS4lQI&#10;xBVEoZW4ufE2iRqvo9htwt93e4LbjmY0+6ZYTa4TJxxC60lDMlcgkCpvW6o1fH+93T6CCNGQNZ0n&#10;1PCLAVbl7KowufUjfeJpHWvBJRRyo6GJsc+lDFWDzoS575HY2/vBmchyqKUdzMjlrpOpUvfSmZb4&#10;Q2N6fGmwOqyPTsPmff+zXaiP+tUt+9FPSpLLpNY319PzE4iIU/wLwwWf0aFkpp0/kg2iY71MFxzV&#10;8JDc8cGJLE0yEDu2UsWeLAv5f0R5BgAA//8DAFBLAQItABQABgAIAAAAIQC2gziS/gAAAOEBAAAT&#10;AAAAAAAAAAAAAAAAAAAAAABbQ29udGVudF9UeXBlc10ueG1sUEsBAi0AFAAGAAgAAAAhADj9If/W&#10;AAAAlAEAAAsAAAAAAAAAAAAAAAAALwEAAF9yZWxzLy5yZWxzUEsBAi0AFAAGAAgAAAAhAIlFe9oP&#10;AgAA+QMAAA4AAAAAAAAAAAAAAAAALgIAAGRycy9lMm9Eb2MueG1sUEsBAi0AFAAGAAgAAAAhAJo8&#10;uWTeAAAADAEAAA8AAAAAAAAAAAAAAAAAaQQAAGRycy9kb3ducmV2LnhtbFBLBQYAAAAABAAEAPMA&#10;AAB0BQAAAAA=&#10;" filled="f" stroked="f">
                <v:textbox>
                  <w:txbxContent>
                    <w:p w14:paraId="2755955C" w14:textId="0E46E049" w:rsidR="00FC719F" w:rsidRDefault="007C4522" w:rsidP="00791FEE">
                      <w:pPr>
                        <w:spacing w:after="0" w:line="240" w:lineRule="auto"/>
                        <w:ind w:left="1080"/>
                        <w:jc w:val="right"/>
                        <w:rPr>
                          <w:rFonts w:asciiTheme="minorHAnsi" w:eastAsia="Times New Roman" w:hAnsiTheme="minorHAnsi" w:cstheme="minorHAnsi"/>
                          <w:b/>
                          <w:color w:val="833C0B" w:themeColor="accent2" w:themeShade="80"/>
                          <w:sz w:val="28"/>
                          <w:szCs w:val="28"/>
                        </w:rPr>
                      </w:pPr>
                      <w:bookmarkStart w:id="3" w:name="_Hlk201053098"/>
                      <w:r w:rsidRPr="007C4522">
                        <w:rPr>
                          <w:rFonts w:asciiTheme="minorHAnsi" w:eastAsia="Times New Roman" w:hAnsiTheme="minorHAnsi" w:cstheme="minorHAnsi"/>
                          <w:b/>
                          <w:color w:val="833C0B" w:themeColor="accent2" w:themeShade="80"/>
                          <w:sz w:val="28"/>
                          <w:szCs w:val="28"/>
                        </w:rPr>
                        <w:t>Eliene Ferreira da Mota</w:t>
                      </w:r>
                      <w:bookmarkEnd w:id="3"/>
                      <w:r w:rsidR="008E0564" w:rsidRPr="002C51E9">
                        <w:rPr>
                          <w:rFonts w:asciiTheme="minorHAnsi" w:eastAsia="Times New Roman" w:hAnsiTheme="minorHAnsi" w:cstheme="minorHAnsi"/>
                          <w:b/>
                          <w:noProof/>
                          <w:color w:val="ED7D31" w:themeColor="accent2"/>
                          <w:sz w:val="28"/>
                          <w:szCs w:val="28"/>
                        </w:rPr>
                        <w:drawing>
                          <wp:inline distT="0" distB="0" distL="0" distR="0" wp14:anchorId="0104AAEF" wp14:editId="2EE0E5F0">
                            <wp:extent cx="144000" cy="144000"/>
                            <wp:effectExtent l="0" t="0" r="8890" b="8890"/>
                            <wp:docPr id="19" name="Imagem 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p w14:paraId="56A8585B" w14:textId="77777777" w:rsidR="00BE2CA0" w:rsidRDefault="00BE2CA0" w:rsidP="00791FEE">
                      <w:pPr>
                        <w:spacing w:after="0" w:line="240" w:lineRule="auto"/>
                        <w:jc w:val="right"/>
                        <w:rPr>
                          <w:rFonts w:asciiTheme="minorHAnsi" w:hAnsiTheme="minorHAnsi" w:cstheme="minorHAnsi"/>
                          <w:bCs/>
                          <w:iCs/>
                          <w:color w:val="808080" w:themeColor="background1" w:themeShade="80"/>
                          <w:sz w:val="28"/>
                          <w:szCs w:val="28"/>
                        </w:rPr>
                      </w:pPr>
                      <w:r w:rsidRPr="00BE2CA0">
                        <w:rPr>
                          <w:rFonts w:asciiTheme="minorHAnsi" w:hAnsiTheme="minorHAnsi" w:cstheme="minorHAnsi"/>
                          <w:bCs/>
                          <w:iCs/>
                          <w:color w:val="808080" w:themeColor="background1" w:themeShade="80"/>
                          <w:sz w:val="28"/>
                          <w:szCs w:val="28"/>
                        </w:rPr>
                        <w:t>Instituto Federal de Educação, Ciência e Tecnologia do Norte de Minas Gerais</w:t>
                      </w:r>
                    </w:p>
                    <w:p w14:paraId="0337F9D0" w14:textId="03DD2C44" w:rsidR="00BD13F2" w:rsidRDefault="008200E1" w:rsidP="00791FEE">
                      <w:pPr>
                        <w:spacing w:after="0" w:line="240" w:lineRule="auto"/>
                        <w:jc w:val="right"/>
                        <w:rPr>
                          <w:rFonts w:asciiTheme="minorHAnsi" w:hAnsiTheme="minorHAnsi" w:cstheme="minorHAnsi"/>
                          <w:bCs/>
                          <w:color w:val="808080" w:themeColor="background1" w:themeShade="80"/>
                          <w:sz w:val="28"/>
                          <w:szCs w:val="28"/>
                        </w:rPr>
                      </w:pPr>
                      <w:r w:rsidRPr="004A2130">
                        <w:rPr>
                          <w:rFonts w:asciiTheme="minorHAnsi" w:hAnsiTheme="minorHAnsi" w:cstheme="minorHAnsi"/>
                          <w:bCs/>
                          <w:color w:val="808080" w:themeColor="background1" w:themeShade="80"/>
                          <w:sz w:val="28"/>
                          <w:szCs w:val="28"/>
                        </w:rPr>
                        <w:t>E-mai</w:t>
                      </w:r>
                      <w:r w:rsidRPr="00F71310">
                        <w:rPr>
                          <w:rFonts w:asciiTheme="minorHAnsi" w:hAnsiTheme="minorHAnsi" w:cstheme="minorHAnsi"/>
                          <w:bCs/>
                          <w:color w:val="808080" w:themeColor="background1" w:themeShade="80"/>
                          <w:sz w:val="28"/>
                          <w:szCs w:val="28"/>
                        </w:rPr>
                        <w:t xml:space="preserve">l: </w:t>
                      </w:r>
                      <w:hyperlink r:id="rId13" w:history="1">
                        <w:r w:rsidR="00300F26" w:rsidRPr="000B6E0C">
                          <w:rPr>
                            <w:rStyle w:val="Hyperlink"/>
                            <w:rFonts w:asciiTheme="minorHAnsi" w:hAnsiTheme="minorHAnsi" w:cstheme="minorHAnsi"/>
                            <w:bCs/>
                            <w:color w:val="808080" w:themeColor="background1" w:themeShade="80"/>
                            <w:sz w:val="28"/>
                            <w:szCs w:val="28"/>
                            <w:u w:val="none"/>
                          </w:rPr>
                          <w:t>eliene.mota@ifnmg.edu.br</w:t>
                        </w:r>
                      </w:hyperlink>
                    </w:p>
                    <w:p w14:paraId="14BFDFF9" w14:textId="77777777" w:rsidR="00BD13F2" w:rsidRDefault="00BD13F2" w:rsidP="00BD13F2">
                      <w:pPr>
                        <w:spacing w:after="0" w:line="240" w:lineRule="auto"/>
                        <w:ind w:left="1080"/>
                        <w:jc w:val="right"/>
                        <w:rPr>
                          <w:rFonts w:asciiTheme="minorHAnsi" w:eastAsia="Times New Roman" w:hAnsiTheme="minorHAnsi" w:cstheme="minorHAnsi"/>
                          <w:b/>
                          <w:color w:val="833C0B" w:themeColor="accent2" w:themeShade="80"/>
                          <w:sz w:val="28"/>
                          <w:szCs w:val="28"/>
                        </w:rPr>
                      </w:pPr>
                    </w:p>
                    <w:p w14:paraId="539B9158" w14:textId="3E17AA4E" w:rsidR="00BD13F2" w:rsidRDefault="00BD13F2" w:rsidP="00BD13F2">
                      <w:pPr>
                        <w:spacing w:after="0" w:line="240" w:lineRule="auto"/>
                        <w:ind w:left="1080"/>
                        <w:jc w:val="right"/>
                        <w:rPr>
                          <w:rFonts w:asciiTheme="minorHAnsi" w:eastAsia="Times New Roman" w:hAnsiTheme="minorHAnsi" w:cstheme="minorHAnsi"/>
                          <w:b/>
                          <w:color w:val="833C0B" w:themeColor="accent2" w:themeShade="80"/>
                          <w:sz w:val="28"/>
                          <w:szCs w:val="28"/>
                        </w:rPr>
                      </w:pPr>
                      <w:proofErr w:type="spellStart"/>
                      <w:r w:rsidRPr="00BD13F2">
                        <w:rPr>
                          <w:rFonts w:asciiTheme="minorHAnsi" w:eastAsia="Times New Roman" w:hAnsiTheme="minorHAnsi" w:cstheme="minorHAnsi"/>
                          <w:b/>
                          <w:color w:val="833C0B" w:themeColor="accent2" w:themeShade="80"/>
                          <w:sz w:val="28"/>
                          <w:szCs w:val="28"/>
                        </w:rPr>
                        <w:t>Rosiney</w:t>
                      </w:r>
                      <w:proofErr w:type="spellEnd"/>
                      <w:r w:rsidRPr="00BD13F2">
                        <w:rPr>
                          <w:rFonts w:asciiTheme="minorHAnsi" w:eastAsia="Times New Roman" w:hAnsiTheme="minorHAnsi" w:cstheme="minorHAnsi"/>
                          <w:b/>
                          <w:color w:val="833C0B" w:themeColor="accent2" w:themeShade="80"/>
                          <w:sz w:val="28"/>
                          <w:szCs w:val="28"/>
                        </w:rPr>
                        <w:t xml:space="preserve"> Rocha</w:t>
                      </w:r>
                      <w:r w:rsidR="00AB0B04">
                        <w:rPr>
                          <w:rFonts w:asciiTheme="minorHAnsi" w:eastAsia="Times New Roman" w:hAnsiTheme="minorHAnsi" w:cstheme="minorHAnsi"/>
                          <w:b/>
                          <w:color w:val="833C0B" w:themeColor="accent2" w:themeShade="80"/>
                          <w:sz w:val="28"/>
                          <w:szCs w:val="28"/>
                        </w:rPr>
                        <w:t xml:space="preserve"> </w:t>
                      </w:r>
                      <w:r w:rsidR="00AB0B04" w:rsidRPr="00BD13F2">
                        <w:rPr>
                          <w:rFonts w:asciiTheme="minorHAnsi" w:eastAsia="Times New Roman" w:hAnsiTheme="minorHAnsi" w:cstheme="minorHAnsi"/>
                          <w:b/>
                          <w:color w:val="833C0B" w:themeColor="accent2" w:themeShade="80"/>
                          <w:sz w:val="28"/>
                          <w:szCs w:val="28"/>
                        </w:rPr>
                        <w:t>Almeida</w:t>
                      </w:r>
                      <w:r w:rsidR="00AB0B04" w:rsidRPr="002C51E9">
                        <w:rPr>
                          <w:rFonts w:asciiTheme="minorHAnsi" w:eastAsia="Times New Roman" w:hAnsiTheme="minorHAnsi" w:cstheme="minorHAnsi"/>
                          <w:b/>
                          <w:noProof/>
                          <w:color w:val="ED7D31" w:themeColor="accent2"/>
                          <w:sz w:val="28"/>
                          <w:szCs w:val="28"/>
                        </w:rPr>
                        <w:t xml:space="preserve"> </w:t>
                      </w:r>
                      <w:r w:rsidRPr="002C51E9">
                        <w:rPr>
                          <w:rFonts w:asciiTheme="minorHAnsi" w:eastAsia="Times New Roman" w:hAnsiTheme="minorHAnsi" w:cstheme="minorHAnsi"/>
                          <w:b/>
                          <w:noProof/>
                          <w:color w:val="ED7D31" w:themeColor="accent2"/>
                          <w:sz w:val="28"/>
                          <w:szCs w:val="28"/>
                        </w:rPr>
                        <w:drawing>
                          <wp:inline distT="0" distB="0" distL="0" distR="0" wp14:anchorId="6ED55F0F" wp14:editId="7A943CDA">
                            <wp:extent cx="144000" cy="144000"/>
                            <wp:effectExtent l="0" t="0" r="8890" b="8890"/>
                            <wp:docPr id="17" name="Imagem 17" descr="Ícone&#10;&#10;Descrição gerada automa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Ícone&#10;&#10;Descrição gerada automaticamente">
                                      <a:hlinkClick r:id="rId11"/>
                                    </pic:cNvPr>
                                    <pic:cNvPicPr/>
                                  </pic:nvPicPr>
                                  <pic:blipFill>
                                    <a:blip r:embed="rId9">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p w14:paraId="1223BFF4" w14:textId="77777777" w:rsidR="00BD13F2" w:rsidRDefault="00BD13F2" w:rsidP="00BD13F2">
                      <w:pPr>
                        <w:spacing w:after="0" w:line="240" w:lineRule="auto"/>
                        <w:jc w:val="right"/>
                        <w:rPr>
                          <w:rFonts w:asciiTheme="minorHAnsi" w:hAnsiTheme="minorHAnsi" w:cstheme="minorHAnsi"/>
                          <w:bCs/>
                          <w:iCs/>
                          <w:color w:val="808080" w:themeColor="background1" w:themeShade="80"/>
                          <w:sz w:val="28"/>
                          <w:szCs w:val="28"/>
                        </w:rPr>
                      </w:pPr>
                      <w:r w:rsidRPr="00BE2CA0">
                        <w:rPr>
                          <w:rFonts w:asciiTheme="minorHAnsi" w:hAnsiTheme="minorHAnsi" w:cstheme="minorHAnsi"/>
                          <w:bCs/>
                          <w:iCs/>
                          <w:color w:val="808080" w:themeColor="background1" w:themeShade="80"/>
                          <w:sz w:val="28"/>
                          <w:szCs w:val="28"/>
                        </w:rPr>
                        <w:t>Instituto Federal de Educação, Ciência e Tecnologia do Norte de Minas Gerais</w:t>
                      </w:r>
                    </w:p>
                    <w:p w14:paraId="0087A519" w14:textId="2B431D01" w:rsidR="00BD13F2" w:rsidRDefault="00BD13F2" w:rsidP="00BD13F2">
                      <w:pPr>
                        <w:spacing w:after="0" w:line="240" w:lineRule="auto"/>
                        <w:jc w:val="right"/>
                        <w:rPr>
                          <w:rFonts w:asciiTheme="minorHAnsi" w:hAnsiTheme="minorHAnsi" w:cstheme="minorHAnsi"/>
                          <w:bCs/>
                          <w:color w:val="808080" w:themeColor="background1" w:themeShade="80"/>
                          <w:sz w:val="28"/>
                          <w:szCs w:val="28"/>
                        </w:rPr>
                      </w:pPr>
                      <w:r w:rsidRPr="004A2130">
                        <w:rPr>
                          <w:rFonts w:asciiTheme="minorHAnsi" w:hAnsiTheme="minorHAnsi" w:cstheme="minorHAnsi"/>
                          <w:bCs/>
                          <w:color w:val="808080" w:themeColor="background1" w:themeShade="80"/>
                          <w:sz w:val="28"/>
                          <w:szCs w:val="28"/>
                        </w:rPr>
                        <w:t>E-mai</w:t>
                      </w:r>
                      <w:r w:rsidRPr="00F71310">
                        <w:rPr>
                          <w:rFonts w:asciiTheme="minorHAnsi" w:hAnsiTheme="minorHAnsi" w:cstheme="minorHAnsi"/>
                          <w:bCs/>
                          <w:color w:val="808080" w:themeColor="background1" w:themeShade="80"/>
                          <w:sz w:val="28"/>
                          <w:szCs w:val="28"/>
                        </w:rPr>
                        <w:t xml:space="preserve">l: </w:t>
                      </w:r>
                      <w:hyperlink r:id="rId14" w:history="1">
                        <w:r w:rsidRPr="000B6E0C">
                          <w:rPr>
                            <w:rStyle w:val="Hyperlink"/>
                            <w:rFonts w:asciiTheme="minorHAnsi" w:hAnsiTheme="minorHAnsi" w:cstheme="minorHAnsi"/>
                            <w:bCs/>
                            <w:color w:val="808080" w:themeColor="background1" w:themeShade="80"/>
                            <w:sz w:val="28"/>
                            <w:szCs w:val="28"/>
                            <w:u w:val="none"/>
                          </w:rPr>
                          <w:t>rosiney.rocha@ifnmg.edu.br</w:t>
                        </w:r>
                      </w:hyperlink>
                      <w:r>
                        <w:rPr>
                          <w:rFonts w:asciiTheme="minorHAnsi" w:hAnsiTheme="minorHAnsi" w:cstheme="minorHAnsi"/>
                          <w:bCs/>
                          <w:color w:val="808080" w:themeColor="background1" w:themeShade="80"/>
                          <w:sz w:val="28"/>
                          <w:szCs w:val="28"/>
                        </w:rPr>
                        <w:t xml:space="preserve"> </w:t>
                      </w:r>
                    </w:p>
                    <w:p w14:paraId="32AACDE9" w14:textId="77777777" w:rsidR="00174721" w:rsidRDefault="00174721" w:rsidP="00791FEE">
                      <w:pPr>
                        <w:spacing w:after="0" w:line="240" w:lineRule="auto"/>
                        <w:jc w:val="right"/>
                        <w:rPr>
                          <w:rFonts w:asciiTheme="minorHAnsi" w:hAnsiTheme="minorHAnsi" w:cstheme="minorHAnsi"/>
                          <w:bCs/>
                          <w:color w:val="808080" w:themeColor="background1" w:themeShade="80"/>
                          <w:sz w:val="28"/>
                          <w:szCs w:val="28"/>
                        </w:rPr>
                      </w:pPr>
                    </w:p>
                    <w:p w14:paraId="36513EC9" w14:textId="23EF6963" w:rsidR="00FC719F" w:rsidRPr="00F71310" w:rsidRDefault="00A43AD6" w:rsidP="00791FEE">
                      <w:pPr>
                        <w:spacing w:after="0" w:line="240" w:lineRule="auto"/>
                        <w:jc w:val="right"/>
                        <w:rPr>
                          <w:rFonts w:asciiTheme="minorHAnsi" w:hAnsiTheme="minorHAnsi" w:cstheme="minorHAnsi"/>
                          <w:bCs/>
                          <w:color w:val="808080" w:themeColor="background1" w:themeShade="80"/>
                          <w:sz w:val="28"/>
                          <w:szCs w:val="28"/>
                        </w:rPr>
                      </w:pPr>
                      <w:r w:rsidRPr="00F71310">
                        <w:rPr>
                          <w:rFonts w:asciiTheme="minorHAnsi" w:hAnsiTheme="minorHAnsi" w:cstheme="minorHAnsi"/>
                          <w:bCs/>
                          <w:color w:val="808080" w:themeColor="background1" w:themeShade="80"/>
                          <w:sz w:val="28"/>
                          <w:szCs w:val="28"/>
                        </w:rPr>
                        <w:t xml:space="preserve"> </w:t>
                      </w:r>
                    </w:p>
                    <w:p w14:paraId="1A69B72D" w14:textId="5D2CA555" w:rsidR="00F71310" w:rsidRPr="00F71310" w:rsidRDefault="00583AF2" w:rsidP="00583AF2">
                      <w:pPr>
                        <w:spacing w:after="0" w:line="240" w:lineRule="auto"/>
                        <w:jc w:val="right"/>
                        <w:rPr>
                          <w:rStyle w:val="Hyperlink"/>
                          <w:rFonts w:asciiTheme="minorHAnsi" w:eastAsia="Times New Roman" w:hAnsiTheme="minorHAnsi" w:cstheme="minorHAnsi"/>
                          <w:bCs/>
                          <w:i/>
                          <w:iCs/>
                          <w:color w:val="808080" w:themeColor="background1" w:themeShade="80"/>
                          <w:sz w:val="28"/>
                          <w:szCs w:val="28"/>
                          <w:u w:val="none"/>
                        </w:rPr>
                      </w:pPr>
                      <w:r w:rsidRPr="00F71310">
                        <w:rPr>
                          <w:rFonts w:asciiTheme="minorHAnsi" w:hAnsiTheme="minorHAnsi" w:cstheme="minorHAnsi"/>
                          <w:b/>
                          <w:bCs/>
                          <w:i/>
                          <w:iCs/>
                          <w:color w:val="808080" w:themeColor="background1" w:themeShade="80"/>
                          <w:sz w:val="28"/>
                          <w:szCs w:val="28"/>
                          <w:shd w:val="clear" w:color="auto" w:fill="FFFFFF"/>
                        </w:rPr>
                        <w:t>DOI:</w:t>
                      </w:r>
                      <w:r w:rsidRPr="00F71310">
                        <w:rPr>
                          <w:rFonts w:asciiTheme="minorHAnsi" w:hAnsiTheme="minorHAnsi" w:cstheme="minorHAnsi"/>
                          <w:i/>
                          <w:iCs/>
                          <w:color w:val="808080" w:themeColor="background1" w:themeShade="80"/>
                          <w:sz w:val="28"/>
                          <w:szCs w:val="28"/>
                          <w:shd w:val="clear" w:color="auto" w:fill="FFFFFF"/>
                        </w:rPr>
                        <w:t xml:space="preserve"> </w:t>
                      </w:r>
                      <w:bookmarkStart w:id="4" w:name="_Hlk198549762"/>
                      <w:r w:rsidR="00F71310" w:rsidRPr="00F71310">
                        <w:rPr>
                          <w:rFonts w:asciiTheme="minorHAnsi" w:hAnsiTheme="minorHAnsi" w:cstheme="minorHAnsi"/>
                          <w:i/>
                          <w:iCs/>
                          <w:color w:val="808080" w:themeColor="background1" w:themeShade="80"/>
                          <w:sz w:val="28"/>
                          <w:szCs w:val="28"/>
                          <w:shd w:val="clear" w:color="auto" w:fill="FFFFFF"/>
                        </w:rPr>
                        <w:fldChar w:fldCharType="begin"/>
                      </w:r>
                      <w:r w:rsidR="00230D7D">
                        <w:rPr>
                          <w:rFonts w:asciiTheme="minorHAnsi" w:hAnsiTheme="minorHAnsi" w:cstheme="minorHAnsi"/>
                          <w:i/>
                          <w:iCs/>
                          <w:color w:val="808080" w:themeColor="background1" w:themeShade="80"/>
                          <w:sz w:val="28"/>
                          <w:szCs w:val="28"/>
                          <w:shd w:val="clear" w:color="auto" w:fill="FFFFFF"/>
                        </w:rPr>
                        <w:instrText>HYPERLINK "https://doi.org/10.46636/recital.v7i2.553"</w:instrText>
                      </w:r>
                      <w:r w:rsidR="00F71310" w:rsidRPr="00F71310">
                        <w:rPr>
                          <w:rFonts w:asciiTheme="minorHAnsi" w:hAnsiTheme="minorHAnsi" w:cstheme="minorHAnsi"/>
                          <w:i/>
                          <w:iCs/>
                          <w:color w:val="808080" w:themeColor="background1" w:themeShade="80"/>
                          <w:sz w:val="28"/>
                          <w:szCs w:val="28"/>
                          <w:shd w:val="clear" w:color="auto" w:fill="FFFFFF"/>
                        </w:rPr>
                        <w:fldChar w:fldCharType="separate"/>
                      </w:r>
                      <w:r w:rsidR="00F71310" w:rsidRPr="00F71310">
                        <w:rPr>
                          <w:rStyle w:val="Hyperlink"/>
                          <w:rFonts w:asciiTheme="minorHAnsi" w:hAnsiTheme="minorHAnsi" w:cstheme="minorHAnsi"/>
                          <w:i/>
                          <w:iCs/>
                          <w:color w:val="808080" w:themeColor="background1" w:themeShade="80"/>
                          <w:sz w:val="28"/>
                          <w:szCs w:val="28"/>
                          <w:u w:val="none"/>
                          <w:shd w:val="clear" w:color="auto" w:fill="FFFFFF"/>
                        </w:rPr>
                        <w:t>https://doi.org/10.46636/recital.v7i2.5</w:t>
                      </w:r>
                      <w:r w:rsidR="00C4778F">
                        <w:rPr>
                          <w:rStyle w:val="Hyperlink"/>
                          <w:rFonts w:asciiTheme="minorHAnsi" w:hAnsiTheme="minorHAnsi" w:cstheme="minorHAnsi"/>
                          <w:i/>
                          <w:iCs/>
                          <w:color w:val="808080" w:themeColor="background1" w:themeShade="80"/>
                          <w:sz w:val="28"/>
                          <w:szCs w:val="28"/>
                          <w:u w:val="none"/>
                          <w:shd w:val="clear" w:color="auto" w:fill="FFFFFF"/>
                        </w:rPr>
                        <w:t>53</w:t>
                      </w:r>
                    </w:p>
                    <w:bookmarkEnd w:id="4"/>
                    <w:p w14:paraId="40079C20" w14:textId="64A50360" w:rsidR="00583AF2" w:rsidRPr="005C32A6" w:rsidRDefault="00F71310" w:rsidP="00583AF2">
                      <w:pPr>
                        <w:spacing w:after="0" w:line="240" w:lineRule="auto"/>
                        <w:jc w:val="right"/>
                        <w:rPr>
                          <w:bCs/>
                          <w:color w:val="767171" w:themeColor="background2" w:themeShade="80"/>
                          <w:sz w:val="28"/>
                          <w:szCs w:val="28"/>
                        </w:rPr>
                      </w:pPr>
                      <w:r w:rsidRPr="00F71310">
                        <w:rPr>
                          <w:rFonts w:asciiTheme="minorHAnsi" w:hAnsiTheme="minorHAnsi" w:cstheme="minorHAnsi"/>
                          <w:i/>
                          <w:iCs/>
                          <w:color w:val="808080" w:themeColor="background1" w:themeShade="80"/>
                          <w:sz w:val="28"/>
                          <w:szCs w:val="28"/>
                          <w:shd w:val="clear" w:color="auto" w:fill="FFFFFF"/>
                        </w:rPr>
                        <w:fldChar w:fldCharType="end"/>
                      </w:r>
                    </w:p>
                    <w:p w14:paraId="3AEB6811" w14:textId="77777777" w:rsidR="008E0564" w:rsidRPr="008E0564" w:rsidRDefault="008E0564" w:rsidP="008E0564">
                      <w:pPr>
                        <w:spacing w:after="0" w:line="240" w:lineRule="auto"/>
                        <w:jc w:val="right"/>
                        <w:rPr>
                          <w:bCs/>
                          <w:color w:val="767171" w:themeColor="background2" w:themeShade="80"/>
                          <w:sz w:val="28"/>
                          <w:szCs w:val="28"/>
                        </w:rPr>
                      </w:pPr>
                    </w:p>
                    <w:p w14:paraId="5DBF8E2D" w14:textId="77777777" w:rsidR="008E0564" w:rsidRPr="008E0564" w:rsidRDefault="008E0564" w:rsidP="008E0564">
                      <w:pPr>
                        <w:spacing w:after="0" w:line="240" w:lineRule="auto"/>
                        <w:jc w:val="right"/>
                        <w:rPr>
                          <w:b/>
                          <w:color w:val="767171" w:themeColor="background2" w:themeShade="80"/>
                          <w:sz w:val="28"/>
                          <w:szCs w:val="28"/>
                        </w:rPr>
                      </w:pPr>
                    </w:p>
                  </w:txbxContent>
                </v:textbox>
                <w10:wrap type="square" anchorx="margin"/>
              </v:shape>
            </w:pict>
          </mc:Fallback>
        </mc:AlternateContent>
      </w:r>
      <w:r w:rsidR="002C51E9">
        <w:rPr>
          <w:noProof/>
        </w:rPr>
        <mc:AlternateContent>
          <mc:Choice Requires="wps">
            <w:drawing>
              <wp:anchor distT="45720" distB="45720" distL="114300" distR="114300" simplePos="0" relativeHeight="251673600" behindDoc="0" locked="0" layoutInCell="1" allowOverlap="1" wp14:anchorId="49F4E32A" wp14:editId="63909A9E">
                <wp:simplePos x="0" y="0"/>
                <wp:positionH relativeFrom="page">
                  <wp:align>left</wp:align>
                </wp:positionH>
                <wp:positionV relativeFrom="paragraph">
                  <wp:posOffset>8157186</wp:posOffset>
                </wp:positionV>
                <wp:extent cx="1685925" cy="706755"/>
                <wp:effectExtent l="0" t="0" r="0" b="0"/>
                <wp:wrapSquare wrapText="bothSides"/>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06755"/>
                        </a:xfrm>
                        <a:prstGeom prst="rect">
                          <a:avLst/>
                        </a:prstGeom>
                        <a:noFill/>
                        <a:ln w="9525">
                          <a:noFill/>
                          <a:miter lim="800000"/>
                          <a:headEnd/>
                          <a:tailEnd/>
                        </a:ln>
                      </wps:spPr>
                      <wps:txbx>
                        <w:txbxContent>
                          <w:p w14:paraId="48104A79" w14:textId="78CFECED" w:rsidR="00563AF3" w:rsidRPr="001551E0" w:rsidRDefault="00563AF3" w:rsidP="00563AF3">
                            <w:pPr>
                              <w:pBdr>
                                <w:top w:val="single" w:sz="12" w:space="1" w:color="833C0B" w:themeColor="accent2" w:themeShade="80"/>
                              </w:pBdr>
                              <w:jc w:val="right"/>
                              <w:rPr>
                                <w:rFonts w:asciiTheme="minorHAnsi" w:hAnsiTheme="minorHAnsi" w:cstheme="minorHAnsi"/>
                                <w:i/>
                                <w:iCs/>
                                <w:color w:val="767171" w:themeColor="background2" w:themeShade="80"/>
                                <w:sz w:val="24"/>
                                <w:szCs w:val="24"/>
                              </w:rPr>
                            </w:pPr>
                            <w:r w:rsidRPr="001551E0">
                              <w:rPr>
                                <w:rFonts w:asciiTheme="minorHAnsi" w:hAnsiTheme="minorHAnsi" w:cstheme="minorHAnsi"/>
                                <w:b/>
                                <w:bCs/>
                                <w:i/>
                                <w:iCs/>
                                <w:color w:val="767171" w:themeColor="background2" w:themeShade="80"/>
                                <w:sz w:val="24"/>
                                <w:szCs w:val="24"/>
                              </w:rPr>
                              <w:t xml:space="preserve">Recebido: </w:t>
                            </w:r>
                            <w:r w:rsidR="00FC719F">
                              <w:rPr>
                                <w:rFonts w:asciiTheme="minorHAnsi" w:hAnsiTheme="minorHAnsi" w:cstheme="minorHAnsi"/>
                                <w:i/>
                                <w:iCs/>
                                <w:color w:val="767171" w:themeColor="background2" w:themeShade="80"/>
                                <w:sz w:val="24"/>
                                <w:szCs w:val="24"/>
                              </w:rPr>
                              <w:t>0</w:t>
                            </w:r>
                            <w:r w:rsidR="00230D7D">
                              <w:rPr>
                                <w:rFonts w:asciiTheme="minorHAnsi" w:hAnsiTheme="minorHAnsi" w:cstheme="minorHAnsi"/>
                                <w:i/>
                                <w:iCs/>
                                <w:color w:val="767171" w:themeColor="background2" w:themeShade="80"/>
                                <w:sz w:val="24"/>
                                <w:szCs w:val="24"/>
                              </w:rPr>
                              <w:t>9</w:t>
                            </w:r>
                            <w:r w:rsidRPr="001551E0">
                              <w:rPr>
                                <w:rFonts w:asciiTheme="minorHAnsi" w:hAnsiTheme="minorHAnsi" w:cstheme="minorHAnsi"/>
                                <w:i/>
                                <w:iCs/>
                                <w:color w:val="767171" w:themeColor="background2" w:themeShade="80"/>
                                <w:sz w:val="24"/>
                                <w:szCs w:val="24"/>
                              </w:rPr>
                              <w:t xml:space="preserve"> </w:t>
                            </w:r>
                            <w:proofErr w:type="gramStart"/>
                            <w:r w:rsidR="00634CF3">
                              <w:rPr>
                                <w:rFonts w:asciiTheme="minorHAnsi" w:hAnsiTheme="minorHAnsi" w:cstheme="minorHAnsi"/>
                                <w:i/>
                                <w:iCs/>
                                <w:color w:val="767171" w:themeColor="background2" w:themeShade="80"/>
                                <w:sz w:val="24"/>
                                <w:szCs w:val="24"/>
                              </w:rPr>
                              <w:t>Ma</w:t>
                            </w:r>
                            <w:r w:rsidR="0099100C">
                              <w:rPr>
                                <w:rFonts w:asciiTheme="minorHAnsi" w:hAnsiTheme="minorHAnsi" w:cstheme="minorHAnsi"/>
                                <w:i/>
                                <w:iCs/>
                                <w:color w:val="767171" w:themeColor="background2" w:themeShade="80"/>
                                <w:sz w:val="24"/>
                                <w:szCs w:val="24"/>
                              </w:rPr>
                              <w:t>i</w:t>
                            </w:r>
                            <w:r w:rsidR="00155079">
                              <w:rPr>
                                <w:rFonts w:asciiTheme="minorHAnsi" w:hAnsiTheme="minorHAnsi" w:cstheme="minorHAnsi"/>
                                <w:i/>
                                <w:iCs/>
                                <w:color w:val="767171" w:themeColor="background2" w:themeShade="80"/>
                                <w:sz w:val="24"/>
                                <w:szCs w:val="24"/>
                              </w:rPr>
                              <w:t>.</w:t>
                            </w:r>
                            <w:proofErr w:type="gramEnd"/>
                            <w:r w:rsidR="00155079">
                              <w:rPr>
                                <w:rFonts w:asciiTheme="minorHAnsi" w:hAnsiTheme="minorHAnsi" w:cstheme="minorHAnsi"/>
                                <w:i/>
                                <w:iCs/>
                                <w:color w:val="767171" w:themeColor="background2" w:themeShade="80"/>
                                <w:sz w:val="24"/>
                                <w:szCs w:val="24"/>
                              </w:rPr>
                              <w:t xml:space="preserve"> </w:t>
                            </w:r>
                            <w:r w:rsidRPr="001551E0">
                              <w:rPr>
                                <w:rFonts w:asciiTheme="minorHAnsi" w:hAnsiTheme="minorHAnsi" w:cstheme="minorHAnsi"/>
                                <w:i/>
                                <w:iCs/>
                                <w:color w:val="767171" w:themeColor="background2" w:themeShade="80"/>
                                <w:sz w:val="24"/>
                                <w:szCs w:val="24"/>
                              </w:rPr>
                              <w:t>202</w:t>
                            </w:r>
                            <w:r w:rsidR="0099100C">
                              <w:rPr>
                                <w:rFonts w:asciiTheme="minorHAnsi" w:hAnsiTheme="minorHAnsi" w:cstheme="minorHAnsi"/>
                                <w:i/>
                                <w:iCs/>
                                <w:color w:val="767171" w:themeColor="background2" w:themeShade="80"/>
                                <w:sz w:val="24"/>
                                <w:szCs w:val="24"/>
                              </w:rPr>
                              <w:t>4</w:t>
                            </w:r>
                            <w:r w:rsidRPr="001551E0">
                              <w:rPr>
                                <w:rFonts w:asciiTheme="minorHAnsi" w:hAnsiTheme="minorHAnsi" w:cstheme="minorHAnsi"/>
                                <w:i/>
                                <w:iCs/>
                                <w:color w:val="767171" w:themeColor="background2" w:themeShade="80"/>
                                <w:sz w:val="24"/>
                                <w:szCs w:val="24"/>
                              </w:rPr>
                              <w:t xml:space="preserve"> </w:t>
                            </w:r>
                          </w:p>
                          <w:p w14:paraId="3405DB53" w14:textId="7EA87F75" w:rsidR="00563AF3" w:rsidRPr="001551E0" w:rsidRDefault="00563AF3" w:rsidP="00563AF3">
                            <w:pPr>
                              <w:pBdr>
                                <w:top w:val="single" w:sz="12" w:space="1" w:color="833C0B" w:themeColor="accent2" w:themeShade="8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inorHAnsi" w:eastAsia="Times New Roman" w:hAnsiTheme="minorHAnsi" w:cstheme="minorHAnsi"/>
                                <w:i/>
                                <w:iCs/>
                                <w:color w:val="767171" w:themeColor="background2" w:themeShade="80"/>
                                <w:sz w:val="24"/>
                                <w:szCs w:val="24"/>
                                <w:highlight w:val="white"/>
                              </w:rPr>
                            </w:pPr>
                            <w:r w:rsidRPr="001551E0">
                              <w:rPr>
                                <w:rFonts w:asciiTheme="minorHAnsi" w:hAnsiTheme="minorHAnsi" w:cstheme="minorHAnsi"/>
                                <w:b/>
                                <w:bCs/>
                                <w:i/>
                                <w:iCs/>
                                <w:color w:val="767171" w:themeColor="background2" w:themeShade="80"/>
                                <w:sz w:val="24"/>
                                <w:szCs w:val="24"/>
                              </w:rPr>
                              <w:t>Aceito</w:t>
                            </w:r>
                            <w:r w:rsidRPr="001551E0">
                              <w:rPr>
                                <w:rFonts w:asciiTheme="minorHAnsi" w:hAnsiTheme="minorHAnsi" w:cstheme="minorHAnsi"/>
                                <w:i/>
                                <w:iCs/>
                                <w:color w:val="767171" w:themeColor="background2" w:themeShade="80"/>
                                <w:sz w:val="24"/>
                                <w:szCs w:val="24"/>
                              </w:rPr>
                              <w:t>:</w:t>
                            </w:r>
                            <w:r w:rsidR="00155079">
                              <w:rPr>
                                <w:rFonts w:asciiTheme="minorHAnsi" w:hAnsiTheme="minorHAnsi" w:cstheme="minorHAnsi"/>
                                <w:i/>
                                <w:iCs/>
                                <w:color w:val="767171" w:themeColor="background2" w:themeShade="80"/>
                                <w:sz w:val="24"/>
                                <w:szCs w:val="24"/>
                              </w:rPr>
                              <w:t xml:space="preserve"> </w:t>
                            </w:r>
                            <w:r w:rsidR="00FC719F">
                              <w:rPr>
                                <w:rFonts w:asciiTheme="minorHAnsi" w:hAnsiTheme="minorHAnsi" w:cstheme="minorHAnsi"/>
                                <w:i/>
                                <w:iCs/>
                                <w:color w:val="767171" w:themeColor="background2" w:themeShade="80"/>
                                <w:sz w:val="24"/>
                                <w:szCs w:val="24"/>
                              </w:rPr>
                              <w:t>2</w:t>
                            </w:r>
                            <w:r w:rsidR="00F71310">
                              <w:rPr>
                                <w:rFonts w:asciiTheme="minorHAnsi" w:hAnsiTheme="minorHAnsi" w:cstheme="minorHAnsi"/>
                                <w:i/>
                                <w:iCs/>
                                <w:color w:val="767171" w:themeColor="background2" w:themeShade="80"/>
                                <w:sz w:val="24"/>
                                <w:szCs w:val="24"/>
                              </w:rPr>
                              <w:t>2</w:t>
                            </w:r>
                            <w:r w:rsidR="00155079">
                              <w:rPr>
                                <w:rFonts w:asciiTheme="minorHAnsi" w:hAnsiTheme="minorHAnsi" w:cstheme="minorHAnsi"/>
                                <w:i/>
                                <w:iCs/>
                                <w:color w:val="767171" w:themeColor="background2" w:themeShade="80"/>
                                <w:sz w:val="24"/>
                                <w:szCs w:val="24"/>
                              </w:rPr>
                              <w:t xml:space="preserve"> </w:t>
                            </w:r>
                            <w:proofErr w:type="gramStart"/>
                            <w:r w:rsidR="0099100C">
                              <w:rPr>
                                <w:rFonts w:asciiTheme="minorHAnsi" w:hAnsiTheme="minorHAnsi" w:cstheme="minorHAnsi"/>
                                <w:i/>
                                <w:iCs/>
                                <w:color w:val="767171" w:themeColor="background2" w:themeShade="80"/>
                                <w:sz w:val="24"/>
                                <w:szCs w:val="24"/>
                              </w:rPr>
                              <w:t>Mai</w:t>
                            </w:r>
                            <w:r w:rsidR="00B52BC4">
                              <w:rPr>
                                <w:rFonts w:asciiTheme="minorHAnsi" w:hAnsiTheme="minorHAnsi" w:cstheme="minorHAnsi"/>
                                <w:i/>
                                <w:iCs/>
                                <w:color w:val="767171" w:themeColor="background2" w:themeShade="80"/>
                                <w:sz w:val="24"/>
                                <w:szCs w:val="24"/>
                              </w:rPr>
                              <w:t>.</w:t>
                            </w:r>
                            <w:proofErr w:type="gramEnd"/>
                            <w:r w:rsidRPr="001551E0">
                              <w:rPr>
                                <w:rFonts w:asciiTheme="minorHAnsi" w:hAnsiTheme="minorHAnsi" w:cstheme="minorHAnsi"/>
                                <w:i/>
                                <w:iCs/>
                                <w:color w:val="767171" w:themeColor="background2" w:themeShade="80"/>
                                <w:sz w:val="24"/>
                                <w:szCs w:val="24"/>
                              </w:rPr>
                              <w:t xml:space="preserve"> 202</w:t>
                            </w:r>
                            <w:r w:rsidR="002C51E9">
                              <w:rPr>
                                <w:rFonts w:asciiTheme="minorHAnsi" w:hAnsiTheme="minorHAnsi" w:cstheme="minorHAnsi"/>
                                <w:i/>
                                <w:iCs/>
                                <w:color w:val="767171" w:themeColor="background2" w:themeShade="80"/>
                                <w:sz w:val="24"/>
                                <w:szCs w:val="24"/>
                              </w:rPr>
                              <w:t>5</w:t>
                            </w:r>
                          </w:p>
                          <w:p w14:paraId="5FBBDC83" w14:textId="77777777" w:rsidR="00563AF3" w:rsidRPr="00D40CC9" w:rsidRDefault="00563AF3" w:rsidP="00563AF3">
                            <w:pPr>
                              <w:tabs>
                                <w:tab w:val="left" w:pos="3018"/>
                              </w:tabs>
                              <w:spacing w:after="0" w:line="240" w:lineRule="auto"/>
                              <w:jc w:val="center"/>
                              <w:rPr>
                                <w:rFonts w:ascii="Cambria" w:eastAsia="Times New Roman" w:hAnsi="Cambria" w:cs="Times New Roman"/>
                                <w:bCs/>
                                <w:color w:val="833C0B" w:themeColor="accent2" w:themeShade="8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4E32A" id="_x0000_s1027" type="#_x0000_t202" style="position:absolute;margin-left:0;margin-top:642.3pt;width:132.75pt;height:55.65pt;z-index:251673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YNDwIAAAAEAAAOAAAAZHJzL2Uyb0RvYy54bWysU9uO2yAUfK/Uf0C8N3bSXK04q222W1Xa&#10;XqTdfsAJxjEqcFwgsdOv7wFns9H2raofEPjAnJlhWN/0RrOjdF6hLfl4lHMmrcBK2X3Jfzzdv1ty&#10;5gPYCjRaWfKT9Pxm8/bNumsLOcEGdSUdIxDri64teRNCW2SZF4004EfYSkvFGp2BQEu3zyoHHaEb&#10;nU3yfJ516KrWoZDe09+7ocg3Cb+upQjf6trLwHTJiVtIo0vjLo7ZZg3F3kHbKHGmAf/AwoCy1PQC&#10;dQcB2MGpv6CMEg491mEk0GRY10rIpIHUjPNXah4baGXSQub49mKT/3+w4uvxu2OqKvl7sseCoTva&#10;guqBVZI9yT4gm0STutYXtPexpd2h/4A9XXYS7NsHFD89s7htwO7lrXPYNRIqIjmOJ7OrowOOjyC7&#10;7gtW1AwOARNQXzsTHSRPGKETm9PlgogHE7HlfDlbTWacCaot8vliNkstoHg+3TofPkk0LE5K7igA&#10;CR2ODz5ENlA8b4nNLN4rrVMItGVdyVczgn9VMSpQRrUyJV/m8RtSE0V+tFU6HEDpYU4NtD2rjkIH&#10;yaHf9cnlZEl0ZIfViWxwOESSnhBNGnS/OesojiX3vw7gJGf6syUrV+PpNOY3LaazxYQW7rqyu66A&#10;FQRV8sDZMN2GlPlB2C1ZXqvkxguTM2WKWTLp/CRijq/XadfLw938AQAA//8DAFBLAwQUAAYACAAA&#10;ACEASE+Gk94AAAAKAQAADwAAAGRycy9kb3ducmV2LnhtbEyPzU7DMBCE70i8g7WVuFG7oYmaEKdC&#10;IK5UlB+Jmxtvk4h4HcVuE96e7QmOOzOa/abczq4XZxxD50nDaqlAINXedtRoeH97vt2ACNGQNb0n&#10;1PCDAbbV9VVpCusnesXzPjaCSygURkMb41BIGeoWnQlLPyCxd/SjM5HPsZF2NBOXu14mSmXSmY74&#10;Q2sGfGyx/t6fnIaPl+PX51rtmieXDpOflSSXS61vFvPDPYiIc/wLwwWf0aFipoM/kQ2i18BDIqvJ&#10;Zp2BYD/J0hTEgaW7PM1BVqX8P6H6BQAA//8DAFBLAQItABQABgAIAAAAIQC2gziS/gAAAOEBAAAT&#10;AAAAAAAAAAAAAAAAAAAAAABbQ29udGVudF9UeXBlc10ueG1sUEsBAi0AFAAGAAgAAAAhADj9If/W&#10;AAAAlAEAAAsAAAAAAAAAAAAAAAAALwEAAF9yZWxzLy5yZWxzUEsBAi0AFAAGAAgAAAAhAE2bxg0P&#10;AgAAAAQAAA4AAAAAAAAAAAAAAAAALgIAAGRycy9lMm9Eb2MueG1sUEsBAi0AFAAGAAgAAAAhAEhP&#10;hpPeAAAACgEAAA8AAAAAAAAAAAAAAAAAaQQAAGRycy9kb3ducmV2LnhtbFBLBQYAAAAABAAEAPMA&#10;AAB0BQAAAAA=&#10;" filled="f" stroked="f">
                <v:textbox>
                  <w:txbxContent>
                    <w:p w14:paraId="48104A79" w14:textId="78CFECED" w:rsidR="00563AF3" w:rsidRPr="001551E0" w:rsidRDefault="00563AF3" w:rsidP="00563AF3">
                      <w:pPr>
                        <w:pBdr>
                          <w:top w:val="single" w:sz="12" w:space="1" w:color="833C0B" w:themeColor="accent2" w:themeShade="80"/>
                        </w:pBdr>
                        <w:jc w:val="right"/>
                        <w:rPr>
                          <w:rFonts w:asciiTheme="minorHAnsi" w:hAnsiTheme="minorHAnsi" w:cstheme="minorHAnsi"/>
                          <w:i/>
                          <w:iCs/>
                          <w:color w:val="767171" w:themeColor="background2" w:themeShade="80"/>
                          <w:sz w:val="24"/>
                          <w:szCs w:val="24"/>
                        </w:rPr>
                      </w:pPr>
                      <w:r w:rsidRPr="001551E0">
                        <w:rPr>
                          <w:rFonts w:asciiTheme="minorHAnsi" w:hAnsiTheme="minorHAnsi" w:cstheme="minorHAnsi"/>
                          <w:b/>
                          <w:bCs/>
                          <w:i/>
                          <w:iCs/>
                          <w:color w:val="767171" w:themeColor="background2" w:themeShade="80"/>
                          <w:sz w:val="24"/>
                          <w:szCs w:val="24"/>
                        </w:rPr>
                        <w:t xml:space="preserve">Recebido: </w:t>
                      </w:r>
                      <w:r w:rsidR="00FC719F">
                        <w:rPr>
                          <w:rFonts w:asciiTheme="minorHAnsi" w:hAnsiTheme="minorHAnsi" w:cstheme="minorHAnsi"/>
                          <w:i/>
                          <w:iCs/>
                          <w:color w:val="767171" w:themeColor="background2" w:themeShade="80"/>
                          <w:sz w:val="24"/>
                          <w:szCs w:val="24"/>
                        </w:rPr>
                        <w:t>0</w:t>
                      </w:r>
                      <w:r w:rsidR="00230D7D">
                        <w:rPr>
                          <w:rFonts w:asciiTheme="minorHAnsi" w:hAnsiTheme="minorHAnsi" w:cstheme="minorHAnsi"/>
                          <w:i/>
                          <w:iCs/>
                          <w:color w:val="767171" w:themeColor="background2" w:themeShade="80"/>
                          <w:sz w:val="24"/>
                          <w:szCs w:val="24"/>
                        </w:rPr>
                        <w:t>9</w:t>
                      </w:r>
                      <w:r w:rsidRPr="001551E0">
                        <w:rPr>
                          <w:rFonts w:asciiTheme="minorHAnsi" w:hAnsiTheme="minorHAnsi" w:cstheme="minorHAnsi"/>
                          <w:i/>
                          <w:iCs/>
                          <w:color w:val="767171" w:themeColor="background2" w:themeShade="80"/>
                          <w:sz w:val="24"/>
                          <w:szCs w:val="24"/>
                        </w:rPr>
                        <w:t xml:space="preserve"> </w:t>
                      </w:r>
                      <w:proofErr w:type="gramStart"/>
                      <w:r w:rsidR="00634CF3">
                        <w:rPr>
                          <w:rFonts w:asciiTheme="minorHAnsi" w:hAnsiTheme="minorHAnsi" w:cstheme="minorHAnsi"/>
                          <w:i/>
                          <w:iCs/>
                          <w:color w:val="767171" w:themeColor="background2" w:themeShade="80"/>
                          <w:sz w:val="24"/>
                          <w:szCs w:val="24"/>
                        </w:rPr>
                        <w:t>Ma</w:t>
                      </w:r>
                      <w:r w:rsidR="0099100C">
                        <w:rPr>
                          <w:rFonts w:asciiTheme="minorHAnsi" w:hAnsiTheme="minorHAnsi" w:cstheme="minorHAnsi"/>
                          <w:i/>
                          <w:iCs/>
                          <w:color w:val="767171" w:themeColor="background2" w:themeShade="80"/>
                          <w:sz w:val="24"/>
                          <w:szCs w:val="24"/>
                        </w:rPr>
                        <w:t>i</w:t>
                      </w:r>
                      <w:r w:rsidR="00155079">
                        <w:rPr>
                          <w:rFonts w:asciiTheme="minorHAnsi" w:hAnsiTheme="minorHAnsi" w:cstheme="minorHAnsi"/>
                          <w:i/>
                          <w:iCs/>
                          <w:color w:val="767171" w:themeColor="background2" w:themeShade="80"/>
                          <w:sz w:val="24"/>
                          <w:szCs w:val="24"/>
                        </w:rPr>
                        <w:t>.</w:t>
                      </w:r>
                      <w:proofErr w:type="gramEnd"/>
                      <w:r w:rsidR="00155079">
                        <w:rPr>
                          <w:rFonts w:asciiTheme="minorHAnsi" w:hAnsiTheme="minorHAnsi" w:cstheme="minorHAnsi"/>
                          <w:i/>
                          <w:iCs/>
                          <w:color w:val="767171" w:themeColor="background2" w:themeShade="80"/>
                          <w:sz w:val="24"/>
                          <w:szCs w:val="24"/>
                        </w:rPr>
                        <w:t xml:space="preserve"> </w:t>
                      </w:r>
                      <w:r w:rsidRPr="001551E0">
                        <w:rPr>
                          <w:rFonts w:asciiTheme="minorHAnsi" w:hAnsiTheme="minorHAnsi" w:cstheme="minorHAnsi"/>
                          <w:i/>
                          <w:iCs/>
                          <w:color w:val="767171" w:themeColor="background2" w:themeShade="80"/>
                          <w:sz w:val="24"/>
                          <w:szCs w:val="24"/>
                        </w:rPr>
                        <w:t>202</w:t>
                      </w:r>
                      <w:r w:rsidR="0099100C">
                        <w:rPr>
                          <w:rFonts w:asciiTheme="minorHAnsi" w:hAnsiTheme="minorHAnsi" w:cstheme="minorHAnsi"/>
                          <w:i/>
                          <w:iCs/>
                          <w:color w:val="767171" w:themeColor="background2" w:themeShade="80"/>
                          <w:sz w:val="24"/>
                          <w:szCs w:val="24"/>
                        </w:rPr>
                        <w:t>4</w:t>
                      </w:r>
                      <w:r w:rsidRPr="001551E0">
                        <w:rPr>
                          <w:rFonts w:asciiTheme="minorHAnsi" w:hAnsiTheme="minorHAnsi" w:cstheme="minorHAnsi"/>
                          <w:i/>
                          <w:iCs/>
                          <w:color w:val="767171" w:themeColor="background2" w:themeShade="80"/>
                          <w:sz w:val="24"/>
                          <w:szCs w:val="24"/>
                        </w:rPr>
                        <w:t xml:space="preserve"> </w:t>
                      </w:r>
                    </w:p>
                    <w:p w14:paraId="3405DB53" w14:textId="7EA87F75" w:rsidR="00563AF3" w:rsidRPr="001551E0" w:rsidRDefault="00563AF3" w:rsidP="00563AF3">
                      <w:pPr>
                        <w:pBdr>
                          <w:top w:val="single" w:sz="12" w:space="1" w:color="833C0B" w:themeColor="accent2" w:themeShade="8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heme="minorHAnsi" w:eastAsia="Times New Roman" w:hAnsiTheme="minorHAnsi" w:cstheme="minorHAnsi"/>
                          <w:i/>
                          <w:iCs/>
                          <w:color w:val="767171" w:themeColor="background2" w:themeShade="80"/>
                          <w:sz w:val="24"/>
                          <w:szCs w:val="24"/>
                          <w:highlight w:val="white"/>
                        </w:rPr>
                      </w:pPr>
                      <w:r w:rsidRPr="001551E0">
                        <w:rPr>
                          <w:rFonts w:asciiTheme="minorHAnsi" w:hAnsiTheme="minorHAnsi" w:cstheme="minorHAnsi"/>
                          <w:b/>
                          <w:bCs/>
                          <w:i/>
                          <w:iCs/>
                          <w:color w:val="767171" w:themeColor="background2" w:themeShade="80"/>
                          <w:sz w:val="24"/>
                          <w:szCs w:val="24"/>
                        </w:rPr>
                        <w:t>Aceito</w:t>
                      </w:r>
                      <w:r w:rsidRPr="001551E0">
                        <w:rPr>
                          <w:rFonts w:asciiTheme="minorHAnsi" w:hAnsiTheme="minorHAnsi" w:cstheme="minorHAnsi"/>
                          <w:i/>
                          <w:iCs/>
                          <w:color w:val="767171" w:themeColor="background2" w:themeShade="80"/>
                          <w:sz w:val="24"/>
                          <w:szCs w:val="24"/>
                        </w:rPr>
                        <w:t>:</w:t>
                      </w:r>
                      <w:r w:rsidR="00155079">
                        <w:rPr>
                          <w:rFonts w:asciiTheme="minorHAnsi" w:hAnsiTheme="minorHAnsi" w:cstheme="minorHAnsi"/>
                          <w:i/>
                          <w:iCs/>
                          <w:color w:val="767171" w:themeColor="background2" w:themeShade="80"/>
                          <w:sz w:val="24"/>
                          <w:szCs w:val="24"/>
                        </w:rPr>
                        <w:t xml:space="preserve"> </w:t>
                      </w:r>
                      <w:r w:rsidR="00FC719F">
                        <w:rPr>
                          <w:rFonts w:asciiTheme="minorHAnsi" w:hAnsiTheme="minorHAnsi" w:cstheme="minorHAnsi"/>
                          <w:i/>
                          <w:iCs/>
                          <w:color w:val="767171" w:themeColor="background2" w:themeShade="80"/>
                          <w:sz w:val="24"/>
                          <w:szCs w:val="24"/>
                        </w:rPr>
                        <w:t>2</w:t>
                      </w:r>
                      <w:r w:rsidR="00F71310">
                        <w:rPr>
                          <w:rFonts w:asciiTheme="minorHAnsi" w:hAnsiTheme="minorHAnsi" w:cstheme="minorHAnsi"/>
                          <w:i/>
                          <w:iCs/>
                          <w:color w:val="767171" w:themeColor="background2" w:themeShade="80"/>
                          <w:sz w:val="24"/>
                          <w:szCs w:val="24"/>
                        </w:rPr>
                        <w:t>2</w:t>
                      </w:r>
                      <w:r w:rsidR="00155079">
                        <w:rPr>
                          <w:rFonts w:asciiTheme="minorHAnsi" w:hAnsiTheme="minorHAnsi" w:cstheme="minorHAnsi"/>
                          <w:i/>
                          <w:iCs/>
                          <w:color w:val="767171" w:themeColor="background2" w:themeShade="80"/>
                          <w:sz w:val="24"/>
                          <w:szCs w:val="24"/>
                        </w:rPr>
                        <w:t xml:space="preserve"> </w:t>
                      </w:r>
                      <w:proofErr w:type="gramStart"/>
                      <w:r w:rsidR="0099100C">
                        <w:rPr>
                          <w:rFonts w:asciiTheme="minorHAnsi" w:hAnsiTheme="minorHAnsi" w:cstheme="minorHAnsi"/>
                          <w:i/>
                          <w:iCs/>
                          <w:color w:val="767171" w:themeColor="background2" w:themeShade="80"/>
                          <w:sz w:val="24"/>
                          <w:szCs w:val="24"/>
                        </w:rPr>
                        <w:t>Mai</w:t>
                      </w:r>
                      <w:r w:rsidR="00B52BC4">
                        <w:rPr>
                          <w:rFonts w:asciiTheme="minorHAnsi" w:hAnsiTheme="minorHAnsi" w:cstheme="minorHAnsi"/>
                          <w:i/>
                          <w:iCs/>
                          <w:color w:val="767171" w:themeColor="background2" w:themeShade="80"/>
                          <w:sz w:val="24"/>
                          <w:szCs w:val="24"/>
                        </w:rPr>
                        <w:t>.</w:t>
                      </w:r>
                      <w:proofErr w:type="gramEnd"/>
                      <w:r w:rsidRPr="001551E0">
                        <w:rPr>
                          <w:rFonts w:asciiTheme="minorHAnsi" w:hAnsiTheme="minorHAnsi" w:cstheme="minorHAnsi"/>
                          <w:i/>
                          <w:iCs/>
                          <w:color w:val="767171" w:themeColor="background2" w:themeShade="80"/>
                          <w:sz w:val="24"/>
                          <w:szCs w:val="24"/>
                        </w:rPr>
                        <w:t xml:space="preserve"> 202</w:t>
                      </w:r>
                      <w:r w:rsidR="002C51E9">
                        <w:rPr>
                          <w:rFonts w:asciiTheme="minorHAnsi" w:hAnsiTheme="minorHAnsi" w:cstheme="minorHAnsi"/>
                          <w:i/>
                          <w:iCs/>
                          <w:color w:val="767171" w:themeColor="background2" w:themeShade="80"/>
                          <w:sz w:val="24"/>
                          <w:szCs w:val="24"/>
                        </w:rPr>
                        <w:t>5</w:t>
                      </w:r>
                    </w:p>
                    <w:p w14:paraId="5FBBDC83" w14:textId="77777777" w:rsidR="00563AF3" w:rsidRPr="00D40CC9" w:rsidRDefault="00563AF3" w:rsidP="00563AF3">
                      <w:pPr>
                        <w:tabs>
                          <w:tab w:val="left" w:pos="3018"/>
                        </w:tabs>
                        <w:spacing w:after="0" w:line="240" w:lineRule="auto"/>
                        <w:jc w:val="center"/>
                        <w:rPr>
                          <w:rFonts w:ascii="Cambria" w:eastAsia="Times New Roman" w:hAnsi="Cambria" w:cs="Times New Roman"/>
                          <w:bCs/>
                          <w:color w:val="833C0B" w:themeColor="accent2" w:themeShade="80"/>
                          <w:sz w:val="48"/>
                          <w:szCs w:val="48"/>
                        </w:rPr>
                      </w:pPr>
                    </w:p>
                  </w:txbxContent>
                </v:textbox>
                <w10:wrap type="square" anchorx="page"/>
              </v:shape>
            </w:pict>
          </mc:Fallback>
        </mc:AlternateContent>
      </w:r>
      <w:r w:rsidR="00563AF3">
        <w:rPr>
          <w:noProof/>
        </w:rPr>
        <mc:AlternateContent>
          <mc:Choice Requires="wps">
            <w:drawing>
              <wp:anchor distT="45720" distB="45720" distL="114300" distR="114300" simplePos="0" relativeHeight="251662336" behindDoc="0" locked="0" layoutInCell="1" allowOverlap="1" wp14:anchorId="6B31EA6C" wp14:editId="4CDC2306">
                <wp:simplePos x="0" y="0"/>
                <wp:positionH relativeFrom="margin">
                  <wp:align>right</wp:align>
                </wp:positionH>
                <wp:positionV relativeFrom="paragraph">
                  <wp:posOffset>0</wp:posOffset>
                </wp:positionV>
                <wp:extent cx="4810125" cy="2089785"/>
                <wp:effectExtent l="0" t="0" r="0" b="5715"/>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090057"/>
                        </a:xfrm>
                        <a:prstGeom prst="rect">
                          <a:avLst/>
                        </a:prstGeom>
                        <a:noFill/>
                        <a:ln w="9525">
                          <a:noFill/>
                          <a:miter lim="800000"/>
                          <a:headEnd/>
                          <a:tailEnd/>
                        </a:ln>
                      </wps:spPr>
                      <wps:txbx>
                        <w:txbxContent>
                          <w:p w14:paraId="36E253F6" w14:textId="567FC144" w:rsidR="00260420" w:rsidRPr="00260420" w:rsidRDefault="00230D7D" w:rsidP="00065772">
                            <w:pPr>
                              <w:jc w:val="right"/>
                              <w:rPr>
                                <w:rFonts w:asciiTheme="minorHAnsi" w:eastAsia="Times New Roman" w:hAnsiTheme="minorHAnsi" w:cstheme="minorHAnsi"/>
                                <w:b/>
                                <w:iCs/>
                                <w:color w:val="833C0B" w:themeColor="accent2" w:themeShade="80"/>
                                <w:sz w:val="48"/>
                                <w:szCs w:val="48"/>
                              </w:rPr>
                            </w:pPr>
                            <w:bookmarkStart w:id="5" w:name="_Hlk204266557"/>
                            <w:bookmarkStart w:id="6" w:name="_Hlk204266558"/>
                            <w:r>
                              <w:rPr>
                                <w:rFonts w:asciiTheme="minorHAnsi" w:eastAsia="Times New Roman" w:hAnsiTheme="minorHAnsi" w:cstheme="minorHAnsi"/>
                                <w:b/>
                                <w:iCs/>
                                <w:color w:val="833C0B" w:themeColor="accent2" w:themeShade="80"/>
                                <w:sz w:val="48"/>
                                <w:szCs w:val="48"/>
                              </w:rPr>
                              <w:t>As c</w:t>
                            </w:r>
                            <w:r w:rsidR="00065772" w:rsidRPr="00065772">
                              <w:rPr>
                                <w:rFonts w:asciiTheme="minorHAnsi" w:eastAsia="Times New Roman" w:hAnsiTheme="minorHAnsi" w:cstheme="minorHAnsi"/>
                                <w:b/>
                                <w:iCs/>
                                <w:color w:val="833C0B" w:themeColor="accent2" w:themeShade="80"/>
                                <w:sz w:val="48"/>
                                <w:szCs w:val="48"/>
                              </w:rPr>
                              <w:t xml:space="preserve">ontribuições da alimentação funcional para a formação integral de estudantes do </w:t>
                            </w:r>
                            <w:r>
                              <w:rPr>
                                <w:rFonts w:asciiTheme="minorHAnsi" w:eastAsia="Times New Roman" w:hAnsiTheme="minorHAnsi" w:cstheme="minorHAnsi"/>
                                <w:b/>
                                <w:iCs/>
                                <w:color w:val="833C0B" w:themeColor="accent2" w:themeShade="80"/>
                                <w:sz w:val="48"/>
                                <w:szCs w:val="48"/>
                              </w:rPr>
                              <w:t>E</w:t>
                            </w:r>
                            <w:r w:rsidR="00065772" w:rsidRPr="00065772">
                              <w:rPr>
                                <w:rFonts w:asciiTheme="minorHAnsi" w:eastAsia="Times New Roman" w:hAnsiTheme="minorHAnsi" w:cstheme="minorHAnsi"/>
                                <w:b/>
                                <w:iCs/>
                                <w:color w:val="833C0B" w:themeColor="accent2" w:themeShade="80"/>
                                <w:sz w:val="48"/>
                                <w:szCs w:val="48"/>
                              </w:rPr>
                              <w:t xml:space="preserve">nsino </w:t>
                            </w:r>
                            <w:r>
                              <w:rPr>
                                <w:rFonts w:asciiTheme="minorHAnsi" w:eastAsia="Times New Roman" w:hAnsiTheme="minorHAnsi" w:cstheme="minorHAnsi"/>
                                <w:b/>
                                <w:iCs/>
                                <w:color w:val="833C0B" w:themeColor="accent2" w:themeShade="80"/>
                                <w:sz w:val="48"/>
                                <w:szCs w:val="48"/>
                              </w:rPr>
                              <w:t>T</w:t>
                            </w:r>
                            <w:r w:rsidR="00065772" w:rsidRPr="00065772">
                              <w:rPr>
                                <w:rFonts w:asciiTheme="minorHAnsi" w:eastAsia="Times New Roman" w:hAnsiTheme="minorHAnsi" w:cstheme="minorHAnsi"/>
                                <w:b/>
                                <w:iCs/>
                                <w:color w:val="833C0B" w:themeColor="accent2" w:themeShade="80"/>
                                <w:sz w:val="48"/>
                                <w:szCs w:val="48"/>
                              </w:rPr>
                              <w:t xml:space="preserve">écnico </w:t>
                            </w:r>
                            <w:r>
                              <w:rPr>
                                <w:rFonts w:asciiTheme="minorHAnsi" w:eastAsia="Times New Roman" w:hAnsiTheme="minorHAnsi" w:cstheme="minorHAnsi"/>
                                <w:b/>
                                <w:iCs/>
                                <w:color w:val="833C0B" w:themeColor="accent2" w:themeShade="80"/>
                                <w:sz w:val="48"/>
                                <w:szCs w:val="48"/>
                              </w:rPr>
                              <w:t>I</w:t>
                            </w:r>
                            <w:r w:rsidR="00065772" w:rsidRPr="00065772">
                              <w:rPr>
                                <w:rFonts w:asciiTheme="minorHAnsi" w:eastAsia="Times New Roman" w:hAnsiTheme="minorHAnsi" w:cstheme="minorHAnsi"/>
                                <w:b/>
                                <w:iCs/>
                                <w:color w:val="833C0B" w:themeColor="accent2" w:themeShade="80"/>
                                <w:sz w:val="48"/>
                                <w:szCs w:val="48"/>
                              </w:rPr>
                              <w:t xml:space="preserve">ntegrado ao </w:t>
                            </w:r>
                            <w:r>
                              <w:rPr>
                                <w:rFonts w:asciiTheme="minorHAnsi" w:eastAsia="Times New Roman" w:hAnsiTheme="minorHAnsi" w:cstheme="minorHAnsi"/>
                                <w:b/>
                                <w:iCs/>
                                <w:color w:val="833C0B" w:themeColor="accent2" w:themeShade="80"/>
                                <w:sz w:val="48"/>
                                <w:szCs w:val="48"/>
                              </w:rPr>
                              <w:t>M</w:t>
                            </w:r>
                            <w:r w:rsidR="00065772" w:rsidRPr="00065772">
                              <w:rPr>
                                <w:rFonts w:asciiTheme="minorHAnsi" w:eastAsia="Times New Roman" w:hAnsiTheme="minorHAnsi" w:cstheme="minorHAnsi"/>
                                <w:b/>
                                <w:iCs/>
                                <w:color w:val="833C0B" w:themeColor="accent2" w:themeShade="80"/>
                                <w:sz w:val="48"/>
                                <w:szCs w:val="48"/>
                              </w:rPr>
                              <w:t>édio</w:t>
                            </w:r>
                          </w:p>
                          <w:bookmarkEnd w:id="5"/>
                          <w:bookmarkEnd w:i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1EA6C" id="_x0000_s1028" type="#_x0000_t202" style="position:absolute;margin-left:327.55pt;margin-top:0;width:378.75pt;height:164.5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IdEQIAAAEEAAAOAAAAZHJzL2Uyb0RvYy54bWysU8tu2zAQvBfoPxC813rAbmLBcpA6TVEg&#10;TQsk/YA1RVlESa5K0pbcr++SclwjvRXVgeBqubM7w+HqZjSaHaTzCm3Ni1nOmbQCG2V3Nf/+fP/u&#10;mjMfwDag0cqaH6XnN+u3b1ZDX8kSO9SNdIxArK+GvuZdCH2VZV500oCfYS8tJVt0BgKFbpc1DgZC&#10;Nzor8/x9NqBreodCek9/76YkXyf8tpUifG1bLwPTNafZQlpdWrdxzdYrqHYO+k6J0xjwD1MYUJaa&#10;nqHuIADbO/UXlFHCocc2zASaDNtWCZk4EJsif8XmqYNeJi4kju/PMvn/ByseD98cUw3dHcljwdAd&#10;bUCNwBrJnuUYkJVRpKH3FZ196ul0GD/gSAWJsO8fUPzwzOKmA7uTt87h0EloaMgiVmYXpROOjyDb&#10;4Qs21Az2ARPQ2DoTFSRNGKHTNMfzBdEcTNDP+XWRF+WCM0G5Ml/m+eIq9YDqpbx3PnySaFjc1NyR&#10;AxI8HB58iONA9XIkdrN4r7ROLtCWDTVfLgj/VcaoQCbVytT8Oo/fZJvI8qNtUnEApac9NdD2RDsy&#10;nTiHcTsmmc9qbrE5kg4OJ0/SG6JNh+4XZwP5seb+5x6c5Ex/tqTlspjPo4FTMF9clRS4y8z2MgNW&#10;EFTNA2fTdhOS6Sdit6R5q5Ia8XKmSU4jk8+SSKc3EY18GadTf17u+jcAAAD//wMAUEsDBBQABgAI&#10;AAAAIQDp0pFu2wAAAAUBAAAPAAAAZHJzL2Rvd25yZXYueG1sTI/NTsMwEITvSLyDtUjcqN1CKA3Z&#10;VAjEFdTyI3HbxtskIl5HsduEt8dwgctKoxnNfFusJ9epIw+h9YIwnxlQLJW3rdQIry+PFzegQiSx&#10;1HlhhC8OsC5PTwrKrR9lw8dtrFUqkZATQhNjn2sdqoYdhZnvWZK394OjmORQazvQmMpdpxfGXGtH&#10;raSFhnq+b7j63B4cwtvT/uP9yjzXDy7rRz8ZLW6lEc/PprtbUJGn+BeGH/yEDmVi2vmD2KA6hPRI&#10;/L3JW2bLDNQO4XKxmoMuC/2fvvwGAAD//wMAUEsBAi0AFAAGAAgAAAAhALaDOJL+AAAA4QEAABMA&#10;AAAAAAAAAAAAAAAAAAAAAFtDb250ZW50X1R5cGVzXS54bWxQSwECLQAUAAYACAAAACEAOP0h/9YA&#10;AACUAQAACwAAAAAAAAAAAAAAAAAvAQAAX3JlbHMvLnJlbHNQSwECLQAUAAYACAAAACEAOiWSHREC&#10;AAABBAAADgAAAAAAAAAAAAAAAAAuAgAAZHJzL2Uyb0RvYy54bWxQSwECLQAUAAYACAAAACEA6dKR&#10;btsAAAAFAQAADwAAAAAAAAAAAAAAAABrBAAAZHJzL2Rvd25yZXYueG1sUEsFBgAAAAAEAAQA8wAA&#10;AHMFAAAAAA==&#10;" filled="f" stroked="f">
                <v:textbox>
                  <w:txbxContent>
                    <w:p w14:paraId="36E253F6" w14:textId="567FC144" w:rsidR="00260420" w:rsidRPr="00260420" w:rsidRDefault="00230D7D" w:rsidP="00065772">
                      <w:pPr>
                        <w:jc w:val="right"/>
                        <w:rPr>
                          <w:rFonts w:asciiTheme="minorHAnsi" w:eastAsia="Times New Roman" w:hAnsiTheme="minorHAnsi" w:cstheme="minorHAnsi"/>
                          <w:b/>
                          <w:iCs/>
                          <w:color w:val="833C0B" w:themeColor="accent2" w:themeShade="80"/>
                          <w:sz w:val="48"/>
                          <w:szCs w:val="48"/>
                        </w:rPr>
                      </w:pPr>
                      <w:bookmarkStart w:id="7" w:name="_Hlk204266557"/>
                      <w:bookmarkStart w:id="8" w:name="_Hlk204266558"/>
                      <w:r>
                        <w:rPr>
                          <w:rFonts w:asciiTheme="minorHAnsi" w:eastAsia="Times New Roman" w:hAnsiTheme="minorHAnsi" w:cstheme="minorHAnsi"/>
                          <w:b/>
                          <w:iCs/>
                          <w:color w:val="833C0B" w:themeColor="accent2" w:themeShade="80"/>
                          <w:sz w:val="48"/>
                          <w:szCs w:val="48"/>
                        </w:rPr>
                        <w:t>As c</w:t>
                      </w:r>
                      <w:r w:rsidR="00065772" w:rsidRPr="00065772">
                        <w:rPr>
                          <w:rFonts w:asciiTheme="minorHAnsi" w:eastAsia="Times New Roman" w:hAnsiTheme="minorHAnsi" w:cstheme="minorHAnsi"/>
                          <w:b/>
                          <w:iCs/>
                          <w:color w:val="833C0B" w:themeColor="accent2" w:themeShade="80"/>
                          <w:sz w:val="48"/>
                          <w:szCs w:val="48"/>
                        </w:rPr>
                        <w:t xml:space="preserve">ontribuições da alimentação funcional para a formação integral de estudantes do </w:t>
                      </w:r>
                      <w:r>
                        <w:rPr>
                          <w:rFonts w:asciiTheme="minorHAnsi" w:eastAsia="Times New Roman" w:hAnsiTheme="minorHAnsi" w:cstheme="minorHAnsi"/>
                          <w:b/>
                          <w:iCs/>
                          <w:color w:val="833C0B" w:themeColor="accent2" w:themeShade="80"/>
                          <w:sz w:val="48"/>
                          <w:szCs w:val="48"/>
                        </w:rPr>
                        <w:t>E</w:t>
                      </w:r>
                      <w:r w:rsidR="00065772" w:rsidRPr="00065772">
                        <w:rPr>
                          <w:rFonts w:asciiTheme="minorHAnsi" w:eastAsia="Times New Roman" w:hAnsiTheme="minorHAnsi" w:cstheme="minorHAnsi"/>
                          <w:b/>
                          <w:iCs/>
                          <w:color w:val="833C0B" w:themeColor="accent2" w:themeShade="80"/>
                          <w:sz w:val="48"/>
                          <w:szCs w:val="48"/>
                        </w:rPr>
                        <w:t xml:space="preserve">nsino </w:t>
                      </w:r>
                      <w:r>
                        <w:rPr>
                          <w:rFonts w:asciiTheme="minorHAnsi" w:eastAsia="Times New Roman" w:hAnsiTheme="minorHAnsi" w:cstheme="minorHAnsi"/>
                          <w:b/>
                          <w:iCs/>
                          <w:color w:val="833C0B" w:themeColor="accent2" w:themeShade="80"/>
                          <w:sz w:val="48"/>
                          <w:szCs w:val="48"/>
                        </w:rPr>
                        <w:t>T</w:t>
                      </w:r>
                      <w:r w:rsidR="00065772" w:rsidRPr="00065772">
                        <w:rPr>
                          <w:rFonts w:asciiTheme="minorHAnsi" w:eastAsia="Times New Roman" w:hAnsiTheme="minorHAnsi" w:cstheme="minorHAnsi"/>
                          <w:b/>
                          <w:iCs/>
                          <w:color w:val="833C0B" w:themeColor="accent2" w:themeShade="80"/>
                          <w:sz w:val="48"/>
                          <w:szCs w:val="48"/>
                        </w:rPr>
                        <w:t xml:space="preserve">écnico </w:t>
                      </w:r>
                      <w:r>
                        <w:rPr>
                          <w:rFonts w:asciiTheme="minorHAnsi" w:eastAsia="Times New Roman" w:hAnsiTheme="minorHAnsi" w:cstheme="minorHAnsi"/>
                          <w:b/>
                          <w:iCs/>
                          <w:color w:val="833C0B" w:themeColor="accent2" w:themeShade="80"/>
                          <w:sz w:val="48"/>
                          <w:szCs w:val="48"/>
                        </w:rPr>
                        <w:t>I</w:t>
                      </w:r>
                      <w:r w:rsidR="00065772" w:rsidRPr="00065772">
                        <w:rPr>
                          <w:rFonts w:asciiTheme="minorHAnsi" w:eastAsia="Times New Roman" w:hAnsiTheme="minorHAnsi" w:cstheme="minorHAnsi"/>
                          <w:b/>
                          <w:iCs/>
                          <w:color w:val="833C0B" w:themeColor="accent2" w:themeShade="80"/>
                          <w:sz w:val="48"/>
                          <w:szCs w:val="48"/>
                        </w:rPr>
                        <w:t xml:space="preserve">ntegrado ao </w:t>
                      </w:r>
                      <w:r>
                        <w:rPr>
                          <w:rFonts w:asciiTheme="minorHAnsi" w:eastAsia="Times New Roman" w:hAnsiTheme="minorHAnsi" w:cstheme="minorHAnsi"/>
                          <w:b/>
                          <w:iCs/>
                          <w:color w:val="833C0B" w:themeColor="accent2" w:themeShade="80"/>
                          <w:sz w:val="48"/>
                          <w:szCs w:val="48"/>
                        </w:rPr>
                        <w:t>M</w:t>
                      </w:r>
                      <w:r w:rsidR="00065772" w:rsidRPr="00065772">
                        <w:rPr>
                          <w:rFonts w:asciiTheme="minorHAnsi" w:eastAsia="Times New Roman" w:hAnsiTheme="minorHAnsi" w:cstheme="minorHAnsi"/>
                          <w:b/>
                          <w:iCs/>
                          <w:color w:val="833C0B" w:themeColor="accent2" w:themeShade="80"/>
                          <w:sz w:val="48"/>
                          <w:szCs w:val="48"/>
                        </w:rPr>
                        <w:t>édio</w:t>
                      </w:r>
                    </w:p>
                    <w:bookmarkEnd w:id="7"/>
                    <w:bookmarkEnd w:id="8"/>
                  </w:txbxContent>
                </v:textbox>
                <w10:wrap type="square" anchorx="margin"/>
              </v:shape>
            </w:pict>
          </mc:Fallback>
        </mc:AlternateContent>
      </w:r>
      <w:r w:rsidR="00563AF3">
        <w:rPr>
          <w:noProof/>
        </w:rPr>
        <w:drawing>
          <wp:anchor distT="0" distB="0" distL="114300" distR="114300" simplePos="0" relativeHeight="251671552" behindDoc="0" locked="0" layoutInCell="1" allowOverlap="1" wp14:anchorId="79338501" wp14:editId="649881CC">
            <wp:simplePos x="0" y="0"/>
            <wp:positionH relativeFrom="margin">
              <wp:posOffset>-2574163</wp:posOffset>
            </wp:positionH>
            <wp:positionV relativeFrom="paragraph">
              <wp:posOffset>4194913</wp:posOffset>
            </wp:positionV>
            <wp:extent cx="4301261" cy="2231952"/>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301261" cy="2231952"/>
                    </a:xfrm>
                    <a:prstGeom prst="rect">
                      <a:avLst/>
                    </a:prstGeom>
                  </pic:spPr>
                </pic:pic>
              </a:graphicData>
            </a:graphic>
            <wp14:sizeRelH relativeFrom="page">
              <wp14:pctWidth>0</wp14:pctWidth>
            </wp14:sizeRelH>
            <wp14:sizeRelV relativeFrom="page">
              <wp14:pctHeight>0</wp14:pctHeight>
            </wp14:sizeRelV>
          </wp:anchor>
        </w:drawing>
      </w:r>
      <w:r w:rsidR="00AC6142">
        <w:rPr>
          <w:noProof/>
        </w:rPr>
        <mc:AlternateContent>
          <mc:Choice Requires="wps">
            <w:drawing>
              <wp:anchor distT="45720" distB="45720" distL="114300" distR="114300" simplePos="0" relativeHeight="251668480" behindDoc="0" locked="0" layoutInCell="1" allowOverlap="1" wp14:anchorId="26C9E033" wp14:editId="1AAC4A6A">
                <wp:simplePos x="0" y="0"/>
                <wp:positionH relativeFrom="margin">
                  <wp:posOffset>-1013774</wp:posOffset>
                </wp:positionH>
                <wp:positionV relativeFrom="paragraph">
                  <wp:posOffset>-574675</wp:posOffset>
                </wp:positionV>
                <wp:extent cx="907415" cy="2544900"/>
                <wp:effectExtent l="0" t="0" r="0" b="0"/>
                <wp:wrapNone/>
                <wp:docPr id="2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544900"/>
                        </a:xfrm>
                        <a:prstGeom prst="rect">
                          <a:avLst/>
                        </a:prstGeom>
                        <a:noFill/>
                        <a:ln w="9525">
                          <a:noFill/>
                          <a:miter lim="800000"/>
                          <a:headEnd/>
                          <a:tailEnd/>
                        </a:ln>
                      </wps:spPr>
                      <wps:txbx>
                        <w:txbxContent>
                          <w:p w14:paraId="3116E742" w14:textId="77FE19B9" w:rsidR="008200E1" w:rsidRPr="001551E0" w:rsidRDefault="005C32A6" w:rsidP="00CB03AF">
                            <w:pPr>
                              <w:spacing w:after="0" w:line="240" w:lineRule="auto"/>
                              <w:jc w:val="right"/>
                              <w:rPr>
                                <w:rFonts w:asciiTheme="minorHAnsi" w:eastAsia="Times New Roman" w:hAnsiTheme="minorHAnsi" w:cstheme="minorHAnsi"/>
                                <w:b/>
                                <w:bCs/>
                                <w:color w:val="767171" w:themeColor="background2" w:themeShade="80"/>
                                <w:sz w:val="28"/>
                                <w:szCs w:val="28"/>
                                <w:lang w:val="en-US"/>
                              </w:rPr>
                            </w:pPr>
                            <w:r w:rsidRPr="001551E0">
                              <w:rPr>
                                <w:rFonts w:asciiTheme="minorHAnsi" w:eastAsia="Times New Roman" w:hAnsiTheme="minorHAnsi" w:cstheme="minorHAnsi"/>
                                <w:b/>
                                <w:bCs/>
                                <w:color w:val="767171" w:themeColor="background2" w:themeShade="80"/>
                                <w:sz w:val="28"/>
                                <w:szCs w:val="28"/>
                                <w:lang w:val="en-US"/>
                              </w:rPr>
                              <w:t>ISSN: 2674-9270</w:t>
                            </w:r>
                          </w:p>
                          <w:p w14:paraId="6A2DC08C" w14:textId="36F1E3AF" w:rsidR="005C32A6" w:rsidRPr="001551E0" w:rsidRDefault="005C32A6" w:rsidP="00CB03AF">
                            <w:pPr>
                              <w:spacing w:after="0" w:line="240" w:lineRule="auto"/>
                              <w:jc w:val="right"/>
                              <w:rPr>
                                <w:rFonts w:asciiTheme="minorHAnsi" w:hAnsiTheme="minorHAnsi" w:cstheme="minorHAnsi"/>
                                <w:b/>
                                <w:bCs/>
                                <w:color w:val="767171" w:themeColor="background2" w:themeShade="80"/>
                                <w:sz w:val="28"/>
                                <w:szCs w:val="28"/>
                                <w:lang w:val="en-US"/>
                              </w:rPr>
                            </w:pPr>
                            <w:r w:rsidRPr="001551E0">
                              <w:rPr>
                                <w:rFonts w:asciiTheme="minorHAnsi" w:eastAsia="Times New Roman" w:hAnsiTheme="minorHAnsi" w:cstheme="minorHAnsi"/>
                                <w:b/>
                                <w:bCs/>
                                <w:color w:val="767171" w:themeColor="background2" w:themeShade="80"/>
                                <w:sz w:val="28"/>
                                <w:szCs w:val="28"/>
                                <w:lang w:val="en-US"/>
                              </w:rPr>
                              <w:t xml:space="preserve">Volume. 7, n. </w:t>
                            </w:r>
                            <w:r w:rsidR="00833E15">
                              <w:rPr>
                                <w:rFonts w:asciiTheme="minorHAnsi" w:eastAsia="Times New Roman" w:hAnsiTheme="minorHAnsi" w:cstheme="minorHAnsi"/>
                                <w:b/>
                                <w:bCs/>
                                <w:color w:val="767171" w:themeColor="background2" w:themeShade="80"/>
                                <w:sz w:val="28"/>
                                <w:szCs w:val="28"/>
                                <w:lang w:val="en-US"/>
                              </w:rPr>
                              <w:t>2</w:t>
                            </w:r>
                            <w:r w:rsidRPr="001551E0">
                              <w:rPr>
                                <w:rFonts w:asciiTheme="minorHAnsi" w:eastAsia="Times New Roman" w:hAnsiTheme="minorHAnsi" w:cstheme="minorHAnsi"/>
                                <w:b/>
                                <w:bCs/>
                                <w:color w:val="767171" w:themeColor="background2" w:themeShade="80"/>
                                <w:sz w:val="28"/>
                                <w:szCs w:val="28"/>
                                <w:lang w:val="en-US"/>
                              </w:rPr>
                              <w:t xml:space="preserve">, </w:t>
                            </w:r>
                            <w:proofErr w:type="gramStart"/>
                            <w:r w:rsidR="00833E15">
                              <w:rPr>
                                <w:rFonts w:asciiTheme="minorHAnsi" w:eastAsia="Times New Roman" w:hAnsiTheme="minorHAnsi" w:cstheme="minorHAnsi"/>
                                <w:b/>
                                <w:bCs/>
                                <w:color w:val="767171" w:themeColor="background2" w:themeShade="80"/>
                                <w:sz w:val="28"/>
                                <w:szCs w:val="28"/>
                                <w:lang w:val="en-US"/>
                              </w:rPr>
                              <w:t>ago</w:t>
                            </w:r>
                            <w:r w:rsidRPr="001551E0">
                              <w:rPr>
                                <w:rFonts w:asciiTheme="minorHAnsi" w:eastAsia="Times New Roman" w:hAnsiTheme="minorHAnsi" w:cstheme="minorHAnsi"/>
                                <w:b/>
                                <w:bCs/>
                                <w:color w:val="767171" w:themeColor="background2" w:themeShade="80"/>
                                <w:sz w:val="28"/>
                                <w:szCs w:val="28"/>
                                <w:lang w:val="en-US"/>
                              </w:rPr>
                              <w:t>./</w:t>
                            </w:r>
                            <w:proofErr w:type="spellStart"/>
                            <w:proofErr w:type="gramEnd"/>
                            <w:r w:rsidR="00833E15">
                              <w:rPr>
                                <w:rFonts w:asciiTheme="minorHAnsi" w:eastAsia="Times New Roman" w:hAnsiTheme="minorHAnsi" w:cstheme="minorHAnsi"/>
                                <w:b/>
                                <w:bCs/>
                                <w:color w:val="767171" w:themeColor="background2" w:themeShade="80"/>
                                <w:sz w:val="28"/>
                                <w:szCs w:val="28"/>
                                <w:lang w:val="en-US"/>
                              </w:rPr>
                              <w:t>dez</w:t>
                            </w:r>
                            <w:proofErr w:type="spellEnd"/>
                            <w:r w:rsidRPr="001551E0">
                              <w:rPr>
                                <w:rFonts w:asciiTheme="minorHAnsi" w:eastAsia="Times New Roman" w:hAnsiTheme="minorHAnsi" w:cstheme="minorHAnsi"/>
                                <w:b/>
                                <w:bCs/>
                                <w:color w:val="767171" w:themeColor="background2" w:themeShade="80"/>
                                <w:sz w:val="28"/>
                                <w:szCs w:val="28"/>
                                <w:lang w:val="en-US"/>
                              </w:rPr>
                              <w:t>. 2025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9E033" id="_x0000_s1029" type="#_x0000_t202" style="position:absolute;margin-left:-79.8pt;margin-top:-45.25pt;width:71.45pt;height:200.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mFAIAAAQEAAAOAAAAZHJzL2Uyb0RvYy54bWysU9uO0zAQfUfiHyy/06Qhpduo6Wrpsghp&#10;uUi7fMDUcRoLx2Nst8n+PWOnLRW8IfJg2RnPmTlnjte3Y6/ZUTqv0NR8Pss5k0Zgo8y+5t+fH97c&#10;cOYDmAY0GlnzF+n57eb1q/VgK1lgh7qRjhGI8dVga96FYKss86KTPfgZWmko2KLrIdDR7bPGwUDo&#10;vc6KPH+XDega61BI7+nv/RTkm4TftlKEr23rZWC65tRbSKtL6y6u2WYN1d6B7ZQ4tQH/0EUPylDR&#10;C9Q9BGAHp/6C6pVw6LENM4F9hm2rhEwciM08/4PNUwdWJi4kjrcXmfz/gxVfjt8cU03Ni8WSMwM9&#10;DWkLagTWSPYsx4CsiCoN1ld0+cnS9TC+x5GmnRh7+4jih2cGtx2YvbxzDodOQkNdzmNmdpU64fgI&#10;shs+Y0PF4BAwAY2t66OEJAojdJrWy2VC1AcT9HOVL8v5gjNBoWJRlqs8jTCD6pxtnQ8fJfYsbmru&#10;yAEJHY6PPsRuoDpficUMPiitkwu0YQNVWBSLlHAV6VUgk2rV1/wmj99km0jyg2lScgClpz0V0ObE&#10;OhKdKIdxNyaZ357F3GHzQjI4nDxJb4g2cS2WRH0gS9bc/zyAk5zpT4bUXM3LMno4HcrFsqCDu47s&#10;riNgRIfk9MDZtN2G5PuJ9R2p3qokSBzP1Mypa7Ja0un0LKKXr8/p1u/Hu/kFAAD//wMAUEsDBBQA&#10;BgAIAAAAIQBdAwJU4wAAAAwBAAAPAAAAZHJzL2Rvd25yZXYueG1sTI/BTsMwDIbvSLxDZCRuXVKq&#10;FVaaTgjEJC5oK9uBW9qYtqJxSpOt3duTneBmy59+f3++nk3PTji6zpKEeCGAIdVWd9RI2H+8Rg/A&#10;nFekVW8JJZzRwbq4vspVpu1EOzyVvmEhhFymJLTeDxnnrm7RKLewA1K4fdnRKB/WseF6VFMINz2/&#10;EyLlRnUUPrRqwOcW6+/yaCQcqvdzvxuST9FNb9t587MtXzaNlLc389MjMI+z/4Phoh/UoQhOlT2S&#10;dqyXEMXLVRrYMK3EElhAoji9B1ZJSGKRAC9y/r9E8QsAAP//AwBQSwECLQAUAAYACAAAACEAtoM4&#10;kv4AAADhAQAAEwAAAAAAAAAAAAAAAAAAAAAAW0NvbnRlbnRfVHlwZXNdLnhtbFBLAQItABQABgAI&#10;AAAAIQA4/SH/1gAAAJQBAAALAAAAAAAAAAAAAAAAAC8BAABfcmVscy8ucmVsc1BLAQItABQABgAI&#10;AAAAIQAX/7YmFAIAAAQEAAAOAAAAAAAAAAAAAAAAAC4CAABkcnMvZTJvRG9jLnhtbFBLAQItABQA&#10;BgAIAAAAIQBdAwJU4wAAAAwBAAAPAAAAAAAAAAAAAAAAAG4EAABkcnMvZG93bnJldi54bWxQSwUG&#10;AAAAAAQABADzAAAAfgUAAAAA&#10;" filled="f" stroked="f">
                <v:textbox style="layout-flow:vertical;mso-layout-flow-alt:bottom-to-top">
                  <w:txbxContent>
                    <w:p w14:paraId="3116E742" w14:textId="77FE19B9" w:rsidR="008200E1" w:rsidRPr="001551E0" w:rsidRDefault="005C32A6" w:rsidP="00CB03AF">
                      <w:pPr>
                        <w:spacing w:after="0" w:line="240" w:lineRule="auto"/>
                        <w:jc w:val="right"/>
                        <w:rPr>
                          <w:rFonts w:asciiTheme="minorHAnsi" w:eastAsia="Times New Roman" w:hAnsiTheme="minorHAnsi" w:cstheme="minorHAnsi"/>
                          <w:b/>
                          <w:bCs/>
                          <w:color w:val="767171" w:themeColor="background2" w:themeShade="80"/>
                          <w:sz w:val="28"/>
                          <w:szCs w:val="28"/>
                          <w:lang w:val="en-US"/>
                        </w:rPr>
                      </w:pPr>
                      <w:r w:rsidRPr="001551E0">
                        <w:rPr>
                          <w:rFonts w:asciiTheme="minorHAnsi" w:eastAsia="Times New Roman" w:hAnsiTheme="minorHAnsi" w:cstheme="minorHAnsi"/>
                          <w:b/>
                          <w:bCs/>
                          <w:color w:val="767171" w:themeColor="background2" w:themeShade="80"/>
                          <w:sz w:val="28"/>
                          <w:szCs w:val="28"/>
                          <w:lang w:val="en-US"/>
                        </w:rPr>
                        <w:t>ISSN: 2674-9270</w:t>
                      </w:r>
                    </w:p>
                    <w:p w14:paraId="6A2DC08C" w14:textId="36F1E3AF" w:rsidR="005C32A6" w:rsidRPr="001551E0" w:rsidRDefault="005C32A6" w:rsidP="00CB03AF">
                      <w:pPr>
                        <w:spacing w:after="0" w:line="240" w:lineRule="auto"/>
                        <w:jc w:val="right"/>
                        <w:rPr>
                          <w:rFonts w:asciiTheme="minorHAnsi" w:hAnsiTheme="minorHAnsi" w:cstheme="minorHAnsi"/>
                          <w:b/>
                          <w:bCs/>
                          <w:color w:val="767171" w:themeColor="background2" w:themeShade="80"/>
                          <w:sz w:val="28"/>
                          <w:szCs w:val="28"/>
                          <w:lang w:val="en-US"/>
                        </w:rPr>
                      </w:pPr>
                      <w:r w:rsidRPr="001551E0">
                        <w:rPr>
                          <w:rFonts w:asciiTheme="minorHAnsi" w:eastAsia="Times New Roman" w:hAnsiTheme="minorHAnsi" w:cstheme="minorHAnsi"/>
                          <w:b/>
                          <w:bCs/>
                          <w:color w:val="767171" w:themeColor="background2" w:themeShade="80"/>
                          <w:sz w:val="28"/>
                          <w:szCs w:val="28"/>
                          <w:lang w:val="en-US"/>
                        </w:rPr>
                        <w:t xml:space="preserve">Volume. 7, n. </w:t>
                      </w:r>
                      <w:r w:rsidR="00833E15">
                        <w:rPr>
                          <w:rFonts w:asciiTheme="minorHAnsi" w:eastAsia="Times New Roman" w:hAnsiTheme="minorHAnsi" w:cstheme="minorHAnsi"/>
                          <w:b/>
                          <w:bCs/>
                          <w:color w:val="767171" w:themeColor="background2" w:themeShade="80"/>
                          <w:sz w:val="28"/>
                          <w:szCs w:val="28"/>
                          <w:lang w:val="en-US"/>
                        </w:rPr>
                        <w:t>2</w:t>
                      </w:r>
                      <w:r w:rsidRPr="001551E0">
                        <w:rPr>
                          <w:rFonts w:asciiTheme="minorHAnsi" w:eastAsia="Times New Roman" w:hAnsiTheme="minorHAnsi" w:cstheme="minorHAnsi"/>
                          <w:b/>
                          <w:bCs/>
                          <w:color w:val="767171" w:themeColor="background2" w:themeShade="80"/>
                          <w:sz w:val="28"/>
                          <w:szCs w:val="28"/>
                          <w:lang w:val="en-US"/>
                        </w:rPr>
                        <w:t xml:space="preserve">, </w:t>
                      </w:r>
                      <w:r w:rsidR="00833E15">
                        <w:rPr>
                          <w:rFonts w:asciiTheme="minorHAnsi" w:eastAsia="Times New Roman" w:hAnsiTheme="minorHAnsi" w:cstheme="minorHAnsi"/>
                          <w:b/>
                          <w:bCs/>
                          <w:color w:val="767171" w:themeColor="background2" w:themeShade="80"/>
                          <w:sz w:val="28"/>
                          <w:szCs w:val="28"/>
                          <w:lang w:val="en-US"/>
                        </w:rPr>
                        <w:t>ago</w:t>
                      </w:r>
                      <w:r w:rsidRPr="001551E0">
                        <w:rPr>
                          <w:rFonts w:asciiTheme="minorHAnsi" w:eastAsia="Times New Roman" w:hAnsiTheme="minorHAnsi" w:cstheme="minorHAnsi"/>
                          <w:b/>
                          <w:bCs/>
                          <w:color w:val="767171" w:themeColor="background2" w:themeShade="80"/>
                          <w:sz w:val="28"/>
                          <w:szCs w:val="28"/>
                          <w:lang w:val="en-US"/>
                        </w:rPr>
                        <w:t>./</w:t>
                      </w:r>
                      <w:r w:rsidR="00833E15">
                        <w:rPr>
                          <w:rFonts w:asciiTheme="minorHAnsi" w:eastAsia="Times New Roman" w:hAnsiTheme="minorHAnsi" w:cstheme="minorHAnsi"/>
                          <w:b/>
                          <w:bCs/>
                          <w:color w:val="767171" w:themeColor="background2" w:themeShade="80"/>
                          <w:sz w:val="28"/>
                          <w:szCs w:val="28"/>
                          <w:lang w:val="en-US"/>
                        </w:rPr>
                        <w:t>dez</w:t>
                      </w:r>
                      <w:r w:rsidRPr="001551E0">
                        <w:rPr>
                          <w:rFonts w:asciiTheme="minorHAnsi" w:eastAsia="Times New Roman" w:hAnsiTheme="minorHAnsi" w:cstheme="minorHAnsi"/>
                          <w:b/>
                          <w:bCs/>
                          <w:color w:val="767171" w:themeColor="background2" w:themeShade="80"/>
                          <w:sz w:val="28"/>
                          <w:szCs w:val="28"/>
                          <w:lang w:val="en-US"/>
                        </w:rPr>
                        <w:t>. 2025</w:t>
                      </w:r>
                    </w:p>
                  </w:txbxContent>
                </v:textbox>
                <w10:wrap anchorx="margin"/>
              </v:shape>
            </w:pict>
          </mc:Fallback>
        </mc:AlternateContent>
      </w:r>
      <w:r w:rsidR="008F154C">
        <w:rPr>
          <w:noProof/>
        </w:rPr>
        <mc:AlternateContent>
          <mc:Choice Requires="wpg">
            <w:drawing>
              <wp:anchor distT="0" distB="0" distL="114300" distR="114300" simplePos="0" relativeHeight="251657215" behindDoc="0" locked="0" layoutInCell="1" allowOverlap="1" wp14:anchorId="552BC3B8" wp14:editId="00919101">
                <wp:simplePos x="0" y="0"/>
                <wp:positionH relativeFrom="column">
                  <wp:posOffset>-1080011</wp:posOffset>
                </wp:positionH>
                <wp:positionV relativeFrom="paragraph">
                  <wp:posOffset>-1080279</wp:posOffset>
                </wp:positionV>
                <wp:extent cx="1703670" cy="9951085"/>
                <wp:effectExtent l="0" t="0" r="0" b="0"/>
                <wp:wrapNone/>
                <wp:docPr id="3" name="Agrupar 3"/>
                <wp:cNvGraphicFramePr/>
                <a:graphic xmlns:a="http://schemas.openxmlformats.org/drawingml/2006/main">
                  <a:graphicData uri="http://schemas.microsoft.com/office/word/2010/wordprocessingGroup">
                    <wpg:wgp>
                      <wpg:cNvGrpSpPr/>
                      <wpg:grpSpPr>
                        <a:xfrm>
                          <a:off x="0" y="0"/>
                          <a:ext cx="1703670" cy="9951085"/>
                          <a:chOff x="0" y="0"/>
                          <a:chExt cx="1703670" cy="9951085"/>
                        </a:xfrm>
                      </wpg:grpSpPr>
                      <pic:pic xmlns:pic="http://schemas.openxmlformats.org/drawingml/2006/picture">
                        <pic:nvPicPr>
                          <pic:cNvPr id="5" name="Imagem 5"/>
                          <pic:cNvPicPr>
                            <a:picLocks noChangeAspect="1"/>
                          </pic:cNvPicPr>
                        </pic:nvPicPr>
                        <pic:blipFill rotWithShape="1">
                          <a:blip r:embed="rId16">
                            <a:extLst>
                              <a:ext uri="{28A0092B-C50C-407E-A947-70E740481C1C}">
                                <a14:useLocalDpi xmlns:a14="http://schemas.microsoft.com/office/drawing/2010/main" val="0"/>
                              </a:ext>
                            </a:extLst>
                          </a:blip>
                          <a:srcRect b="84384"/>
                          <a:stretch/>
                        </pic:blipFill>
                        <pic:spPr bwMode="auto">
                          <a:xfrm rot="16200000">
                            <a:off x="-4125278" y="4125278"/>
                            <a:ext cx="9951085" cy="170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Imagem 1"/>
                          <pic:cNvPicPr>
                            <a:picLocks noChangeAspect="1"/>
                          </pic:cNvPicPr>
                        </pic:nvPicPr>
                        <pic:blipFill rotWithShape="1">
                          <a:blip r:embed="rId17">
                            <a:extLst>
                              <a:ext uri="{28A0092B-C50C-407E-A947-70E740481C1C}">
                                <a14:useLocalDpi xmlns:a14="http://schemas.microsoft.com/office/drawing/2010/main" val="0"/>
                              </a:ext>
                            </a:extLst>
                          </a:blip>
                          <a:srcRect r="52802"/>
                          <a:stretch/>
                        </pic:blipFill>
                        <pic:spPr bwMode="auto">
                          <a:xfrm rot="16200000">
                            <a:off x="-1988220" y="6249924"/>
                            <a:ext cx="5692140" cy="16916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F2E3CA0" id="Agrupar 3" o:spid="_x0000_s1026" style="position:absolute;margin-left:-85.05pt;margin-top:-85.05pt;width:134.15pt;height:783.55pt;z-index:251657215" coordsize="17036,99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ODhywIAAAcIAAAOAAAAZHJzL2Uyb0RvYy54bWzUlVtP2zAUx98n7TtY&#10;eYdc2oQkokVoDIS0SzU27dl1nMQivsh22vLtd+wkhZZJDLQXkEjtY/v4nP/52T6/2PEObag2TIpF&#10;EJ9GAaKCyIqJZhH8+nl9kgfIWCwq3ElBF8EDNcHF8uOH860qaSJb2VVUI3AiTLlVi6C1VpVhaEhL&#10;OTanUlEBg7XUHFvo6iasNN6Cd96FSRRl4VbqSmlJqDFgvRoGg6X3X9eU2O91bahF3SKA2Kz/av9d&#10;u2+4PMdlo7FqGRnDwG+IgmMmYNO9qytsMeo1e+aKM6KlkbU9JZKHsq4ZoT4HyCaOjrK50bJXPpem&#10;3DZqLxNIe6TTm92Sb5uVRqxaBLMACcyhRJeN7hXWaObE2aqmhDk3Wt2plR4NzdBz+e5qzd0vZIJ2&#10;XtaHvax0ZxEBY3wWzbIzUJ/AWFGkcZSng/Ckheo8W0fazy+sDKeNQxffPhzFSAn/o07QeqbTyzzB&#10;KttrGoxO+D/54Fjf9+oESqqwZWvWMfvg8YTiuaDEZsXISg+dR8nTSfJbjhvKkVfFzXdThgXYJfRF&#10;knuDhPzUYtHQS6MAa5DVaRgeTvfdg93WHVPXrOuQlvY3s+1dixUUOfa0usExUTgTR0z9RauB1ytJ&#10;ek6FHQ6gph3kLIVpmTIB0iXlawo86dvKR4hLo8kPiBjBgcvns3w+1N5YTS1ppxymOAeNDMCG1tuv&#10;soJYcW+lD9fB5vKA8DM4/PDnzSN7J/M4SZMzuHAAs6kN7nE5gTix50EEKqN05m+APU6gtjb2hkqO&#10;XAOSgLj9HnjzxVgX6+MU51lIp63fpBMHBpjoLL4gLpuxCeUaMoTGu+E0PuLU1/UQvHfNaTISOXIK&#10;RyFN8miy/ndO4yLPkwTuQ+A0S+ZFkYxHYuI0zYokno8XZpwVcQadAb7pvn0lp6+A01+p8Np41seX&#10;0T1nT/vQfvp+L/8AAAD//wMAUEsDBAoAAAAAAAAAIQA9beKItbQBALW0AQAUAAAAZHJzL21lZGlh&#10;L2ltYWdlMS5wbmeJUE5HDQoaCgAAAA1JSERSAAAFhgAAB9AIBgAAAHZei7cAAAAJcEhZcwAAGkwA&#10;ABpMARwsOZwAAAUlaVRYdFhNTDpjb20uYWRvYmUueG1wAAAAAAA8P3hwYWNrZXQgYmVnaW49J++7&#10;vycgaWQ9J1c1TTBNcENlaGlIenJlU3pOVGN6a2M5ZCc/Pgo8eDp4bXBtZXRhIHhtbG5zOng9J2Fk&#10;b2JlOm5zOm1ldGEvJz4KPHJkZjpSREYgeG1sbnM6cmRmPSdodHRwOi8vd3d3LnczLm9yZy8xOTk5&#10;LzAyLzIyLXJkZi1zeW50YXgtbnMjJz4KCiA8cmRmOkRlc2NyaXB0aW9uIHJkZjphYm91dD0nJwog&#10;IHhtbG5zOkF0dHJpYj0naHR0cDovL25zLmF0dHJpYnV0aW9uLmNvbS9hZHMvMS4wLyc+CiAgPEF0&#10;dHJpYjpBZHM+CiAgIDxyZGY6U2VxPgogICAgPHJkZjpsaSByZGY6cGFyc2VUeXBlPSdSZXNvdXJj&#10;ZSc+CiAgICAgPEF0dHJpYjpDcmVhdGVkPjIwMjUtMDUtMTI8L0F0dHJpYjpDcmVhdGVkPgogICAg&#10;IDxBdHRyaWI6RXh0SWQ+MmIzN2I5ZmMtNzE1Ny00MDc2LTk0ZjgtYWY0NDY4YzE5MGMwPC9BdHRy&#10;aWI6RXh0SWQ+CiAgICAgPEF0dHJpYjpGYklkPjUyNTI2NTkxNDE3OTU4MDwvQXR0cmliOkZiSWQ+&#10;CiAgICAgPEF0dHJpYjpUb3VjaFR5cGU+MjwvQXR0cmliOlRvdWNoVHlwZT4KICAgIDwvcmRmOmxp&#10;PgogICA8L3JkZjpTZXE+CiAgPC9BdHRyaWI6QWRzPgogPC9yZGY6RGVzY3JpcHRpb24+CgogPHJk&#10;ZjpEZXNjcmlwdGlvbiByZGY6YWJvdXQ9JycKICB4bWxuczpkYz0naHR0cDovL3B1cmwub3JnL2Rj&#10;L2VsZW1lbnRzLzEuMS8nPgogIDxkYzp0aXRsZT4KICAgPHJkZjpBbHQ+CiAgICA8cmRmOmxpIHht&#10;bDpsYW5nPSd4LWRlZmF1bHQnPlBhcGVsIFRpbWJyYWRvIEFkdm9nYWRvIEFkdm9jYWNpYSBNb2Rl&#10;cm5vIEF6dWwgZSBEb3VyYWRvIC0gMTwvcmRmOmxpPgogICA8L3JkZjpBbHQ+CiAgPC9kYzp0aXRs&#10;ZT4KIDwvcmRmOkRlc2NyaXB0aW9uPgoKIDxyZGY6RGVzY3JpcHRpb24gcmRmOmFib3V0PScnCiAg&#10;eG1sbnM6cGRmPSdodHRwOi8vbnMuYWRvYmUuY29tL3BkZi8xLjMvJz4KICA8cGRmOkF1dGhvcj5K&#10;YW5kcmVzc29uIERpYXMgUGlyZXM8L3BkZjpBdXRob3I+CiA8L3JkZjpEZXNjcmlwdGlvbj4KCiA8&#10;cmRmOkRlc2NyaXB0aW9uIHJkZjphYm91dD0nJwogIHhtbG5zOnhtcD0naHR0cDovL25zLmFkb2Jl&#10;LmNvbS94YXAvMS4wLyc+CiAgPHhtcDpDcmVhdG9yVG9vbD5DYW52YSAoUmVuZGVyZXIpIGRvYz1E&#10;QUduUE14bHV0OCB1c2VyPVVBRmVucmVJTGtRIGJyYW5kPUJBRmVudENJZG9nIHRlbXBsYXRlPVBh&#10;cGVsIFRpbWJyYWRvIEFkdm9nYWRvIEFkdm9jYWNpYSBNb2Rlcm5vIEF6dWwgZSBEb3VyYWRvPC94&#10;bXA6Q3JlYXRvclRvb2w+CiA8L3JkZjpEZXNjcmlwdGlvbj4KPC9yZGY6UkRGPgo8L3g6eG1wbWV0&#10;YT4KPD94cGFja2V0IGVuZD0ncic/Pkfa8JkAAa82SURBVHic7N17dJx1ncfx9+95nplJZnK/kDbp&#10;/WZboJb7XSrlpsgKCHhBRFnFRc8uwu6RVY8C7lkV2T161svuurKrxXNEBBFB5FawRQothba0ljaU&#10;tvSS3tLm0jTJ3J7f/vHMM0naQpM0kEnzeZ2ThGRmnvmlZ34Zfp/n+3x/pnP7AouIiIiIiIiIiIiI&#10;jBrOcA9ARERERERERERERN5bCoZFRERERERERERERhkFwyIiIiIiIiIiIiKjjIJhERERERERERER&#10;kVFGwbCIiIiIiIiIiIjIKKNgWERERERERERERGSU8YZ7ACIiIiIyslnAANb2/MyY4RqNiIiIiIj0&#10;h4JhERERERkUm/8E+1o7WL12Kxs376KqsoRTT5pCw9iq4RyeiIiIiIi8AwXDIiIiIjIgNlcabIyh&#10;o7ObRS+s5aFHl/HKqk00720nXhzjgg8cz+3/8FEmT6zFqHxYRERERKTgKBgWERERkX4LQmGDMbBi&#10;9WZ++F+P8+yiNbS1d+LnSojb93fxyOPLmXviJG68bh4Rz8NxFA6LiIiIiBQSBcMiIiIi0i/WWrJZ&#10;nx27Wrnvgef56b1Psa+lIx/6+r7FGIO1lo6Oblau3sz+jm6qKkqGeeQiIiIiInIwBcMiIiIi8o6s&#10;Bd/32d3cxnPPr+V/FizklZUbyWR9HMcEm85Zm9twLrcVnYHW1k5SqYw2ohMRERERKUAKhkVERETk&#10;EGHLCLB0HEiyZOl67n/4RRYuXs3efR0Yk7s11284eEzwNQyCs77f53YRERERESkcCoZFREREJM/m&#10;+gSD4UBnNy8ua+TBR5eyZFkjb21tJpv1gbBtRE8YfLjjxKIeruOENcQiIiIiIlJAFAyLiIiIjHLW&#10;BpW/jhNsKtedzPDSy29w/8NLeHbxX9m5uxXft7nq356Y90jFwJGIG/QfVjIsIiIiIlJwFAyLiIiI&#10;jGJhywhrLfs7unn+xXX8/L7n+MtL6+g40I0xJl8ZbG3P5nL9ODKe62IcJcIiIiIiIoVIwbCMWL61&#10;ueKjoP9h7yWq6fU5/7PDrEuPvK7te9x3U+8xh2M9uFejiIjIUAk3lNuzt503N+1i8ZLXeeq513j1&#10;tU1kMlnABBvL+X3fCwfSM9j1HIzexERERERECpKCYRmRslmfXbvb2N3chu9bioujlCSKKC6KEom4&#10;eJ6L6zq4jpO7LPbwi9JwbWttcHmsb21QEeVbfN/v+T53u81971sbLJRzj/F9Szbr4/t+3/sDfZNl&#10;C8bgmGCx7TgOrmuIeB6e5xKJuERyX/MVWQawRuGwiIgMGWstrW2dPLNoNY88vpzlKzeyY1cLmYyf&#10;bykRvp8F9x/MswTvb47ewERERERECpKCYRmRlixr5Cf3PkXTjn35YDiRiFESL6K0tJiSRBGJeIx4&#10;cZRYLILnuXiug+s6GIJt1DOZLFnfx/ctmUyWTMYPvmazpNNZUqkMqXSGbNYnm/XJZHO35z6y2TBI&#10;DkLkbNbmguFeYTL0WU1bwPQJhg2u4+BFXMpKiykvi1NRnqC2upSqyhKqKkqoqS6lfmwVleVxHMfp&#10;8+8QXtIrIu+tcH6Hs0/zUEaa1rZO7vnRo/z6dy+we0870HN1ijEG3z/662WMgVjMC3oMi4iIiIhI&#10;wVEwLCPOvpYOvvXdB1i+ciPQU80UVtgGYauL6wYVuWHFcNgjEcBg8IP0Fgt9qoHzlcO+zd0nDIH6&#10;Vg9DcLyhCITCgDcMsKNRj2jUIxaNUFwcpb6ukmlTxjD7fQ3MOX4is2Y0UF5WnH/u3uMRkXeHzV0C&#10;EP49yV0AkBe2t1FILCPBEwtXcd8Di2lr78r/rPdVNEfLAI4xxGKRQ05qioiIiIhIYVAwLCNGGJ5u&#10;2LiT5Ss35oPc3rcD+L7F97NkssHPBxLRHLwUPtziOPhRz27sQ7GADp89nc6QyRi6k+n881sLjRua&#10;WLRkbVBt7BimTKzj/HNmMe/c2Vxw3vGUlcZ7jU1VxCJDqe+JF8OBziQ7d7eyr6UDgOrKEmpryikt&#10;KTroMQqJpfBYC8lkmhdfbqR9f1f+ZGfQrX9oOY5DcVEU11UwLCIiIiJSiBQMy4iTyfpEPJd0Jtsn&#10;lM3vlO5bMBZr+x/I9LRk6Bs2v5dsrvrQ9w8NdntXBmcylvUbmmh8s4lf/HoR0ybXccn8uXzk4pOY&#10;MbWesrJiPFeb/YgMBd+3dCdTbNm2lxeWrmfRktdZtXozre2ddHYmwRgS8RhlpcWMb6jm1LlTuOiD&#10;c5g9o4HKioTavUjBMQYiEZf6MZXBe2k6i28O3bJ1KE56Oo4hFvU0B0RERERECpT7jX+88s7hHoRI&#10;f4QLy6qKBLub29m6fW++sja8PazoAzOElbxvP56wgjeoJuz/R8+GeG+/Md7BrCVsUhz0JzYO2axP&#10;8979vLS8kcefXsm6DU1kMz7x4iilJcW9nuPd+3cQOVZlMj7r3mjiVw/8he/98Pc8/NjLNO3cR9PO&#10;Vg4c6Cad8UmnM3R2JmlpPcDmLXtYsqyRPz29gg0bd3FcbTm11WV4nk7USGFxHEP9mEq2bNvL7uZ2&#10;urpTuTYo4T2Gor+wwYu4nH/2LE4/eSqe62oeiIiIiIgUGAXDMuJEoh6nzJ3ChIYa4sVRALJZn2Qq&#10;3ed++T6gDKydxDs53EZT4X+6jiEa9YhE3KBXcO8P18VxneCSXb9Xf+KDxpr/OOj5Dha2jOh9eXtn&#10;V5L1bzTxwtL1vLZ2K9ZaxtRVkohHUTgsMnBPLFzJd3/wex598lXqasu54rLTSKWzbG/a12tjrp6T&#10;L+Ec6+pOsXbdNpav3Eg8HmPqpDqiqpqUAlNZUcLpJ09jyuQ6imIRDnQm6TiQDK5aoecFPdhXrTGG&#10;SMRj3jmzOW3u1GDzV80BEREREZGCYjq3LximC+dFBs9aSyZXLbunuZ1NW3azZu1W/rpuG6++tpHt&#10;O1rwsz7GcbDWzz3m6J4z3Nwu2HTK4nkuDfVVzH7fOCaOr+G4mnIqKxJ4h+mlaIFkKk17exft+7to&#10;aT3Ajl0tNO1sYceuVlpaO3KBcXBfxwk2tgo3xhvI2MJ1d211GaedNJW/u/EiPnDWTC3KRQbgoUeX&#10;8s3vPMCBziTXX3se115xFg/+4SXu/dVztLZ1ElZUHjw9e65aANd1aBhbya03X8Z115xLvDimEzRS&#10;UKy1+L5ld3Mbrzc28diTr/LwY8vY3dwe3iGfDA/0PdRxDMXFMb71T1fxhRvmE414uStsRERERESk&#10;UCgYlhHN5hrz+r5PJp0lmcrw1tZmHv7jMhbcv5imnS353sGBo2sxEQaw9WMqufnGi7j8klMYU1dB&#10;JOLiOE7QIuJtxwp+rmLY930yWT/YxGpXC683NvHKqo28sLSRDRt30tmVBMB1clXGB//ObzO2w30/&#10;bmwlt9z8Ya6/9jwS8SIFUyJvI5xaTyxcyU23/ox0Osu3v3Yt13/8PJ54ZiVf+foC9rbsz286Gf49&#10;6K13MAxBODamroJ77vo0l19ycq/2MyKFw/eDDehSqQyvrNrInXc/yJJljfnbD/daPxLHCfpv3/HV&#10;q/nb6z9IxFMwLCIiIiJSaBQMyzHBt0F5bXA5d7Dw3LBpF/9yz0M89uSrdHWngOD2webC4cJ41owG&#10;fvnTL3HCrPFAruLK5i697QeLzfVyPLS/cDKZZs26rSxctIZHHl/OGxt30tWVwuY3xQvaR4TPe6Sx&#10;hovwWDTCx688i6/degXjG6rzG92JSA9rLZu37OGGL/+U1Wu38r1vfZIvfvZC3trWzBdu+RkvLF2f&#10;3yDySA5uN3PCrPH89v9uZXxD9bv5K4gMmrXB+4zjGFKpDF/5+i/59e+WkEpl+myi2N+A2HEMJYki&#10;7vrna/jcp+bhea6CYRERERGRAqMew3JM6N2fF4KFa1VFgg9ffBKO4/DX9dvo6k7nAtGBL0zD9hEV&#10;5XH+898/z5mnTg/6MIabyQ1k47lDxtrzPK7rMrauknPPfB+XXXwSM6aOJZXO0NbWSXcy3atS8Z2D&#10;3fD24NiGbNZn1Zq32LK9mRNnjaemulThsMhBkskMC36zmMefXsG1V5zJ12+7EmstTz67it/+4SU6&#10;O8P+q/3Tew7u3tNGVWUp55wxA0x/TyOJvHfC9yWba5V05mkz6DjQzdr128hk/D7hcH+PF4tFmH/+&#10;Ccw9caLaGYmIiIiIFCAFw3JMChefrusw5/gJdHenWb12C6l0lsHstm5ySeul8+dyy00fwnGG7nLw&#10;MMTtCXuDxLYkHuPE2RM476xZNNRXsb+jm127W8n6PVXDRzx2+AQ56zc0sfr1rcycXs+4+qohGb/I&#10;scBay5ubd/GTnz9J1rd8/67rqK0po62tkwW/WcyLL7+RPxk0kL8gvYOw3c3tfOzyM0jEY0P/C4gM&#10;kfA1XlwUZcqkOja9tYdNW3b3q1L+4OMUxaJcOO9E5pwwMWi1pGBYRERERKSgHLpLlsgxIliAGkpL&#10;ivnkx87hpDmTj+6A1nLemTPxPHdIxvd2TL6aMFhEj62r4LprzuXfvv1pbvjk+T3hcXivd1hn9928&#10;LnjMkmXr+eZ3HmDN61uPqt+yyLHEWmjc0MSGjTu59IL3M3VyHda37GluZ/2GHfhZf5DHDeaYMYYN&#10;m3by4suN+cp/kUKVu56FSRNq+cTHzqamqnRQV5gYY4JK4SEen4iIiIiIDA0Fw3JMMyboczh9yhg+&#10;+qFTqCiP4xhnUAvciooE06aMec/aL4TPY4whGvGYPXMcd95+NV+79Qocx8nf1h9BCGXylwK/tHwD&#10;9/zoUbZu36uASkY9ay3JVJrXG7fTvr+LM0+djucG/VBb2g6wp7k9X6Q/2PliTNC39eUVbx6yQZ1I&#10;ITLG4LkO55w+gxNmjQ/aDw34GINr3yQiIiIiIu8NBcNyzAv7Cp8ydwrVlaVY+t+KAcK+i1BZkaCq&#10;MjEsi9ygithQXhbnG7ddyW1fuiw3DjuAvslBKOz7lmzW5/GnV/Cbh1+kuzs94EuERY4l1kIqlWF3&#10;czsV5QnG1JXneq1CR0c3nV3Jozx+z/xq2tmC7/vq7y0jgjGG42rL+cDZs3BdB47Q315EREREREYW&#10;BcNyzAt7945vqKZ+bOWgN12LRSMUxaK5Yw5HONyzUd3f33Qp13z0DCIRbwBVwxCGw9b6dHenuf/h&#10;Jaxcs/ndGrLIiGCtJZPx2b+/i0QiRjxelG/ZkkxlSGeyQ/Acwdd9LR2kUkd/PJH30uknT8N1TK4N&#10;ynCPRkREREREhoqCYRkVjDFUlieorioNvh9IxXDus+e5eN7wTpkwHK6qKOGLn72QWTMaAHItIo78&#10;+DActhZ867P+jSb+91d/prMzqZYSMmoZA65rKC6OkkymSSbTubliiEU9IkPQVzycniUlxcP+d0Rk&#10;oCZNqKGsNE54clFERERERI4NWp3KqBGNeiSKo7169w7s8YWyo3rYs3HO7Alc9ZHTKSst7tVz+MiP&#10;78l/g57Df3z6VZateDNXSaxwWEYfYwzRqEdtdRn7WjrY09yOJTjZUlpaTCJRdNTHD5Ph+roKPM9V&#10;1aWMKOVlcSZPOm7QV9yIiIiIiEhhUjAso4YxQdXvYFkLFEiYYwwUF0e5dP77mTLpuPymcgM/jqGt&#10;vYsF9y/Ofy8y2hhjiEUjzJhWTzQaYcXqzWSzPtmsT0VZnNqq0nyQO9gpEvbxnnvipHzlvshIkYjH&#10;mDiuZriHISIiIiIiQ0zBsEg/GcPAt2R/FxljOH7mOM4/ezae5wyoPQYE7SeCsNvyp2dWsHL15lz/&#10;SAVWMvo4jmHGtLFMnljLk8+uYv/+LlzXobamjGlTx/Q6aTKwedbzOMvE8TWcf86sXLhcQH9MRI7A&#10;cRxqqkuHexgiIiIiIjLEFAyLHIHNfS600DS4pNdwyfz3k4gX4Q9ybMYx7O/o5qk/r863qRAZfQyT&#10;J9RyxinTWbtuGz+/71kyWZ/ysjhnnzaDmurSXI/v/vXzhnAuBfPSdV2uuvwMxtYNfgNMkeEQvrXE&#10;i2PDOxARERERERlyCoZFRqjevYZnTq/PhdYDTJvCqmFg4aLVdHWnhnycIiOBMVBWGucTV57FzBkN&#10;/PcvF/L0c6/h+z4fOHsWp500FddxcIyBfge7PXNyzuwJfO5T5ysUlhErGvUG98DCOZ8qIiIiIiIH&#10;UTAscgQm/7nwVrfWQkV5nHnnzgYIQquBPD731RhofHMHjRt2aFMsGdXmHD+RG6+bRyqV4a67H+RP&#10;z6ykqrKEmz5zAfVjK4Oo13nneXZw24nxDdV8+fMXM3FcLYX4d0SkPzx3EP/LaMHqNS8iIiIiUrAU&#10;DIsMRMGtb4OKxNNPnpb7bjCb0AWP6epK0fjmDsK2GSKjjTHgeQ4fv/Isbr/lb9i0ZQ933P0g9973&#10;LCfMnsAdX72ayvJEbn4cOs/CKn5rLY5jwFpqqkv58ucv5vJLT8HzXLVqkRFrMK9dGyTDIiIiIiJS&#10;oBQMi4x0BqZMOo7amrJB90A2GDKZLNt37MMYo0vdZdQyxlCSKOKmG+bzg3/9DF1dKe78/kN85uaf&#10;kIjHuOP2qxk7piJ/394fEMwdx3HwfUtFRYI7v3o1X7h+Pol4keaVjEqD7X8vIiIiIiLvvkE2jBMZ&#10;fQpxbRtWcNWPqWTCuBqa9+7PbZA10ANBJuOzrWkf6XQGz/MUYsmoZYzBc10+cdXZTJlUx93/8QhL&#10;l2/gui/+mOlTxlBbVUZrayfJZLqny4wB61scxyFeHGXuiZP4xm1Xct5ZM4f71xEZXioaFhEREREp&#10;WAqGRY4B8eIYdbXlg3qstcGH7/vs3ddBZ1eKslKXAW9kJ3IMcRyDtXDWadP5xY+/xLPPr+GJZ1ay&#10;Zt029rV0UFJSRCzmgYVI1KMoFqG2upRZMxq49MK5XPzBOSTiRcP9a4gMK6sewyIiIiIiBU3BsMgA&#10;FOLyNuxnWl1VcjRHwVpDV3eSVDozZGMTGcnCivyK8jhXfeR0Lpo3hy3bmnlr6x5a2g7Qvr8LgPLS&#10;OBXlcSaMq2HCuBpKSopwcr2GdYJFRjtrKcw3TxERERER4f8BAAD//+zdd3wc9Z3/8dd3tqk3S3KX&#10;ey8YcMMGY8CBYHogkIRyCSQBQi4kISSXXw64NO4SksvdJblcEpIQajDNlDgY444L7rbcq2xZlmX1&#10;Lm2Z7++P2dkiF636Snyej4eQtNqd/e7szJh9z2c+XwmGhYhZfH6yNbXGoRSZ6ckdWo5G09joxecN&#10;oDXSSkKIFlKSE5gwdjATxw0GIBAwATAchtVRQhPVo1smmhNCUmEhhBBCCCHimQTDQvRyKliRmJTk&#10;wWrm2L4wSmto9vrxBwKdODoh+g6losNeh8OI+JtM2ijEWXR89ucXQgghhBBCWCQYFqKPSExw09Er&#10;111OR1TYJYQ4v75WEaxbJHh97fWJ7qextytJh4UQQgghhIhHEgwLEaN4r3pyuzu2OytlLcPhMKTy&#10;UYhPEK01Pn+A8oo6mpt9uN1OsjJT8LhdciwQHWZNQCeEEEIIIYSIRxIMC9FHNDf7OvR4pRRJiW7c&#10;LjksCPFJYpqat5dsYfHfN1NRWUd6WhKzZ4zhc7fNoX9uhoTDot201mdVogshhBBCCCHihyRAQrRB&#10;PH7A1Vj9I+obmoM9UNte3ayUwjAUWZmpJCV66FA/CiFEr6C1RinF+s0HefLpRZwoKgfAUIoPV+/G&#10;6/Xz2CM3YhhyFYHooGDVsGxGQgghhBBCxBdpJipEK+IvCo5mTz5X39BMez5224GPwzDI6ZeKx+OU&#10;EEiITwRFWUUtP/r5G5woKgvv9woaGptZt+kgtXWNxP9RUMSz0AlV2YyEEEIIIYSIOxIMC9EKOyuJ&#10;w2JhIDxBVFl5bbuXobXG6XTQPzddJpwS4hNCKfj9cx+yftMBlFKYpnWQs491jQ3NeL3+qNuEaCvZ&#10;doQQQgghhIhf0kpCiFbE8+WvGivc8Xr9lJypav9yNLhcDkbk5Qaru5RUDQvRR2kNpmmyev0+nntl&#10;dfgy/9BObyV5Xp8ff8DssXGK3k/rYJ/hnh6IEEIIIYQQ4pykYliI3iz4abuqup7ikipCCU+MVPC/&#10;WmtSkhMYPWoASkkoLERfphQUFJbyf39ZxpnSapShgieEghOFBY8hXl8Avz/Qo2MVvZ1EwkIIIYQQ&#10;QsQzCYaF6NU0WkNBYRlFxRWAatPH8Mhq6PFjBjFoQGbnD1EIETe01lTXNPDSax+xZv0+AgEzNAld&#10;y0v+fT4/PgmGRQfZJx2EEEIIIYQQ8UeCYSF6OaVg+65j1Dc0By8Fj/0DuFKEkuEF86fgdkl3GSH6&#10;Kq01gYDJByt38cKra6mtawr2FVbhCcIi+KRiWHRQKBKWXFgIIYQQQoi4JMGwEL2YUgq/P8DaDfuD&#10;t+g2TvRjBUKpKYlcOWdiqB+kEKJvsauCDx4p5sfPvMmp05WAXSkcvc/bv3l9fgmGRcfIvylCCCGE&#10;EELENSkPFKIX0xr2Hihi/aaDod/bwr58fP7lE5k6Kc++tXMHKYToUfaEkqdOV/LI43/mSEFJa49A&#10;KYXPH8Dvl8nnhBBCCCGEEKKvkophIXoprTX+QIClK3dSWV2PwzBoWxsJq1IwIcHF5z4zJ7RMIUTf&#10;Ye/TxwtL+dYPnmfTtsNRt59vn1cqeIzxB4JHFTk2iPbRWsvWI4QQQgghRJySimEherEThWWsWLMn&#10;GN60LRS2zZkxlnlzJoQuNRdC9A126Hv4WAn/8avFLF2xE7t9jBX8nv+x9tUEMvmc6AitNdqUWFgI&#10;IYQQQoh4JcGwEL2Q1tbEUMtW7SJ/7wm01pimFfa0xp6gTilFZkYKd3/2cjLSkrp8zPFAnzULkjrv&#10;Oou8rwTmIlbhCtzzb1vdOY7Dx0p4+j/f4r2l2/D5AjGFwhC+okB6DF/Y2ceUc/tEHkN01DchhBBC&#10;CCFEHJJgWIheSXOkoIS3l2yhurohGApbge+FhLMJqxpwzsyxzJ01DqX6dnChtTUpn2EoYu2hbK2O&#10;8H3toK0vr6f2stfvhfT1bQw4q+pea3okHDZNjWEojp0o5V9/+iofrNyF1+uPGF8MQSagTY3X6w/u&#10;BX37vYtV5LauDHXWceJCTPsY0sMnDbqdRtJhIYQQQggh4pQEw0L0MoGASX1DMy8uWstHHx8IhQ3Q&#10;2qXhYF9G7jAMhuXl8OV7r2bo4H5dPubu1rKKL2BqAgGThoZmjp8s43RJJYVF5Zw6XUl1TSMNDc3U&#10;1Tfh9wfweFykpSYycEAmeUOyGT9mECPyckhNScThNHAEKyl7uiK0J0T1o1XKCg91OCyzVnu4qYmK&#10;uF/4YWeH7S1v721MU4OC2tpGdu8rpLyyjounDGfQgEwMw+j27cQ0TbZsP8b93/g/jh0/Q7h9hDWQ&#10;WFqJa63x+QKUlFYHA+7Ww//26A3ve+RJIa2t9RswNaZpUllVT3lFHeUVtdTVN9Hs9eH3myR4XCQk&#10;uMlIT6JfZgq5Oel43E4cDgOHw+CTErRbmbCkwkIIIYQQQsQrCYaF6EXsgOL95Tt4+fV1ViAVbAsR&#10;08Rx2qok9CS4+MyNM5l16egeq2rsCnYgrDU0NjZTVlnHicIytu48yq49J9h/6BTHC0uprbNC4Au9&#10;bmu9KNLTkhiel8PUiXnMmTWWGRePYkBuBmmpiVYFcovgsy+y25QETE1jo5f6hibq6ptobPRSWVXP&#10;yVMV1NQ20Nzsp8nro7nZh1KKBI+LxAQ3Ho+LpEQ3/bJSyc1OIyHBCs2SEt0kJ3lITHDjcBjB8LL7&#10;g9T2sne56poGNm07zJ9fWsWa9fuorWti+NBsnvzu7Xzmxpk4nY5uGIvG7zc5U1bNG+9u4le/+ztn&#10;SqtRSoXev7ZMLhkwNTV1jSxavIHBA7MYMigLp8vZqdt6cpKHjPTkYCV/fAmf8NA0Nnmprmmgsqqe&#10;IwUl7NlXyJGCEk6cLOdMaTWVVfXU1DUS8JvhqmAFhmGQ4HGRnpZE/5x0RgzL5aLJeUyfNorRIweQ&#10;m5OG0+GIy9ffaXTs7TaEEEIIIYQQ3U+CYSF6AbsSM2Bq3v9wB0/9x+ucKavBDkGVav1Dt91KQWvN&#10;NfMmc/8980lNSew1IdyF2BW8pmkFY/l7C/l462E2bz9C/p4TlFfWEQiYRF5Er9SFK37t+1bXNLBz&#10;93F27j7Oorc3MHJYf66cO4Fr5k3mkqkjyMlOiwg1e//KjM4OrR6zp05bFdYFhWUcOlLM0eNnKDpV&#10;QcmZaqprG2hs8uL3BzBNq9d1ZIWlw2FgGAqHYeByOUhMcJOZmUJ2VioDctMZNjSHkcNzGTY0hwG5&#10;6QwZ1I+U5ITQ+xOP69VeRz6fn937Cnlh0VreXrKFktLq0H0KCkt55tfvctHkYYwdNahL9zOtNdU1&#10;DazfdJCX31jH0uU7aWj0Yu0TbQ/k7CAvEAiwYu0e9h8qZsigLJKTPRjK6KxRM3XSML758MK46HEe&#10;ag8R3Oa8Xj/HTpRy6EgxO/cct04sHTzF6TNVNDZ6MbWOOp6Ej8Vgr3fTDFAfvMKj+HQl2/MLWPz3&#10;zWRnpzJ92kiuX3AxV18xiWF5OX345JJ1PJBYWAghhBBCiPgkwbAQvYDWmuZmH28v2cJPfvEmJ06W&#10;BW8n6vu52BNNGcHLoKdMHMZT372d4UNzumHkXSv8uhVl5TUsX7Ob95fvZMuOoxQVV+Dz+c+7bmLr&#10;ixvurqqB5mYf+w8VcehoMe8v38nsS0dz+82zWHDlFFwuR1yGmG1hB+wAZRU17Mw/zqbtR9i28xhH&#10;j5+hrLyGmppGfP7AWaFYpPAqsMLFQAB8QFOzorauiTNlNRwMbpdOp4OUZA9ZmSkMyM1g8vihTL94&#10;JJdOG8mIvBzcbmdcrVd7HZVV1PDOP7by4qK1bNlx9KxqXEMpioor2ZF/nLGjBqJ117Ue2bz9KK+8&#10;sY7la3Zz4mQZPp89YVw4vGxrG4jw5HMmJ06WUVhU1okjtkZVVlHHg19c0OPBcNR2X17Llh1HWffx&#10;ATZuOcSJk2WUltXgbXEssVsL2+1UwsuCc1bHBu9rapMzpTX848MdbNxymHff38qX772a6665CIeh&#10;4mY77ywSCAshhBBCCBHfJBgWIo7ZgVhtbSPPvbya3/1lGUWnKkJ/uxA7XwhPugaTxg3hf39xPxPG&#10;Do6rsK097DAnYJp8sGInf/jrcrbvKqCqph4zoNHBCj6rjI9wD9w2P0d0lbHWmkAwLCsqrmDV+n0s&#10;XDCNRx+6ntEjBvTK9WpqjaGsUOrU6Ure/3AHr7/zMQePFlNd3UBzsw8772q5TiJ7CrcuulcrgN8f&#10;oLqmkdraRgpOlLJl+xFef/dj+mWlcMXs8dx240xmXjKKlOSEHl239nObWrNl+xH+908fsGLtHqpr&#10;GtCmDvZRjejlqxR+f4DS8pouGo/1feVHe3jk8T9TcqYKry8QdVzoSE/g0PscOvtEJ7XFVaErHPIG&#10;98PjdvZYO5vI7elMWTXLVu7irb9vZteeE1RU1tHU7MMwzq66DlXAxtir2fpu/R7u86yprKpn2apd&#10;7Nl/km8c/zRfuns+SYnuXnf8uCDd+r9VQgghhBBCiJ4jwbAQcciuOlNKUVRcwdO/WsyitzbQ2OQL&#10;9b28UF/hyInm7BBu5LBcfvPz+7lk6ohQENhb2eM/WlDCr363hOdfXYPfH8BQBmbE+gFiDnBiEVqf&#10;gBkw0aam5EwVf35pJas+2sszP7qHa6+aiv3exTt7OzOUor6hmVfeWMfvn/uQ/YdOEQiYoRMKdr/V&#10;yFCrY88bPemc1hq/aS3fpwNUVlmTeR06XMyrizewcMHFfOtrC5kyIa/bA8TIfbGmtpFnX1jBf/1u&#10;CeWVdRHVuPa6sV9XsFJX62Av684ftL3Iv72xjuOFpTidDrQ2I8bcuTpvP7ISZrfbyfSLR5KU5On2&#10;wD/yPW1s9PLaOxv53z99QP7eQrR9bAwOxzQ7d51GB/fWPlZcUsnP/vttXC4H999zFU6H0SuOH7Gy&#10;TtD19CiEEEIIIYQQ5yLBsBBxxA4NfL4AFZV1LFuVz//84R/s2X/SagUR6mN5oVDYDoSty9kdToNL&#10;LxrJk4/fziUX9YFQ2NTUNzSzfM1ufvbfb5O/9wRWFaJVPayCla/hPrf2I1XEf8/Wsi3ChVpQWMtV&#10;oT6jShkcKSjhocee5ZEHruXeu64gNzsNw+isfqydzz7BUFXdwLqPD/CbZ5ey7uMDmKbGYRihSsnI&#10;ddkVlX/RQVl01a1SioaGZhYt3sCa9fv42gPXcv/d88nKTOn0cZw9LgBNc7Ofk8UVLFu5i7+8vIrd&#10;+wpD/Y/t9dNyfwz9qOwWLtbr6szdTmuorWsM9honWNUa4ySUPSTUmkUpRg3vz9xZ40jwuLp1DFpD&#10;IBDg9JlqPlydz19eWsXm7UewirxVeLI+widFosduLyjqW/C+bVv3kRMDVtU08Os/LiVvSDbXXjUV&#10;h6P3HqMj2SdOhBBCCCGEEPFJgmEhepB9CXVkCHX8ZCnrNx3k7SVbWL1+H16vPxgKQ+gy7FbbSFgh&#10;lMfj4rqrpvLtR27kkqkjQuFHb6W15tTpCp57ZQ3P/201RcUV2P1KI6s2W4Y51s/B1abA7XJiBPt5&#10;mlrj8wWsyekUoK11bU9CdaGxWN+tyj+lFGVlNfzyt+9RWFTONx9ayIhhOaBU51yB34m0hsYmLzvy&#10;j/PiorW8+d4mauuaAKvtiBkRfkeyf1WoFkF6dC/mjgRBkY81I4L+ktJqfvTMGxw5dpqnvnsHA/pn&#10;tPs5zv/cYFeSVtfUs//QKTZsPsiSZTvYvusYjU3e0L5ohYfW/Vu+3Mj1pIyuevc1pmkSCFa0tra9&#10;9jR731RK4XY7mH/5REYN799t1cL2qjlTVs2a9ft49a0NrN2wj7r6pqiJDmnR1sK6+CL8d4/bHTpp&#10;4vdbx43Qhh/xwFjei8grP0wTjh0/w7MvrGDS+CEMHdyvVx+rw2TiOSGEEEIIIeKZBMNCdBM7dNIQ&#10;VbGrNVRU1bEzv4CPtx7mo40H2J5fQE1tQ3hyueB/z5c1hKuEVSgAHTKoH/fedQVfuGMuI/Jyu/S1&#10;dZd9B4t4+leLWfLBdrw+P6HmwS3K+BSgIipeU1MSGD1iAHlDsxmQm052VhqJiS4cDgc+n5/yijqK&#10;iisoKCzlwKFiausaQWsMQ6HNcI/i81HBla6Voq6+iRcXraW8opYnv3u7NfEY8RHI25WrVdX1vPrW&#10;Bp5/dQ17D5yMmKwscvKs8DqNbClh/9WmlBEKcPU57t/esDL8uHD5rWmavPzGekYO7883H1qI0+no&#10;UBVu+ASC9Sxer4+CwjLy955g9fq9bNx8iCPHSmj2+kNjiOywHEt7ha6qzldKkZyUwJCB/YBwxbBh&#10;RLf+6MmwuGVeaiirgn7C2MF89pbZZGYkd/l+YW/PPn+A9ZsO8tKij1i+ZjclpdURo7TXmf0ge8z2&#10;D5oBuZnMnTWOyROGkpjgprHJS3VNAyVnqik8Vc6RYyWcLqnCDJ4kQsfWPSG6DYli7Yb9LFuVzwP3&#10;XNUr+5WfJbgtSjgshBBCCCFEfJJgWIguEgqCg9mC9QHfCgxMU1NWUcveAyfZtPUwm7cfZe/+QkrL&#10;a2lobI4IKMLBxLnyHbuXMFiVnlqDy+Vk3pwJ/POXr2P2jDEkJ3m64+V2GXsVbNxyiKf+4zXWbzoY&#10;aoMQCl+CrTPC97fWRVpqIjdcewmfvuYiJowdTFZmCkmJbtxuJw7DCF3K7fX5aWhspqKyjvy9hfz9&#10;g23848MdNDR6Q6XGkcs/e4x2IG29T16fn3eXbqOquoFf/Pgexo8Z3C3r6kLsMZ4pq+apf3+NJR9u&#10;p6KyPpyIReVPEZOooULbclpqEqOG92fC2MGMHNGffpkpuN1OTNOkpLSaHfnH2ZFfQHFJFYFAABUM&#10;AnUr6+/C447O/f3+ACvW7uG+z80jNzu9A+vDWqBSijNlNWzaepjla3azfdcxThSVU15eiz9gRj6i&#10;TePXYLWS6MJ2Ii6Xgy/dfSWnz1Sxbdcxyivq0NpE6/DxACKvSohNy33JarmraHfpu7b6gptaM2hA&#10;Jt/+2g1MmzyMTprN7vxPG9x2ikuq+esrq3n5jXUUnCgN9Q0+33saeaIN4NJpI/nOIzcx85JRZKQn&#10;YTgMAgETvz9AU5OPmrpGjheWsXLtHt58bxPHC0tRhgHB96K19R95Uq++oZnX3t7IvXdegcvV+/8X&#10;LXwFgUTDQgghhBBCxKPe/6lDiG5kB5ItZ6kPhSctWhfYfUVN06S8oo4jx0rYf6iI7fkFbNxyiOOF&#10;ZTQ2efH7A6HlRFX7WU961jjCQYMKXdZsmpr+Oel87YFruefOy+mfkxFaZm9lr4dN247w+FMvsX3n&#10;MYjo7Rpdhxa+VF1rzeWzx/H9b93K7OljcLudGMEQGMLvF1hxhdvtJDnZQ25OOuNGD+Lm6y9lzfp9&#10;/PgXb7J91zGUEd0n9nxVmHaQZo1Ps2bDPp54ehH/+ZN7e/TScHvsR46d5mvf+RMbtx7GNM2IXriR&#10;PZmtn62qX6tKd8igLG69YQa3LpzBxHGDSfBY1dbKCLfJME2N1+unqLiCJcu289zfVnPwcDFKKRwO&#10;IxjGXXj9nX/84ape67nMTqnELS2r4YVFa3klGBh6gy1FDCO6r7K9X7Z10ApC1dNdZfq0Ubz4+69z&#10;5FgJG7ccYvma3azdsI+q6gYguoVDLOvdPm7Zk7BZkzlCR4O95CQPMy4exQ8eu41Z08fgcBhdGgub&#10;prUN7z90iif/fRHL1+zG6/WHjt/ne0/t7dNeXxdNHsbPnrqbWZeOCtb0Wtuwy+lAu50kJXrI7pfK&#10;yGG5XD5rHHfcPIuf/udbvLd0W/C9j2292fsoaLbtPMbm7UeYO2tcn6kaFkIIIYQQQsQnCYaFiIkO&#10;Vc35/WYoINbBSrhAwAx+BWhq9lFZVU9JaTUFx89w4HAxh4+dpuBEKYWnKmhoaApVukYFlDrcU9X6&#10;vWX4DJEVdipYwGcYBulpCdx8/aV85d5rmDZlOKGWCr08UNDAgUOn+PEzb7B1x1ErrAmGOujo12gH&#10;KB6Pk3vvvIIfff9O0tOSogLPc03opKL/gzYgIcHNdVdfxIyLR/EvP3qF197eGAqVzjXZWNSYg7db&#10;AaPBijW7+c2zS/l/37qVtLSkHpn4z+83+XjrYb71g+fZe6CwxfijQ2G7FYTWkJ2Vwh23zOKBe65m&#10;3OiBOBzhCmDre/gkhcOpSHJ6GDt6IGNHD+Tzd8zlhVfX8OJrH1FwojRqn2nZC7o1KvicRnBSvNnT&#10;x5CVldLuNhKmqdl74CRPPL2IFWt24/MHovZF07R7VhP1ettOdXkwbLWU8DB1Uh5TJ+Xxxc9fyb6D&#10;RSxespkXFq2l5Ew1phn7a7BDYMNQuN0uJo0bwpyZYxmel0Nigju0DcS0LKxJ3JKS3OQNyeaiScNw&#10;u51nF6h3Mnu73L6rgG//6/N8vPVwaJtuvcVGcB9QiiGD+/Hk47dz2YwxoaA86p4tegq7XA6mThrG&#10;n3/9EN//0Su8+NpH+Hz+iP2k9ffAMAzqG5pYvW4fc2eN68BaiBN2OxkJh4UQQgghhIhLEgwL0YrI&#10;vqzvvL+FflmpNDR6aW724fP5aWj0UllVT0VlHRWVdVRW11NVXU95RR2NTd6IQNf6ZGxfWm5Xr7YM&#10;C84OhM89AVhKcgLDh+Ywe8YYbrruUq6cOwGn0xERvPVuWmuKTlXw01++yap1e1tc3q0jepeGw8aU&#10;5ATuvesKHv/6TaSnJYWqBtvCXnemqcnMSOGH//JZEjwuXn1rPXX1zVGBYWvLMU0Trw/eem8zl0wd&#10;we03zUQ5Hd32/mht9c1dtW4vP/zZ6+w/WIShjNCEZcF7hcZrr1+X08m0KcP4xoPXc8OnLg6GeeEJ&#10;/uzx2y8j8uXYwWL/nHS+9fANXD1vMn99ZTUfrNxFUXGlNVmX9SiUaj0cDk3+hbVNDOyfyWdunImh&#10;jKhOyLGvE01dfROLFm9g9fp9URWZZ++LbVx4y7Grrt8XI8Nrq5WMg6mThzF1Uh5zZ43jBz/5G7v3&#10;nWxzxbBpaj5z4wyefPx28oZkB5+j42PtjgpYpeDjLYd57IkX2Z5fYE0YGDr50VpAax0zlKH46hcX&#10;8Kn5U2Iac+RxIznJwzM/vAevz8+rb20I9vCOYeXp8P6wfvNBfL4ALpcjhlcczyQRFkIIIYQQIp5J&#10;MCxEDLTWFJdU8cyv38U0rYmMrMuRW94v6jcrRINQRarW4WrEC4mcjCiSYShys9O4aPIw5s4ax7zL&#10;JjB5wlASElyhS6P7QCYcCu9+/j/vsHjJlmCIfv5KP8NQuJwObrthBo8+eD25OemhPqvtZbcTGNg/&#10;g8ceuYGGxmbeeHdTsAJQx9Q31P5+6nQlf3pxJdOnjWTUiP7tHlNb6GAl+0cbD/D0rxaTv68QTfgy&#10;+rMrdnUoXL/p05fy6IPXM3nCEOztNtYwL7Ky3TAUF08ZwYi8XK6cO5HnXl7Fyo/2RrViaTWwjNgX&#10;XE4HX7nvGqZOyiP8LG1XXdPA3gNFoSrwdreLiEFX9hiOFH31gfXezpk5lpuvn86Bw8VREwy2TuN0&#10;Ovinz13J0MHZUSdkOjjKbjkpkr/3BI/+v7+Sv7eQiNNIMRx3w61g5s0Zx313zQtWSMc+Zvu44fE4&#10;+fqXr2PfgSK27jxG5MnB87E7dmgNh44UU15Zy4DcjJifOx7ZPYYlHhZCCCGEECI+STAsRAwUYAZM&#10;Gpt8rd7P/gBsV062pz1nOHi0vicleZg0fihzZ47l6ismM3J4LgP7Z+LxuKIq4PpCKAzWunv2hZW8&#10;8sb6c7Y8iGQHehPHD+HRh65nyKB+wds7Pg572XlDsvnGg9eze18h+XsLzzuWcz3eDjW37jjK4iVb&#10;+M7Xb+zyqkm7yn3H7uP8289eZ+ee4+cN18O/KxISXHz2ltk89sgNoSrRjgzTfo0Z6Unccv10pkzM&#10;46XXPuLZF1ZQVVVv9TY+b1AdvRyt4fpPTeNLd8/v8LgSE9zkZKeF2sOYrT+k3bq6lcS52CFxgsfN&#10;5AlDSU1JpKKyLubHaw2pKQkMG5odPL7YFeLxfYDRWlNT28hv/riU/L0nIvp9xxYK2ydB0lIT+d6j&#10;t9AvKyXmKwSil2U976gRA7h14Qz2HzpFQ2NzcIytvgrAOnlRXlHX64NhkJphIYQQQggh4pkEw0LE&#10;IPTBtpMvNT8fO8gYNjSb22+axVVXTGL8mEFkpCeTlOiOmgTJvn9fsmzVLn7z7FKamr2hvqAthS//&#10;t35/5IHrGDt6IHb42VnsyuBJ44bwwD1X8+j3nwtNzNZa2BQZADd7fbywaA2fv30OgwZkdWk4rJSi&#10;tKyGx554ge35BcGVdHbVZLh3r1XJOe+yCXzr4YXkDcnGMIxOO9GglNVrd/SI/jz+zzcxZWIeP/3l&#10;m+w/dCqqhUX0SY7oCstLpg7nR9+/k36ZKR3o+WstNyszhXvvvII9+wvZtvMYWuvgBHkt7x17H+Sz&#10;Hxl+3T1FKeiXmUJaaluCYWu9p6YkkJDgDi0n3tltbA8cLmbdpoMYhtGGUDjyBWpuvWEGc2aO7VBb&#10;HsNQJHhczJk1lhHDctmzzzqhFGtM2tDopaq6vl3PHVd01/07KYQQQgghhOi47rnGVYg+LtxzVUV9&#10;hW9r4/KC34cOzuaJ73yGa+ZNZtCALBIT3FbY1I5l9gZaawqLyvn1H5dSUlIVuu3cL9Wu5NPMnzuR&#10;O26ehcMwuiRstSauM7jj5lmMHzMoqhVCayKDzkNHTvPu+1vpSOAYi4ZGL4898QKbtx2xqt31eS6l&#10;j9hOBw3I5JsPL2Tk8Fwcjs4LhSOeCqWsquTbbpzB7375ZWbPGIPDUDhbTGoXGRAbhmJg/0y+8/Wb&#10;GDEsN6IVRvsZhmLOzLE899uvhZbrCvZ+jmzH0BlTpHVXK4nzSUr0kJqS0ObHuZzONk0019Os6m8o&#10;K6+hsbE5YhuJdUezjifDhubwlfuuweXseG9fpRSjRvRn/JhBtKWZglKKQMDE6/V3eAw9zW4lIYQQ&#10;QgghhIhPvedTnxA9SNlfwSDNMBSGYeBwBL+C4ZZhRIe2oYCrra0kglWvm7Yd5h/Ld4TaAPRk9WF3&#10;8Hr9vLd0GzvzC0AR6uN8vtWnNXg8Lh784jWhCdK6itaazIxkbv70paGQM+aAMiLwfOm1jygtrw32&#10;Iu3sMUJDQzP/8/t/8N7SbRhKYWozNP5zPAKlrPDyq/+0gCvnTOjy6nOHYaCAWZeO5o+/+iqfu30u&#10;qamJLdapvZ8Z9M9J55sPL+SaKyfjMDq3AndEXi7/9r07WPbGD/jtM/dz/YKLyOmXFgzGrVLx9pzY&#10;sSnA6OEzOC6XkwSPu+0npwzVCbF497G3bo/HZYXxMU60F27Zo0hOSuBLX5hvBbntaCFxruVnpCcz&#10;dvTAdlVfB84uYe+d2vFvoBBCCCGEEKJ7SCsJIWKgAYfDIDnJQ0KCG7fLicftxOV24nI6rC+XA2fw&#10;Z7fbSWVVPZu3HwlPPtemD8ZWMOb3B3jr75uZP3cSGelJXfHS4oZpavYfOsXr72ykoqqeC002B+G+&#10;s5PGD+WyGWO7vG+vbcYlo3E5nfj8sU/mZfWZtipQd+4+zl9eWsmDX1xAeloSnVGVaj9HIGCyev0+&#10;Xnh1Dc1eP7Qy6ZPC6oU6e/oo7rnz8m5bh/Z7N3J4Lj/9wV1MmzKM5/+2hv0HT4XWq1IwsH8mj3z5&#10;Wu6+Yy7JSZ4uG9vAARncddsc5l8+ieVrdvPqm+tZs2Effn8HgznVMz2GIzkcBk7nJ+AccHBDz81O&#10;IyUlgeKScG/y8x58rX4foX7Mty6czl23XUZykqfThuV0GAwZmEVyoofmZt852pX0dfYxKNzORggh&#10;hBBCCBE/JBgWIgZKKQYNyOTh+z/FyOH98bidJHhcuFxOnE4HTqeBy2kFw06HgcvlpLyyjnsf+g0F&#10;J0qtfsBtupgYTNPEMBSbth5m8/YjLLhySp9sHwFWKOz1+vhg5S527j4R02PsvHj29DGkpycF+4F2&#10;4SCDhuflkJaaSHkbJvMCgpmIJmDCH/66gpLSGhZcOZnLZ48nLTWx4wPTmlOnK3j59XUUFVeGKq2t&#10;PsLRdw1NtAUkJ3n4xoPX0z8nvVsv+bYnNcvul8pX77uGaZOH89rijSxbnU9dXSOTJgzl/rvn86n5&#10;U0lNSeiiFiGhn1AKBuRmcNdtl3HpRSP4w1+X8+eXVuH3B6y/o0G1tV9qz/YYhnALj77O3qaH5+Uw&#10;ZcJQDh4+FdVn+Oxw2O5pDQ5DsfBT0/jmwwsZOrhfJ49LkZmREpwoNLqPdmt6ug1JZwkXDPf97VAI&#10;IYQQQojeRoJhIVphf5hPT0vi09dMY9zogaHbwQ6KdOi7fVvekGy+/pXr+M4TL9oLCk321Rr7Mmat&#10;4fSZat5fvoMZF48iPS2xz4U89gRPpeW1vPv+VpqavcG/tD5pVHpaElfMHofT4eiGAM5afnKyB4/H&#10;Zd3ShqAwHNJqSkqreO7lVSz++2bu/uzlPPW9O0J9dttDa43X62fJsh0sW7ULnz8Qqv499zoMr6s5&#10;M8eyYN7kDk201V52mOdwGMyePoYJYwfzT5+fh9fnZ/DALPrnpIfbOnT5OCxOh8G4MYN48vHbSfC4&#10;+O2fPiAQCIQmfGxL6b/dpkN0n5TkBO6/5yo+WLmL2rqmiGDcbh5t1bBqrTFN6/4P3HMVjz50PbnZ&#10;6Z2+rWkNKckeXK629yzuE8f680weKoQQQgghhIgP8olViJhYl76f61J7O3iw+w7bvYcNQ/HFz1/J&#10;9GkjQ/dr63MC+P0B1m7Yz/5DRX22TaNSsHTFTrbsOBpT0Gq/B8Pzchg3ZlA3VWVaA6utbaSp2Wfd&#10;0uY3RIXaKHh9fkpKq/n1H9/n4OHidi4vuFSlKK+s45U311FX1xS67cKBjMbhMLhl4XQSE930ZBNQ&#10;e//JSE9i2pThzLxkNAP7Z+IMTgjX7WNRivS0JL736M3csnA6YN3WloArctJB0Z0U8+dO5PnfPcKw&#10;odmYpiYQMMNfpolpahITPNxw7cUsfvE7/PuTn2dAbkaXvVcejwuHYbQ5IO3pavPO01f/5RJCCCGE&#10;EKL3k4phIdohlgBBa02Cx82X77ua/U+8SH1Dc5ueww4RTBMOHz3N0hU7mTR+KMlJnj4UGFihcFOz&#10;jxdf+ygUnrceoFgB/bCh2aSmJHZLb1y7VcXm7UeoqKwN3tq25zz7dSm8Xj8Hj5xi4rjB7RyX9drf&#10;XrKFHbsKYo5glFKMGTWA6dNGhcbS08JV+D0/0aJSirTUJL70hfls33mMgkKrJcwnN9zrHewq/muv&#10;msqyN3/AByt3sfdAEVVV9ThdDrIykhk2NIdLp41g0rihJCS4Qvt2PGX4RvAERV+g7fbCQgghhBBC&#10;iLgjwbAQXcRuQXH1FZOZN2cCS1fsxDTNNrUfsIOy5mCbgFsWzuCiSXldOOruZYeaG7ccYs++QmIP&#10;J637DR6YRXKSp8v7C9ttFgpOlPLXV9agtRXcmO0s8bVbKIBVTZidldrusVltOGp46fWP8Afs7Uuf&#10;dxuLXE+Txw9lQG46pqlxOOInhIqHKlt7P504djAzLhnF8cKyNnYJD1dCi+5lv3eDB2bxpS/MxzRN&#10;/H6rZ7vD4QgfgxVdfuwAa1LItlabK6NvbDua9l8JIYQQQgghhOh60kpCiC7WPyedz9w4k5zstFAb&#10;gViDLx1RanXg8CneWbIl1NKib7DWwwcrdlLf0HyeSaLOzeVy0j8nHY/b1SXBjtWD1G4HAIeOFvPD&#10;n7/Olh1HUR0IhS3WSQO05pp5k5kyMc/qYdvG12FvB28v2UL+nhOhwCuWoXncLiZPGEpKSt/rW91Z&#10;DEORlZXCtMnDSUr2tG8Zsm57ROjqA6w+zy6XMzoUxjr6dMfb4/MHgseS2J/MOrHYV7adtp5SEUII&#10;IYQQQnQXCYaF6GJOp8GVcycwd+bYYA/itvYqtb77fAFeXbyBgsJSYpmYLd7Zwy8prWblR3vtW1sN&#10;Ne1LvlOSExiQm4HT2bmHsVBoFKz4rqtv4p1/bOXb//oCby/ZErpTzLXNKvLncNjjcBgsuGoq//rY&#10;baSlJrarkYNSitq6JhYt3oDPH4j1UQBkZaYwYexgEhNcfaIysau4nA5GDs8lIy0ptE3ESiGTz/U0&#10;++2KbBXR3W0jfL4AgeDVIrHqKxXDEJ6gVQghhBBCCBF/pJWEEF1OMaB/BnfeehnrNx3iTFl1G3rp&#10;RixFwfETpfz2j0v55U/uJR56wnacZu/+kxw+ejpUTd06K1xNTvLQLysFh8PoUGWd1mBqEyMY2ioF&#10;AdOk4Hgpq9ft5Z2lW9mw6VCwR7SO6Gesz5t12K0idPB6dcOwQtxAwAQgPS2J+++5iq/edw15Q/q1&#10;a/z2utqRX8DWHcdCt8W6TWVmJJPdr/0tLD45FP1z0klNSURRiXVKINZeMFbAJz65lIqsGG7rY/vG&#10;ttPbT2IKIYQQQgjRl0kwLEQXUwoMDK6eN5lrr57K839bg1K0MSjQoRYBz7+6hrvvvJxLpo7osjF3&#10;Bzs83XewCJ8/0KaevVqD2+0kMdHd7vDErmIztcbb7Ke+sZmiUxVs3HKI5at3s2XHUU6fqQqOVaEA&#10;MyIUbjlUK9iOngTPrvhTSpGY4CYjPZnLZozhwS8uYPb0McHKxfaGP1ariw9W7qLZ68NhGJjajPnR&#10;/TJTyMpMaedzf5JoMjNSSE5qWysJa/voOxOIifbz+fyYZuz7JgT7U/eRbUcKhoUQQgghhIhfEgwL&#10;0U2Skjw8/KVP8eGqfE6drjxvwHgu9gRJhqGob2jmt89+wH89fR+pKYldPu6u5Peb7NxznIDfxNS6&#10;TZVlHrcTj9t1Vhh7LuHFWhW8WmuqaxooLqni2PEStuw4yvZdBezcfZyS0nBFtxXsKrQ2Qz2AI8do&#10;Zdsq9LNSKjShlaEUmRnJDBqQyZhRA5l16WiuuGw8F00eFhpJx8ISRXllLdt2HbPG1MYQKSM9mYy0&#10;pI4M4BMjJdmDx+Ns++Rz0GfaAYj283r9BEInAmPbhvrOxIXWGU3JhYUQQgghhIhP/x8AAP//7J13&#10;fFzVmf6fc+90jbrVbVmWLcu9V2wwpncChIQWSAi7BDZlYWFT2HSW/FLIstlACiEBQjcGm27ABffe&#10;LctFlmT1MpJG08u95/fHLTMjy/aMrDKy3+/nY1sa3XLOuecc+T7nPc9LwjBBDAJawqMpE0fh4W9e&#10;hZ/9v2UISzIUW4T4xGFFoFQEg3UbD2HdpgrccNWsYbvdmHOgzeFEVXWLGumaWD0MogijQYz3bpAk&#10;GW0OF6prW1FxpB77Dtai4kg9qmvb0NrujPEW1s+SeUyxIscgqryq2AzAaBSRn5uB0pJcTC4fielT&#10;RmNCWRFKRucgMz0lRuiJuUSf4Kg52Yb6BgeYKnbHq6szxpCWaoXZbDyXAlwwGIyiugiR4InnFBFO&#10;DHe0BJZNLV3w+YIJjVHhfOk7cSbDJAiCIAiCIAhiaCBhmCAGCU1MvO+OS/D5ugNYt0lLuBavZynX&#10;I1HbHC4sW7EVc2eORV5O+jAVEDiamrvQ0enu09lMYDH+rZq/brQ9A+ccza1O7D1Qg937q7F7XzWq&#10;a1vR3OpEt8unH99bRLF+H/XaWkSwljxQO4YxhlFFIzBrWglmTR+D6VNKMHrUCOTnZsCeYkHk2fbv&#10;M2KM4URNC7q6vWACgyzFt1WdATAaBGSk2xIQ1i9sDKKo2pYo3ycidA3HkUmcG5pvuSgIqK1rxYYt&#10;lfD6Aon1G8bOG39qihcmCIIgCIIgiOSFhGGCGFQ4sjLt+O6D12DP/mo4XT4AXPenPeOZqluAzDkg&#10;ydi49QjWbqjA7V9aAFEYntFlHV0e+PyhBBLPRdAEYFnmus2G9n1Tcyf2HqzBqjX7sG1XFRqaOuD1&#10;BhAIhiLRtep1ou+rtPGp1hSCwACutL0sc4iiiOKibMybNQ5XXDoFs6aXIj83A1aLEUajQRcQ2bmH&#10;BfcK54pvacWRBrjc/l4E7jPAAEEQYDabIAhCv5ftvIQBoiAg/kWc2HOJ85+YxSTGIDIB7Q4Xnn72&#10;Q6zbdCjh5HPnj5UEyF+YIAiCIAiCIJIYEoYJYhDRhMsFc8rw1Vsvwt/+uQaJ5CTSrCQ4gJY2J954&#10;ZzMWzBmH0aNyErWYTQIYupweRayNQxjviRYhzDlHMBhGS5sTW3YcxZr1h7B5x1HU1rXrCZ+iRRbN&#10;y7jnPRljuiDMoEQkQ72HKAowGgwYMzoHC+eNx2UXT8G8WWORn5cRkyBKluVzTCgXP26PH/WNDgSD&#10;4T6I6gxGowgmAKRcxkkfm2k4LtgQZ0eWlXlEW5DiXBn/4bCMTqcbazccwl9eXI0de6r05YRE+sL5&#10;knyOQ52nSR0mCIIgCIIgiKSEhGGCGGQ0f9e7b1+MHbursO9gLSRVUIwvEV3ELmHLjqP4ZPU+PPC1&#10;ywAmDDshoavLg0Ag1IczOXy+IPYdrMXOPVVYt+kwDlScRENjB0JhCQAHg2b7oBwvST3EYLUde3oF&#10;MzWi1p5iQXamHWNG52LmtBIsnDseUycVo6ggM0ZYjk5+N5gRuN0uHzo63Xp9EtumrkTAMrW+BEGc&#10;HW0uAZSEch6vH26PH85uL+oaO1BT24p9h05iz/4aVBypgzKfsKg5IvGo4fMG0oUJgiAIgiAIIikh&#10;YZggBhlNAJ5UXoTbbpqP6pOt6HJ6E4yYVQRPjzeAF1//AksvnozycYW63USywzmHJHN0u3wIh6VE&#10;zwaXgZP17fjFb5fD6fSqYrBCtL8wl0/d/K9pwT3tKwRB0IXg8eMKMGvaGEwoK8L4sfnIzUmHKEZE&#10;394S1Q023S4fupzePp3LOUdYkk4Rton+h9p2+BERgJXZgzGGcFhCp9ODugYHGho7cLy6BcdPNKO+&#10;0YGGpk60tHXB6fRCkiMLNYIQ61+e6OLN+WIlQcnnCIIgCIIgCCJ5IWGYIIYAxhisFjNuu3Eetuw4&#10;io8/36tuRY7vDTpazKs4Uo9n/7YK//Pf90IUh08yMSkswRcIJuy9CQBggD8QhL+XaONTBHYGMEQs&#10;InhU1LBBFJCXm44J44swa9oYzJxWgtLRuSjIy0RWlh3g6NUaIhkEG5fbB5fb1xfXW8iq/YZMis2A&#10;wsimY9gQWezRPmEIBEOoa3Cg8mgD9h2sxYHDdahv7EC7oxudXR74/EFdRD5l2ulhVdMXu5fzZVEh&#10;UZsggiAIgiAIgiAGDxKGCWIIGVmYjQfuuQwbt1bC2e2NiXY9G7qdgczxxjubsXTxZNxy47xhEwEq&#10;yTL8/pAuDMcvHrCYOvb0C9bsITQ/ZsVOQkkap8UA5uakY/H8ciyaX455s8aisCATaXYbrFaTfjxj&#10;DJwlrwOvPxDqVRiPBy5zBEPhvonyREIka/8hFDSvcm2xh3OO4yeasX5LJTZtO4IDFSfR5nDB7fbB&#10;51fGm2YLETNlqds1+ksEPa8ihoe6AARBEARBEARBnBYShgliiGBM+euqy6bh/ruX4n/+9CEYU6KG&#10;403GxlUxwuMN4Mmn38Gs6WNQUpwz8IU/RzgAKSzD7w9CluWExJSIpy6PieaNFsM1n2BJkiHLHIIg&#10;YFRRFhbOHY+br5uDixdOQHamXT9HE0g1ISY6CV2yEgpJCIUSteFQ9KtQWIaz2wtJSiDzIdEnhsMi&#10;zYVK9AJTW3s3Pl27H2++uwU79lTB2a3YtChzjIBoeTNiwQLoswRj+nwU88w51Mh8ZVkq3rnufEk+&#10;BwDglHqOIAiCIAiCIJIVEoYJYghhUIS6Rx++Hrv2nsCGrZV6xGpc56sCsiAIqK5tw19fWo0fP34r&#10;rBbTwBa8H5A5R1iSz8l/UvNUVvSZiB+o1WpCeqoNBXkZWDC3DAvmlGHOjFIUFWTpXsGadcdwjcwL&#10;hcIIhcOnmijHAeccTqcXPl8QqXbLgJSPIJIRRdQFQuEwOjo9OHi4Dh9/vgdrN1bgRHWL7lcuCIrA&#10;K8u8Vy9uFiUEc64MQ5PJALPZCJvVBLPJCMYAp8unLsIoSTHjhTEGNojJLAcKztVakzJMEARBEARB&#10;EEkJCcMEMeRwZGXa8cR/3IIHH/0bak62ATjVo7LXM3UbBRnBEMeKj3Zg4dwyXHP5DBgMQlJHKwqC&#10;AKNRBBMYkHjgq66HauJMVoYd+XkZKCvNx4ypJZg1rQQTxxdhxIg0GEQBWmSfLib34h08XGAMCEsy&#10;wuG+R/w6XT50u33IzUnrx5IRMbDhkQzyQoFzjkAwjOMnmrF5+1F8unY/tu8+DkeHWz9GYAwcEQFZ&#10;m2Mjc0Xk+xSbGdmZqRiRnYpRRdkoKc7B6FE5KB6ZjTw1YeXOvSfw/MtrcKDiJCRJTmgdZxiuV/UK&#10;eQwTBEEQBEEQRPJCwjBBxMlACTyaADx31jg89I0r8atnVsDp9IIjXkuJyM8bmjrw0hvrMal8JEpL&#10;cgemwP0AAyCKAixmIwRddElMPOAA7HYLZk4twbTJozFjymiMK83H6JEjMCI7FQaDGBWNHO0/fH4g&#10;nONW845ONzq73ADy+q9QBJFkaHOALMs4UHESn6zeh8/WHcDhow3odnn1hSLtuNhZKDZKmHOOzPQU&#10;jCvNx5SJozBpwkiUleYjLycdebnpyEhLgdlsQHQYf9nYAnh9Qfzq9yvQ1e2J29db8Ucf/hHDES9m&#10;EocJgiAIgiAIIhkhYZggzkK09DZQEaaMMRgNAm6+bg627T6OFR/uAJcjPrpn0oa1JGsAEA7LWLex&#10;Am+8sxmPPHQdrFZT0kbFigJTtlv3MSyOMYbiohH40aO3YMaU0UixmSEIQg/fYf3o/il0ksA5YDCI&#10;MBjEPl+jo8uN1rZuXRgjBghq3CFDi/Ztbu3CWyu24p9vrkdtXTu8vkCUWMl6TSKnWUQAHEaDAaUl&#10;uViyaBKuWDIF48cVIisjBfYUC4xGg568LnauVc43m4yYUFaItFQruro9cfvHC6zn9YYxFDFMEARB&#10;EARBEEkLCcMEEScD/Y4uCAKKCrLwL1+7DIcO1+FoVTMAVdzAmeOtIv6XHD5/EH9+8TNcctFEXLxw&#10;winemMmC0WiA3W6BKApQ8vDF762s0e3yQRQEpKVawYHzJ1lTHBgMAgwGoc+BeE6nFycb2hEKSzAZ&#10;xaTsI+cD1KpDA+ccssyxY89x/OzXb2PbzuMIhsKKVYQ+z0S+1nctqAtLsixDFAVMnTQaX79zCW66&#10;djayMu0wiGKMD7xyXu9PWVvUM5sMEMTEon+Hq/d5NIrsrvxL0jBBEARBEARBJCfnwz5FgjhvEASG&#10;xQsm4MGvX4H0NGvE2zJB0a6j04Of/+ZttDtcSSn4afXKzkqFxWTsY0AZR5ujG1XVzUoSuf4uZJJj&#10;NhlhNhsTPk8TtDxePw5V1sPj8ce9vZ2IH118vNA65hCjNbvb48dfXvoc9zz4R6zffFhJ1Agl6aXy&#10;UGLFXR71ucVsxLTJxXjmqfvw/mv/iX+973Lk52bAYBCjdiPEH9EryzyBqNnEr5+8KJnnuJ6BjiAI&#10;giAIgiCIZIOEYYJIMhgDvnrLRbj1hnmAFi0ch6gQfQxjwObtR/GzXy9DZ5cnSZP/KH6dZrMRvE+q&#10;AUMwGMLOvScgSfIFtluZIzXVilS7JeEzI4n3BFRU1sPR6T4PBKjkRJEZqW0HF44TNa144sk38aNf&#10;voGmlq6YCF/F85ZHicKRHRcGg4CxJbl49N+ux/KXHsX9dy9FdpZdn1sUe4fESyTzxGc4xWOY+g5B&#10;EARBEARBEAMLCcMEETeD85LOGEN6mg2Pf+dGXDS/HHICVhBcjc7SfIdfX74Zr729EYFgOCnF4ews&#10;O6yWvkUMK03CsO9QLVwe/wUnoqSnWpGeZktYcOI80k+OVjWh8lijLo4R/Q9p7oPLocp6/Nd/v4kX&#10;XlmDUEgCEJkTtX81NKsHxhiMRhEXzR2PX/3kTjz68PUozM9EfyWt5DJP2NKHsfPHGoemFoIgCIIg&#10;CIJIXkgYJogEGMzX9OKRI/Drn96F8WMLdA9elmDEWjAYxguvrsPGLZVJGRU6sjAbWVn2PikHWmKo&#10;yqONOHS4Tv3sQlEgGNJSrcjKtOv9oS+P19ntxZr1By+gdhsKkm/cxYMmZg4njp1oxv97ZiU+Xr0X&#10;Z2t3TRQWBAaBMSycW4af/eB2XHnpNFjMRgD9Z+Ug9xCk44KxPifmTCY4LqR5mSAIgiAIgiCGHyQM&#10;E0QSokVwTptcjB8+cjMydQFQ8cE8u16hvIjLnONYVRP+7/lPcKyqKale0BljKMjLwJjiXDBB0C0O&#10;4keJwPN4A1i1Zr921QEoaXKSlmbDqMJsGI0GPXo6XrR+wDmwas0+NLV0qT6rA1NWYvghycPHnkWW&#10;ORwdLvzx+VV4f9VuBGN2SJxelGWMgcscxaNG4Kn/uhNzZpTCaBTVn/Vv+RJtTOG8ihjmfbQLIgiC&#10;IAiCIAhioCFhmCDiZLDf0ZWkc8C1V8zEA/cshcVsQnTCpDOhHcI5hyxzrN1wCH/6x2fo7PIkVaIx&#10;URQwfcpoGEQBSt0SOVs9nnO89/FOtLY5L5ht+4wBFrMRE8YXwZ5ihqAmz0q0/gxAzck2vLVia4zv&#10;KtF/sGH6W1aSZMiyPNTFOCtKn+VYtWY/3nhnMyRJgrZodCZRGFD6v2gQ8dP/vA0zppaACQOT8E2W&#10;ZfIYJgiCIAiCIAgiKRmmr6wEcWEgCgLsKRbcf89S3HzdHJhMBjWREuIQMLgeZSxzjteXb8aylVsV&#10;kSJJBEAOYOa0EthspoQ9OPU6MIaqmha8v2q3+vkAFDQJ4ZyjpDgH9hSr7kOdSN055wBT+tFLr3+B&#10;k/UOvW8R/QRjwzb5XDAYhpREi0ingzGGNocLz7+8Gm6PP6r/nkUUZgwcwKWLJ+Gma+YAGLgIXbkP&#10;thyaddD5gKrdEwRBEARBEASRhJAwTBBnget/syFxKhAEhpGF2Xj04euxeH658hk7e+Qw59GRw4DL&#10;5cNv//g+Plt3IGlsAxiAaZOKMXnCqD5FvEbEb+Ctd7egpfXCiRoGgDGjc1FUkKm3XaJ11847WtWE&#10;f7y2FsFgeGAKSgwjlIkhEAwhHJaGuCxnRpsDV360E7v3Vff42dnOBQyigBuvngWLxTigVgd9E4bj&#10;WfwbHpCNBEEQBEEQBEEkLyQME8RZYFH/DmX038TxRfjx47di4vgicEDfZnw27UCzW+AAmpo78f2f&#10;v4YvNlUkhYDKOUdGegquWDJF/yxRMUSWOQSBYX/FSXz42R7IyaB4x4Fm3XAu0dsFuRmYO3OsEl3Y&#10;l76pLh4wxvDOBzuwdeexC8mmecBRkkYOdSn6RiAQhtcXGOpinAXFY3z5+9sQliTdmz3eIZWZkYIZ&#10;U0sADFy0MGOqlUTCw/w8spIYHlMyQRAEQRAEQVyQkDBMEHHBNGV4aO6uRoPOmVGKZ397P4qLsmPs&#10;JM4qpuoRxgzHTzTjh794HXsO1CQkogwMSrlvunYOcrLT9LIkIg5r0c8utw9vvrs56ZLs9YYsc32r&#10;eJ+jAhmDwSjiyqXTYDYbIXMZCXdQpl8KNbWt+PM/PkdDoyOpfKiHM+qazJAS7VWbSF8LhsLocnrV&#10;nQfJ1x+0Mp2oacG+g7UJ2RVozZCRnoKsDPvAFDAKnkjhVM4PKwml/JxTzDBBEARBEARBJCskDBPE&#10;MIGp6vC8WePw9JNfQ3amXRU4zi76aP69nCvRtQcO1+HJ372D2rp2cD50CaaUCD8lGvrm6+ZElziu&#10;8xVtKBJ1u3PPCSx/fzv8gVBSiptaNDPnHA1NHVi1Zh/efm8bnN3ehK+lrVPMnz0O0yePjojqCVxD&#10;O0eWlSSFq9cfxDvvb0coFE7K9htOMMbAZY5gaGjtOURRgMEgJnQOYwySJKO13YlkD/esPNaIbpdP&#10;8cdO8NzB0l0lmSPR4SSKwrCNNicIgiAIgiAIYvhAwjBBDCMExiBzjssumYKf/eB25OdmqFugFdXh&#10;TEKCJg5rfpdrNhzCb/7wHuobOyBJQycOa9z95cUoyM9Qv4s/Wk6LnOZc8UV9ddlGrN9cCY5zs2no&#10;TzhXEgC6XD5s23kcjzzxMq7+8lP46jf/F/c+9Cx+/NRbkOXEnwHnHCk2Mx6+/0qYzUbl+SesJqmL&#10;BuDweP3468ursXr9wXO2uSCU5zPUvs0GUYBRFYbjfZ7a2Ktv6FDPG5iynQtKRC3Q5uhWvkdkHowX&#10;tycwKHYZsswTbsSh383RX3BISZTwlCAIgiAIgiCIWEgYJohhhsAYzCYDbr1hLr79wNXIyUmLEVHj&#10;EYc55wiFwnj7vW34w18+QbvDNWRCoOYLOmlCEW64ahZMRlGtQyJl4bqQUnOyFb9/7gPsP3gSQ2mY&#10;G92UHk8A23cdx6+eWYn7/u05vPDKWlTXtiEclsEYw6ZtR+DxJi5Qac/y6sunY+HcMlUkT8wyQIu6&#10;1r6urm3Dk0+/i83bjyZNkkI9iSKGSKTkAJcTswNgDJBkGS63b+DKFQcmkwE2qynGeiZe6hsdfTpv&#10;MPF41HGTQBG1PuRy++DocKufDVzH4jzKYzjO+wQCIfgDoQEr0+DBEAiEICfB4iNBEARBEARBEKdC&#10;wjBxQSH1ISpTQ9tunwwwxpCeZsO9d1yCbz9wNVLtVu0n6s9Pf67mNcw54PUF8PKb6/Hb/3sPXU6v&#10;+vOBLfvpsFnN+PJN81E2tkD1NY1fkIocq9Rt07aj+OEvX8ehyrpB90jVyg5whCUZu/aewG//+D4e&#10;+dHL+PPfP0NdgyMqKZlysNEonpP4lmq34r47liAj3abfO3FxWPuCY9/BGjz+k1fw2dr9unA/VGh3&#10;lmUOrzcAn3/wE6LJnCMUlhJaqxAEAeGwhHaHC0oE/IAV74yYTUakplr7lMisqqYFHq8/qRMSJmqT&#10;EY3HG8CBipMABraPS1Jk0e3sd+FgDOh0elDX4IiaT4aevvz+ZAzw+oIISzJZYxAEQRAEQRBEEkLC&#10;MHHBEAyF4fUFlRdtxP+yrb3OB0NhhIbYLzQaxhgyM1LwwNcuwy9+eDtsVpP2E/3np0NLhqSJwy++&#10;vh4//83bqtftUEQNM4iigJlTx+DWG+bBnmJRPEN5/AJnZOu1IsJs3FKJhx9/Adt2HdMjaweKaPGZ&#10;MUCWZezZX4MnfvkG7v/On/HcC5/iwOGTCIUlPRGTvsjAgEsWToTNau6TAKTV7bKLJ+P6K2dqn6pt&#10;l2AdoI0LxYf6sZ++iuXvbUNYGvyt4Prz1KPAP8S9Dz2Lu//1j3jng+2DukgjSTJ8vmDc84bWH0Ih&#10;CfWNHQiFw0Mm7lktRuTlpCuLDzi704hWdsYYKirrUVfvAJLY1iDVblG+SLB8yjjl2LTtCCRJBmP9&#10;/98hrS0dnS74A6G4xpA2/vz+kL4wE70jQrtm5E+/F/u0+P19i2BubO6ExxtI6shzgiAIgiAIgrhQ&#10;IWGYuCDgXNly7HJp27oTE80AwO32o9vlG/QI1DPBGEOq3YL7716K3z95L+wpFu0nurhzunpGBAZl&#10;2/LLb6zHj596C+0O15BFRttsJnzlSwsxY6qSTC1RcVhBFYEZsGtvNR589Hms+HCHEvEJ9KufMueK&#10;f6Zm3xAIhLBuYwUe+N5fcONdv8Fzf/8Ux6tbIgsSel00Sw9g/NgCfO9b10IQ+h5VyhjDiOw0fP2u&#10;S1E+rkC9lpKeLtFrRovoVdXNePynr+Iv//hct7oY6L6hCV6MMYRCYSxbuQV3PPAH/OK3y/HJ6n34&#10;dO1+PP3sB6iubR00Uczj8cPnD8bdD7Uo62AojIOH69So4aEZUxaLCaOKsmGzmPU+cSa0sosCQ0eX&#10;Bwcr6wanoAmizV35uYovuZxgZ9DG48er92HrzmN9usaZkFXrkeraVqxavU//3XE2tC7GOcfLb67H&#10;F5sOq/M4U+cZRH3PYo4fKLR7dDo9CZ/LOceJmhY0NnUm7eICQRAEQRAEQVzIiE/8xy0/G+pCEMRA&#10;ogkANSdb8fKb69Hm6AZD4t6pbo8fi+aVY+rkYjXyLjminzRxYOL4IuTlpmPP/hr4/IEoIfLs52sR&#10;rBVHGuDocGHq5GKk2i1qYrvBQ4uCHlWUjfWbD6v+rIlH+2ripsAYHB1urNtUgda2bpQU58BmNevJ&#10;uLRjAc2E4lQ0317t62iBLxSS4Pb4cbLegeXvbcMvf/cO/udPH2HPgRr4/SFdBNasLvRyCQyCwJCf&#10;l4H//q87MGfG2Jiy9A2OnOw0hCUJu/ZWIxAMRxYHErxSRBxm8HgD2LrzKJqaOzF+bAHsdgtEQei3&#10;/q+1u/aMQyEJzm4v1m6swI+fegt/+OsnaGzu1I8XGEOKzYwrlkxFUUHWIGxPZzhyvBHvfrhD96ON&#10;9zytbLNnlKKkOHfQ5wxtbnB0uLF20yG43H7I8tm39CviMBAMhhEOy5g/exzSUi3ob0uM6PHUt7Zh&#10;CIbCeOvdLQgEQhDUuSyuM5my8CTLMhqaOnH5kimw2yxI1IalJ0qVOMKShBPVrXjq9yvw0ed74/Zw&#10;1w1xGIOz24Otu44jLEkQBQG+QBDt7S4crWrG7n3V+Gzdfrz29ib86e+f4bm/f4pN245iVGE28nIz&#10;+r2v+XxB/PXF1ag52Ra397i2EBHwh5Cbk44liyYl7IFOEARBEARBEMTAQsIwcf6jvml/sfkwVn68&#10;Ez5/KGFROCIeclx56TSYzQYMpW9oTxhThMbx4woxsjALtXXtaO/o1ut5pmJqIhCgWCBUHmtEu8OF&#10;8aUFGJGdiqGoZ0lxDqwWE7btqtITMPVV3GSMwecPYceeKnyxuQLNLV1KezEGo1GEwSiqlgXRW7Wj&#10;/oDrWnAwJMHl9qO5tQuHKuvx6dr9eOGVdXjmTx/hzRVbUX2yFaGwpEfsatvCI2KPUi6jQcT4sfn4&#10;/ndvxo3XzIbRaDhnsYQxBoNBwNiSPDQ1d+LQ4bqItUYfr6e1XzAkYc/+GmzcdgRhSUZaqhUpVjNE&#10;UdRFLFVHTug5RUcHdzm9OHaiGR99vgfP/Plj/N9fP0HFkXpIkqwKeFz3yS0fV4g7b1uEjPSUAe+b&#10;MpfxxcbD+ODT3fD5Akgs8pfB4/EjJcWCebPGwmIxKp8O4oDiHJBkjnUbD6GhqQOIY1FM668A0Nza&#10;BVnmKCst0G0b+lJ+bYEleqcCwOHzhSBJMozGxLyCtTKk2Mz4ZPU+NLV0xcxl8ZyvLdKcrGuH0+XD&#10;5PKRsOsLYnH4tUNb1Ij0Za8ngKqaFrz/yW48+fQ7WL3+oB49HH/EecQKpqPTjfWbDuODz3Zj5Yc7&#10;8fo7m/HqWxuw7L2t+HTNfuzeV43q2lY0t3Th4OE6dDk9WLJoEqxWc7+MDa05Tza043d/fB9eXzCh&#10;85ka5tzc0oWrlk7FiOy0PuwCIQiCIAiCIAhioCBhmDjv4Zyj0+nBP15dh+27qyD3KYGO8hLb0NgB&#10;k8mA8nGFSLGZ9c+jI8GG6oVXFxzHFWD82ALU1rWjtq5NfzGP53zOOSRJRuWxBhw93oSigiyMHjVC&#10;O2LQBGLOOSaVj4TVasK+AzXw+YOIxzv5dGinODrc2LrzGDZuPYI9+6txrKoZTc2daHe40On0oNvl&#10;Q7fLC6fLB0enGy2tTtTVO1B5rBG799fg83UHsOLDHVi2cgteWbYR7328E/sO1aLL6dEjbCN16BGN&#10;rFk7AFi8YAK+/72bce0VM2DrJwEH6j1SUiyYUFaIqpoWHD/RHLUFvQ/tplwUmvVKm6MbG7ZWYt/B&#10;WjS3OSHJMqxmY0wd4rkP54AkSXB0unH0eBM2bjuCV5ZtxD9eXYe3VmxBxZEGBINh3daAcyVSGEwR&#10;Ar/9wNVYsmgSRHFg3ZBkmaOz04NXl23A9t3HIcvxe7pq7SDJHPWNDqSlWjF1UnFMsrTBmSsYbFYT&#10;DlXWY9+h2lP66WnPUp97IBhG5bEG1Na1w2w2Ij3NCpvVjMTnA0UMdHt8qG9w4GBlPTZvO4r3V+3G&#10;3gM1mDZ5NMwmQ4J14zCbjDh2oln3Ek8UzhULiaPHm3Cyvh1WiwmZ6SlIsZkBnOUZqQKn1xdAbV0b&#10;tu48jmXvbcXzL6/Bq8s24mS9Iyoqum8+54wpiyIeTwCdXW50OT3w+oK6JU5k3ClP1esP4kvXz0V2&#10;lj3he/V6f7We7364Ays/2pnwMpPWfp1ODxqbO7Fw7nikpdpwbpHiBEEQBEEQBEH0F8zb8DK5vhHn&#10;LbLMEQ5LWPHhDvz4V2+hvrFDj1bq60t6epoNly6aiBuvmYNF88ejMD8TokHURQIgWige/Ghbzjlk&#10;znHseBN+/Yf3sPz97bqIEG0t0Vv1lZ9F6jChrBCPPnw9br5uLlLtlhhbhcGoh8cbwN9fWYunn/sQ&#10;jg5XjD1GX/wqla3mikjDGGA2GZFqt8But8BqMcFsMsJoFCGKAsJhCcGQhFAoDJ8/BJ8vCLfXD58v&#10;CFmSgV7LwHu0UWxjpdjMuPO2RXj4m1eidHQeDIb+s2ToSVV1Cx77yStYtWafLvLppexDxLxmzcHB&#10;wZgAm9WE/NwMjC3Nw+TykZhQVohxY/JRkJ8Bq2rXIYqKqCVJMgLBMLq7vWhs7sSJ2lbU1rXj6PEm&#10;1NS1oc3RjY4Ot+4DrRpw6F9p7WgxG/H4d27Et75xJdLTbQlHkSeCIgJzrNtYgX//0UuoPtmasL84&#10;0zoqY8jLTcfdX16M+++5FGOKc6OewcBHT3IOrPx4Jx585Hl4vH793meqS2yfUZJDFhVkYlL5SMyf&#10;PQ7Tp4zGuDH5yMhIgcVshMkoQhRFve+HJRl+XxAeXwCODheOV7fgWFUzjlU14Xh1C9od3XC6fHC5&#10;fLBZTVi1/EeYVD4ywXopbbdt13Hcdt/v0dmleeDGJ+BHz4WMMZiMBhTkZWDG1NG4aH45pkwchTGq&#10;/YzBIIIxpswLwTA6utyoa3DgyPEmHKtqQsXRejQ1d6HN0Y2Anmgutv+ey9wV20d4TLmj75GXm473&#10;X/tPTJ6QWFv2htbfq2tb8dBjf8OmbUf1+ye2QKKUzyAKuPXGeXjs2zdiUnlRjGUN6cMEQRAEQRAE&#10;MTSQMEycd2hih/bSuWb9IXz/56+h8lij/rNzSdQjCgLAAJvVhMKCLMybORbzZo/D1EmjMKY4F5mZ&#10;dhh6RDIO9tbZyPZ8D/760mo8+8KnaNe8laN+fqZ2EBgDExgy0lNw6w3z8B//dj2KR46ALJ85qV1/&#10;IskyPJ4AXnxtHX737Afo6FQ8XrUy9FXcB6AI+UIkiRPnHLIsx2x51yw6NIFPa7szRQFGWzBEb52f&#10;OqkYP/z3m3Hl0mlIsZkHtE9odWho7MC3v/8PrFqzT7djUMp4buKUtgVfE6OMBgFGowEmowEpKWZk&#10;qBGXRqOIcFiCPxBCl9MLt9uPUFgR28NhCeGwrGvnXOZR0YintmFmRgp+/NituO+OJTCbz91643To&#10;EcoCQ2ubEw8//nesWrNPLV/ic0f0IoHJZMCY4hzce8cluPHq2SgpzomJeh7IPtHp9OCOb/4vNmyp&#10;VJI6yvHFfkYLe1oySJPJCLNJedaFeZnIyrQjNdUKm9UEk9GAsCTD7fGj3eFCc0sXOjrdCARDCIUk&#10;hMISZElWxp56ZZvVjO2fP4nRo3ISrhfngN8fxEOPvYBlK7f2+Fl8zyq6zbXIdHNUHTPSU2BPsUAQ&#10;GLzegLKzwO1DKCQhGAojHJIgqXVS5pHIc4wW2M91Yet05dbGoyxz3HL9XDzz1H0YkZ3a5whqDq77&#10;6Le1d+NXz6zEy298AX8g1Kfkk9qcKAoCBIGhvKwQ/3rf5bjpmtnIGZEWU06uzrPQfdkTvh1BEARB&#10;EARBEAlAwjAx7IkIdQATGGRJRjgswesL4vXlm/CbP7yHNodLP/ZcBMVosQo86iUWgMlkQPHIERg9&#10;agTGjM7FxLIizJs9FuPHFsBqMcVE0w0WWsT0R5/vxX8//Q4qjzUC6tbpM7VFz7rKMsecGaX4r8du&#10;xeIF5bCYTX22J0gUzpXt7C+98QV+87/vqV6ikUhM7ZhEiehdp9bhTMLN6YSdSFto4qsABiA7y45b&#10;bpiHRx66ThfWNa/cgUR7frV1bfjhL97AR5/vgRSWIcnaFvRzFNZ72wqu9q0znduzuXs7XCu7wBgE&#10;kWHKxFF44tFbcOXSabq41N9obSHLHMFgGLX17XjkiZexfnMFooXqviZCVMaLAFlWPJPzczMwf844&#10;LLloEi5dPAkFeRkwm40wiGK/14+rY2XlRzvx9YefQ1iS4ooaPrUOkeeXSPS0orWySAC9Jj4yAVyW&#10;cdVl0/HGC9+F2WTsW90ArN1wCA8++jc0tXTG2GUkJg736NNn6M+acBodth59qHYJQRD0BRJJkhOO&#10;Oj9TebXraGNi0YJy/Pbn9/Q5WlhrN1lWIvwbGh14+tkPsWzlVgSCoT4vyGmWNJqArfQlAeXjCnD5&#10;kim45vIZmFw+EjabGQZRgKj+0cYB2U0QBEEQBEEQxMBBwjAx7PF6A3B0uuHxBtDt8qK2rh37D53E&#10;uk0V2LX3RA8hq29imEbs+ymL+oyBcxnRygfngNlsxPxZ43DXlxfh+qtnISsjZdBfcjVBZ/+hk3j6&#10;2Q/wxebDaGvvjj4CvUe+Aj23QqfYzLjp2jm4+8uLMHniKGRlpEAUxV7O6/86cA58/PlePPn0Ozhy&#10;rBHBUDhmO/65Ptu+EG29Ef2ZwBjycjMwZ2YpvnnPUly8cCLMJsMQRI4r5TlZ78D/Pf8J3l65FW2O&#10;SFJC7YD+GxP6p6crUS/lix2f+jU5UDxqBK69fAYe/PoVKBtbgIGyXeAcuk/socp6fLHpMD78dDda&#10;1XHSH1Ge0VHoirim2bso42r29FJcffk0XHnpNJSPK0w4GdvZ4BwIhyU88sRLePnNDWp0fPzj5vTr&#10;KNFif+92B9GWFD2/LsjLxD///G9YOHd8n8eHLHN0u3x4+tkP8JcXP4fXF1BFTESVIX56q2MsvMfn&#10;/JRj7CkWlBTnYP7scZg5tQQVRxuwbOVWfe7t65iLjuDWpp+c7DTceM1sfPfBazBuTH6frssB+H1B&#10;1DU4sGNPFdZvOYw165WEhbELcfHbSMSWW73PKWNeEc+LCrJQNjYfo0fmoKggE6OKsjFlUjFKR+ci&#10;LdXapzoRBEEQBEEQBHF2SBgmhi0y5zhW1YwVH+3Azj0n0NrmhKPTBUeHG26Pv8eWV67/018dPlYj&#10;jhaJ1Vvp24YZckak4fvfvQn33bkEFrNxUCJGo9He6Vvbu/H5Fwfw6rKN2LX3BFxuf4/jTi8OR/tB&#10;Fo8cgUsumojFC8oxc2oJigqykJZmVbdhswHxftXqcLCyDn97eQ0+WLUbTS1dZyz/QBMtYjEAokER&#10;OBbOHY8brp6FixdMQHZW6pBuh9Ykq84uN1Z8tBP/fHMDdu07oUcvAoPfbtH0FAIZA/JzM3Dxwgn4&#10;ypcWYtH8cqSlWqMDxPudiiP1ePeDHfj8iwOoPNYIl9sXYwfQVzGsN6IXExS9jetimcVixJwZpXjk&#10;oetx1dJp/bqVXhNoj1e34Ls/eBEbtlSqz/3c6xa7fKTeL+pz/bge82RZaQEe/86NuOvLi86tACpV&#10;NS34xW+W44NVu/UI14Gk58IQY0B2ZipmTC3B0osn4eKFEzGhrBA2qwk+fxBvLN+Mp/5nBZpbu2IW&#10;Z+ItZc/5xmo1Ydb0MfjaVy7GtVfORHZm3xLOcc7R5nBh2cqtePeD7dh/6CQ83kBvR/ZLX9H+0jRu&#10;mfNT2tJiMWLcmHzcfvMC3HfHJcgZkXZuNyYIgiAIgiAIolfEJ/7jlp8NdSEIIlE452htdeL3z32I&#10;v760GhVH6tHU0okupw/BQOgU9XewdC9FDI6NDGRMiUYUBIbLFk+GPdUy6FHD2u1sVhOmTSrGnOml&#10;GJGdhtY2Jzq7PJDU7e3adm+G3u0UtHp1u7w4dLgOW7Yfw5adx7B7bzWqalrQ7fIizW5Fis3S7yKe&#10;dr2c7DTMnTUWpSV58PmCaGzpRDgcBqBEngGR8vd/GZRnKgixSeM455g0YSRuvXE+vvWNK3HPVy7G&#10;rGljYLOZhnwbtHZ3i9mIqZNHY86MUhiNBjQ0dcLl9inen6rPbY+d8QNTHhbVjozp4ihjDFmZdlxz&#10;+XR871vX4f67L8WMqSUwmQwD4jWqCc0VR+rx8ON/x8qPd+JkfTuCwbC+gHSuUcLxlYHpfUSSOOoa&#10;2tHU3Ilbrp+r1r1/7qUJbxnpNpSMzsHR441obO5U733qwlZ/3VN73opXNwBwWCwmLLloEn7w7zfj&#10;hqtmqePp3O7FOZCRbsO40nzUNbTjeFWz6mOszmn9UDetLsrX2nNTJPCszBRcc9kMPPTNK/HAPUtx&#10;5aXTUFSQqUZ+MxhEEVMnFcNsNmDrzuMIhsL6Rc80R0TmMqb7CBtEAWVjC/DAvZfhew9ei8sumQKr&#10;pW9zDedAMBjGH59fhWf+/DGOVzUjGJJ6tFf/LYz0vLcyziJ9UCMcltHe4cKxqiaUlxWhrDR/QOYB&#10;giAIgiAIgrjQMQx1AQiirzS3ObFrXzX8/qASmRa9ZTlqizw7y4v3gKMqTF5vAGFJUqJqhwitHcrG&#10;FuDhb16JK5ZMwbsf7sCryzbqIhFjLLJRWt/+y3UhTYsaljiHo8OF9g4Xdu+rhsVsRIrNjHmzx+HH&#10;j92q+lz2/4s8YwzZmam45Ya5uGjeeHy2bj/+8eo67NpXrdt5MEHQo2B14VH95mzRsdGesD3FCk2Y&#10;4apPb2qqFbNnlOL6q2bh0kWTMLIwCyk2cyRhXRLBGIMoRPx6b7x6Nv751gas/Ggn3B6ffkx05Gf/&#10;JsqCfuWYfiUDaalWXLV0Gu68bRHmzCxFZoYd4gD7i2qX/WDVbmzfdRwGg9jrQkjP8p+rHUjPNo1O&#10;lqkJcDV1bXB5/LDbLf0aKc0YIIoCFs4pw89/cDt+8qu3sGtvNcB62HhElTWx6586drS6asnuSkfn&#10;4ht3XYrbbpqPosIsGA39Y5mh3XPKhJH4/ZP3Ij3Nhtfe3qQuPrAe7Ri/0Nnbs1Z8chULi/Q0Gy5f&#10;MgVf+8rFmD29FOnpNhhE4ZTzFD9iAXfdtgjNLU48+8IqBAJhZS7RyxiZp3rWTbmfjOxMO75yy0Lc&#10;edsiTBxf1GdBGIgsjjQ2d2LZyq3o6HQrt5aV9HOne/66HD4gqzXaHZT+5+h0o66+HeGwBKMx+eZV&#10;giAIgiAIghjukDBMDEs4BwyiAJNRhMAYJAZEyZlg0aKSGpUULRxHv+8OxDb6U0QBANnZqTCbjIOW&#10;fOxMCAKD1WLC9CmjMWNqCe796iV47u+fYsWHO9DS5gQ4B1Oj+GJ9SDXxiscIyLIswx8IwecP4v1P&#10;diEnOw2/+skdauRw/9eVMeX5FxVk4ht3XYo7b1uE5e9twyvLNmDvgVq43D5o4o8gMD2SOJJA7PTX&#10;BQCBCbo6Kss85jyjUcSUiaNwycIJuOHq2Zg9Y4yeNEuSZV2ISkY08Swt1YqLF07ARfPG496vXoIX&#10;X1+H1V8cRJujG7rvJxMAoXdx6Oziek8vUcV3mYOr2/sZRFHAyMIsXHP5DNz71YsxY2oJAHVb+QAs&#10;KJwOPXKzB7HRiZGvo+cUjdMlcDzlM/Xv052rnZOfm4HMjJQBmysMBhEXXzQRL/zhW/jl75Zj+fvb&#10;owTdnoL4mRdTohPTAYgIsVHP2mgQUV5WiC9dNwf33nEJigqyouaT/kMrw6iibPztfx/EpPKR+MNf&#10;P0Fbe7cSeav2Z84ZGDv1d0Fv9dE+YwxqfZRy5+Wm45rLp+Mbd12KuTPHqteKFvlPRWDK2PvOv1yN&#10;LqcH/3xrA8IhAFHzrHI+9PmGq2G1qXYrrr5sGr73rWsxa9oYAMpY6Y+FxkAwjEAwahxERUVHfduj&#10;Tc78e/RMU0TPIkdHYUcvmAiCALPJgPR0G0Tx3KPKCYIgCIIgCII4FRKGiWEJY1C9XMtw5HgjXG6/&#10;IgIyRQRUxMDI1wZRhGhQs51H/5wxCGoGdIMowmhQjxMEdftxJMEP6xFRJ0kckiQhLMmQ1D9hSYIk&#10;cTUSkoNDebnNyU7DzdfOQUZGStK83Gov45xzjB2Th1//7G7cf/dSrFqzD5+u3Y9jVc3ocnoQCIZi&#10;hIreRA8tsZXW5lt2HkVnlwep9oFLGhRdfovZiLtuX4wvXT8X+w/VYv2WSmzZfhS19e3ocnrg9QYR&#10;CocRDsuqt25vUZ+qYCko/cFoFGGxmGCzmjAiOw1jS/Iwe/oYzJo+BpPKRyIjPfIsNVFHVAXoZEd7&#10;loIgYPGCcixeUI6Dh+vwyeq92LClElU1rejodMPnDyIU0mw6IkJVPMK3IESJbGAwmw2wp1gwIjsV&#10;UycV47JLpmDxggkoLsrWrSwADFpEvSZkjR2Tr2z31/s2jxKnlHqLggBBZPrcwXqbZ6L6I1dP5tr3&#10;Mockc8iyDFnmkNXPZK6Ip0oiOOVYe4oVt9+8AEaDOLBzBQdKS3Lx/DMP4vqrZuGl179AxdEGOJ1e&#10;BIIhAGce89FoVhBcFbLNFhPsNjPycjMwd2YpLl8yBYvml2NEVmqvwmt/Eh0d/J1/uQYL55bhpTfW&#10;Y9PWI2huc8LvCwKMg0GAEhd7aio5JkQieAFlMSjFakZamhXl4wqxZNFEXLFkKsaPLYDJpPw3Kp52&#10;ApS2GpGdih898iVkZdrx1ootaG7tQiCgCrPqopzJpIyXovxMLF4wATddNwcXzS2DoO6G0KxY+oOs&#10;jBSMyLKjrqE9Uoce3seCIEAUovu9+vtUjPR/bTxEbJR6+12h/H6Uo8dFzO9PGZK6GGcyGrBw7njM&#10;mzUWojjA44EgCIIgCIIgLlAo+RwxrKmta8OKj3Zi975qhEISbDYTUmxm2Kxm2GxmpNjMMJuMsFlN&#10;sFpNsFnNMJuNMJlEGA0GGI0iTEYRBqMBRlGAwWiAQRWGoyMGoyOnmBrxJ8sywmEJ4bCsisPa1xKk&#10;sIxQWIIsc5hMIvJy0lGYn6X6TSYfSlCaEn0mc46WVie27z6OPftrcKiyHnUN7Whs6kSn0wNZVuwa&#10;ekMTWUqKc7DylccwrjR/0OqgRc9pokm3y4faujYcO9GMk/XtaHO40N7ejY5ONwLBMEJhRYQQGIPB&#10;IMBgEJFiMyM9zYb0NBtyc9JRkJeBwvxMjB41AgV5mTCZDDER1JpgPpyJjdzk6HR6cORYEw4ersOx&#10;E02orWtHa5sTXU4v3B4/3B4/PN4AJEmOOl+BqW1pMZtgTzEjPT0FGWk2FOZnorysEOXjCjF10iiM&#10;Kc6BxWLSBdSBsBw5a73VWjc2d+KXv3sHFZX1CIUliKIAk9EAs9kAm9UMe4oFqalWpNmVfy1mI4xG&#10;A0xGUf1XmUc0SwRZF3wjInA4JCEQDMEfCCMUUqIzA/4gfIEQvN4APN4AQqEwOAdmTR+De75yMXIH&#10;IdlW9LNvc3Rjy46j2LG7Cgcr69DS6kR7hwvd3T74/EF9QQWILJgJooAUmxlpqVakpVqRkZ6CUUXZ&#10;mFBWiLFj8jB1UjHGFOfAYDDoEbeK7+/goM0Jbrcfew7UYMuOo9h7sBb1DQ50dHngcil1C4UlgAMG&#10;owiz0QCLxYhUuwXp6SnIyU7FmNG5KB9XiMkTRmLi+CKkp9midqD0re9yzhEIhLFp+xGs3XAIh482&#10;wO3xw2AQ1XvmYUJZIWZOK0HJqBwYjdo6fv+K6pxzhEIS/vbKGix/bzt8qjWT0SjCZDLCajHCZjMj&#10;1a48Y+33q8VihNVigsVshMmkjAOTyQCDQYRBFJQFV0EAi14r48quCkn9PRkMSQiq48LvD8Lt8cPl&#10;9sPl9iEYDKOoIAtXXjoV0yaPHvJdNgRBEARBEARxvkLCMDGs4RwIhcPo6vIoSXmMoiLUGEQYjaLq&#10;GxpvF++PF8/T3Wt4JM3p6S8bCktoaXWiqbkTJ2pbUXOyDfVNHWhq7kRLmxNutx+BYBjBYAjBkASD&#10;QUBeTjpuuX4eHv7mVbDbLYMmAul1iIpG1J49VxMseX0BNQpWQlgVhllURLnZZIDZZITFbITFYoy6&#10;auT5DWS041AS7cGqCYZeXwBdTg86Ot3ocnrR1e1FR6cbnV1ueH1KO4ZCYUiSDINB1KOC01KtyMq0&#10;Y0RWGjLSbRiRlYrsrFQYDILip9rLPYcSR6cb9Q0OJepdjPQDs9kIs0kRvEzqZ5GEY32FgXNZWUQK&#10;SwiFJYRCSl8EA9LTbLCYjWe/zADAOeD3B9HS5kSboxstrU5lUaBbWRQIBsOQZQ6zSRFPLWYT0tNt&#10;yB2RhsyMFGSkp2BEViqyMu0xPtua/jyUj5qr0dktbUqd2jtc6Oh0o9vlU2wUOIdJXUS02y3IzEhB&#10;ZrpSp6xMu+rli5g69Uff1QTiNkc3fL4gRIOAVLsVmekpyniBlqBxYMeK2+3Hyfp2eHVhWFkc6TkO&#10;jOrv13MfB70jSTICQWVOsVlNFClMEARBEARBEAMMCcPEsEf3YUTPF+fhIcYmM9Giusw5QkEJXn8A&#10;Xm8QPn8QwWBIEQdVccsgCkhLtaKwIBOpdmvSCKiRakRsAnoWrefnyVL2oSQ66aC2tV6WOSRZhixx&#10;yFxWPZhVGxdR8Q4WGFM9QVlMlGmyEunnsWLXQPaJmD6JyG1jvY0Hn54LaZKkPOOwJOuWF2K0rYZq&#10;MTAcnnW0z7wm0MtypP21fi70qI9y+MBFOscm99RuN7j9IHYMAL358TPVV2mgy3Wu0dgEQRAEQRAE&#10;QcQPCcMEQcRFtKii+Wn29tKuHZes4hBxbsQbgU/P//wgnuc9nJ91z/oN57oQBEEQBEEQBEEkyv8H&#10;AAD//+zd6XMjd37f8Xc3DoL3fXN4zcG5OYeO0b3Wrjb2brJx7E1SiZ1UXK5U/Cx/SPIorqQq5XIe&#10;JKlyVZJNvHbKh+zVriKtNNLOSDMjksPhDZ4gcZDERRyN7jxoAARHI+seEuTnVaUSOUQDv0YfAD79&#10;xfenyedE5AspVYvt/3zQfmXp/u3k+FFwdrIc9+193NdPRERERETk72J+/k1ERD6f8hURERERERER&#10;keqhYFhERERERERERETkhFEwLCIiIiIiIiIiInLCKBgWEREREREREREROWEUDIuIiIiIiIiIiIic&#10;MAqGRURERERERERERE4YBcMiIiIiIiIiIiIiJ4yCYREREREREREREZETRsGwiIiIiIiIiIiIyAmj&#10;YFhERERERERERETkhFEwLCIiIiIiIiIiInLCKBgWEREREREREREROWEUDIuIiIiIiIiIiIicMAqG&#10;RURERERERERERE4YBcMiIiIiIiIiIiIiJ4yCYREREREREREREZETRsGwiIiIiIiIiIiIyAnjPewB&#10;fBW27eDgHPYwRERERETkm+SAaRoYhnHYIxERERE59qoyGP53f/hnfPxg6bCHISIiIiIi3xDTY5LL&#10;5vm93/kOP/z+jcMejoiIiMixV5XB8Ad35/nrt+4f9jBEREREROQbYhgGfp+HV168cNhDERERETkR&#10;1GNYREREREQOncdjgIHaSIiIiIg8JVVZMVx9HBznuL3JPY7r9FmO27oet/U5jkrbCJxvqZ26u/mN&#10;8s/f1uMcpoPr5f7wbT6fpW1Wel5FAJziTncSzrnHZV0dx6n6dajkrg9Uw7npOL4WiYiIiBxlVRkM&#10;+3weamqqY+iOA7mchWmC1+vBNI/+m/LP5UAubwHg83owPcdgnT5Lxbp6vR63kqXK5XIFwMHjMfF6&#10;9aWBp8Kp+J9D+bO5UayKMg0D02OW97d83gLH+VIfkI3iHRrGwcc4EIw6B27Mk3ICwwCPaeLxmNWQ&#10;IZQ5Dti2TaFgH3jeSs+HUwrBefyPB38sLet8yXSidHPTMPH7vfh8nvKYHMfBdtwbVe4DVZLTyNfg&#10;2JC3LBzbwe/zYhzjU27luvp8HjymWX0TBVe85h+L10gH8lYB23bwmCY+n/fIbxPTNHFsB89xeL8s&#10;IiIiUgWqI119zL/8p6/y2ktHvPeY436oiG4n+fd/+Oc0NdXxz37rRQYHOtzAoRrf7xarTHM5i//0&#10;X95keyfFP/rhs1y7Mly96/Q57ILDH/23t1jfiPGbP3yW61eG3T9U47oWZ/n+j3/8JqtrUb772hVe&#10;f+VSda5LtXAOVtB5PMXAFbBth1zeIpvNs72TYnU9yup6jNX1GKGtHXI5q1ix9qQP8cZj1V+lENnB&#10;cUoJJwf+5jFNfH4PPp+Xulo/TY21NDXW0dQYoKmxjob6APV1NTQ0BGhsqKWhvgajij6Y2wWHZDpD&#10;IpkhlcqQSmdJJjPEk3vEE+5/icQeqXSWvGWRzxcoFOyKQLhyXd0nz72Q9+nn+MkMHMchEPDR093C&#10;QF8bfT1t9PW00tJcR02ND7/Pi2m4iXChFGLb4OBWJyooPn7CkTh/8pP3WF6N8G//4Nfp62nDsgrH&#10;azsX3xtsRXbL6/oH/+p7jA53V8+6Fi/WFCybP/7vP2ducZPvvXaZN75z9cgHqZ/FwCBvFfg///dD&#10;fvXxAs/dPMPv/OOXSaezR/rcbhom+bzFy7fOH/ZQRERERE6EqgyGv//6VRz7aL9Rd3Ar0MKROP/h&#10;P/8lrc31/L3Xx3nxuXOHPbSvrFSEaNs2//Ont8lm87z20gV+/KNbhz20b03eKvBXP7tHbDvJ93/t&#10;Kj/6jWeA6vic+7jS9vvTv7jD5tYuz988w+//i9ercl2qxeNnqWw2z1Zkl7mFTWbmN5hfDDG3uMn6&#10;xjbxRJpkKks2l8eyCm5Q+BlJoVuJ6mBURBaGYVAb8NPYUEtjQ4DWlga6O5vp7mqmq7OZ7s5merqa&#10;6e5qcYNKvw+/34u3GFZ7PCamaeIxTUyPgWmaVbVvODjYtkOhYGPbTrl6uFCwsQo2uZxFLm+xG0+z&#10;Fd5lM7zLVjjOZvnnXWLbSRLFMDmZzGC7Zb5UxvP72+VTAwDDIJPNs7YeIxyJM7sQormxjr6eVkaH&#10;uzg93M3pkW5Oj/TQ09VMXW1NqcEF5bYe3/5TJU/R5PQKb70zyfJqhH/+45cZHuzkmF5H5eHMGj/7&#10;f+66/vgf3uLqpcGqW1fHcXjzFw9YCG7xzLVRfv93f+2wh/S1ZHN5Hs2tc/f+IpcvnOJ3/8krxdeO&#10;o80BvJ4qr9YWERERqRJVGQx7PSbOEX+/6DgOpmlQKNilf8EwjXLVYHVyMAyTVDpTroI0zf0KyOPU&#10;j68U1Dilr/M7DgXbLn9QqcZ1dfdJs7ztHMf9qqZpVuv+eLgcHBzbKeaBBl6PiW07btsA28F2bEKb&#10;O9ybCDIxtcLko1Ueza4zt7jptop4ArN4jjAMA9t2zx0GRvncYRhgGgZ+v4/BgXZGhroYGexi8FQH&#10;g/3t9HS10NHeSFdnM3V1NV/4w//+PvENPDFHSKlVxxeVy1lEYgki0QRbkV1W12KsrEUJrkYIroRZ&#10;DG4R3U665wXbwS6eH9zzxH5P0rxVIJe3iCf2WN/YLgZm+4/j83kZ7G/n3Jlexs72cfFcP1cuDjIy&#10;1EUg4HNbixS3OeBWFuMGbKX9Q46+gm0Xz7nu75Zl4/d5i5Xqx2sbOo77Hqd0LikUbHxejxtCVtG6&#10;5vLWfjsZKLeEqUalc1KpkMK2HbweEwsbTxW87lfTfiMiIiJSzaoyGP7Miq0jxHGKIU75zbf7NWHT&#10;NKq4z7A7brf36P46VAYYx4e7PmYpxDcMTMMs73vVuL6lfbI0dtN0A8fq3R+fjv0JxTjQSqDUPzy1&#10;lyWdzrIVibMY3GJuIcSjuQ2mHq2xHoqRTGWwLLvi/tyAvnIXckN6k5oaH4GAj9qAn9paP10dTfR2&#10;t9Lf57YkGOhtY+hUB73drdTXB6gN+Ms9MEvhReVY96tRS5587iztE1W4W38ln24J4a643++lr6eV&#10;3u5W91+Lz4ftOGSzeTIZt+3HylqElfUY66FtQps7rG247T+2t1PsZXJksjkymTzZnIVt2+U2Ee41&#10;JgfLKrAQ3GIxuMVf/ew+AA31AdrbGjgz2sPY6V7OjPYwMtRFf28bzU111NfVUFvrJ1DjK4Zt7rgr&#10;t/dJ2X7V42AVeKlH/ePH/3Fg28WLWMX1MosXMEyzul4vTdMob6/SRZgqGv4B7mu+UXF+d1vjePS6&#10;LyIiIiIVqjIYFhH5tpRCQ8MoVowDOAaFQoFEMkNsJ8lGaJv10A6LwU3mFzdZXosSXImwFdklm80f&#10;COls2/32gGm40545NgQCPpoaamlprqOttYG2Vrftw6n+dvp6Wunq3G//UGr78Hd9kC9Xtpd7HlSG&#10;GQoAHvdZLTqAim1euq277WoDfmoDflpb6hkd7irf3irYZLP5cpXxVjhOOBpnfSPG2sY2W5FdtndS&#10;xLaT7MbTJJIZ9jK58n2XKo+TqQypdIbl1Qg/e3sCj8eksSFAf28bA33tDJ3qYHSoi+GhLjrbG+nu&#10;bKa1tYHG+oBblVqcXLC031ZTGCciIiIiIiKHQ8GwiJxolZPDHfx3iG4nWd+IsbgcZm7B7Qe8vBJh&#10;Y3ObaCxJIpUhn7fKYZz9hN7ngRofra0NdHU00dfTyuCAG/AN9LXR2dHkBsMtDdTWulXCPq+n/Phf&#10;tDq9mqvajpovOwmc12Piqa1hcMDPqf728nbI5QtkMjlS6Sw7u24wHIm5+1NwJUJwNcz6xjbhaJxo&#10;LEkqnT1wv5ZVcIPkxB4PZ9YACAT8NNYH6GhvpLe7hVP9HW7v4pFuhgY66O1ppa2loVxFXuKUvwuv&#10;/URERERERET2KRgWkROnVGFb2QbFcRzSezmCKxHuTywx8XCFqUerLATDJJJ7pFJZMpmc2x+0uJzb&#10;Q3x/4jDTNGhqrKO3u4WxM72cO9PLyGAXw4OddHe10FgfoK6uhtqAD5/Pi2nuVyW7YaRxII9UiFcd&#10;KiuQS9vM7/Pi93lobKylt7ul2DfaIW8VyGZzpNI59jI5ItEEy6sRlpbdHsaP5tZZXo0QjSXJZHMU&#10;Sv1OHYdMJkc2myccjTP1aBWPxyRQ46e+voamhloG+tsZO93LxbEBxq8MMTrURXNz3af6iZZaUaiq&#10;WERERERE5GRTMCwiJ0JlZXCpwjaXswht7TA9u87bv5zi9p05pmfXiCf2yuGxYbh9tR0HbNvGdhxK&#10;aZ3X66G9tYHBgQ5ujI9w65mzXL5wiqGBDgK1/mKfTSj1eChNxFRZ4Ws8FgaXKLOrPpXbrNwDuOLv&#10;pmng93nweWuprwtgmgajQ108e320PImdVSgQjSaZWwpxfyLIh3fneDizztpGrLhf2hX3aLNXDIsj&#10;0TizCxv84t1JdzJEr4fRoS6uXx3mpefHuH51hOHBTlqa6g60JVE1sYiIiMjXk0plSCX3SKezFAoF&#10;LMvGsgrFnwsUir/n8xYF2y7/Xvq7ZdkHfhYReZoUDIvIseQGbXaxzQNkc3nS6SzxZIap6VVu35nl&#10;/kSQiYcrbIZ3S0vhOG4Q7DFNbMcpTwwXCPipq/XT1trAhXP9XL00yIVz/Yyd6WN0uOuJ1Ze2XQqX&#10;3UC4NPmUnFzGgYsFpf3U/ZtpGtR4fPT1ttLX28qrL1yAfw3JVIaFpS1m5jeYnlljYnqF+cVNtndS&#10;7O25lccFC0zDLFehZ7N5pmfXmJ5d409+8h6BGh+nR7q5eH6Aa5eGuHFthKFTnTQ2BKirrcHv8wKl&#10;/sSqJhYREREBiEXjRKNxIuFd91uEyT03CC6GwalU5rCHKCLytSgYFpGqVpoorJRjlSogLcsmGnMn&#10;BFtejTI5vcrEw2U+ebjC6lqMvUwOwyj18i2GdY6BYzjU+L20tTbS3tbAQF8bY2f6OHu6l7OjPYwM&#10;ddHe2oDf7y0HevDkr+dr5nf5PJ8VwjoVM+DV1wW4cnGQKxcHAfciRyQaZ2k5wsLSJnOLIWbnQ6ys&#10;R4ltJ4ltJ0kmM+79Fu86k80z9WiVqUer/OSnH9DYWMvIYCcXxvq5ODbA+XP9DPS20dHeSEdbIz6f&#10;pzg+o2I8qmQXERGR4yeZ3CMa2SUaTRCLxgmHd9jeThCNxA97aCIi3zoFwyJSlRzHeex3SKWzBFci&#10;zM5vMDMfYnJ6haWVMKtrUSKxBJZlYxoGDpVfn3fwekw6O5sYGuhgdLibs6M9jJ3to7+nlb6eVjo6&#10;mvB5PRVLlR/V/d0wVGEp36jKqmI42AolUOOjv6+d/r52Xro1hmM7RKJxNjZ32NjcZn5pi/nFTRaX&#10;twguh9nY3CGRdKtZjOJ9JRJ73J9c5v5kEMMw6O5spr+vjaGBDsbO9nFmpIczoz0MDXTQ2lJfcZHD&#10;qGiJ8lSfEhEREZGvzMoXiEbjRKO7RCPFKuDILpHILvmcddjDExE5NAqGRaRquOGYcaDKcmc3xczc&#10;Bh9/ssQHd+eYmdsgFN5hdzddrAp2b2fbDuBgFyuE21rrOTvaw/lzfVy/Msy5M330drfQ1tJAQ0OA&#10;Gr+PUmuJUij2eA6mMFielsf3tQOTFJoGnR1NdHQ0cfXSIHmrwN5ejp3dNNFYgqWVMFPTq0w9WmNu&#10;McTScphUOlte3nEctsK7bIZ3+ej+In6/l6bGWjraGhke7OTa5WGuXx3mwtgAw6c6i8ff/rKlEelw&#10;EBERkaMgEU8TCsXY3NxmMxQjFNomFouD8/nLioicNAqGReRIe3zSOIDdeJqPHyzx83cmuX13lsnp&#10;Vfb2cuTyFrbt4PGY5TYRtu1O4OD1eujraeXmtRFefeEC164MMzrURX19AL/PU1zGqHg8UNgl1aI0&#10;iaHjgM/rwdtQS1NjHUOnOhi/MsQPv38DK2+xvZvm0ew6Hz1Y5L0PZ3gwGWRjcwersH+cWVaBaCxJ&#10;OBLn4cwaf/uLT/D5vPT3tnL54iAvPneOl54b49zpXgIBX3kMtu2AAaYOGhEREXlKMpkcwaVNlpc3&#10;2Qxts7EeJZPJHfawRESqhoJhETlS3NaqB0OqTNYitLXDxMMV3v7lFO+8P83Scth901cMcL1es7iM&#10;u5zbJ7iG82f6uDE+wisvnOfqpSH6elr3H8vhU5NtqQpYqtmTLmh4TBPDa+DzeqivDzDQ18Z3X7tM&#10;3ioQ2tzhk6ll3r09zf3JZWbnQ+zG02RzedxrKgYF28HK5JiZ32BmfoP//ecf0tRYy/lzfbz6wgWe&#10;v3mG82f76OxopsbvLfcnLo5IF1dERETkG5PN5Fhe3mJpMcTSUojN0PanWsyJiMgXp2BYRI4Ex3HK&#10;E1y5k2slWA9tuy0i7sxybyLIwtImlmWXl/F43DDYdsDv99LR1sSp/jYunT/F9SvDXDw/wJmRbpqb&#10;6w989f5JVcgix1mpHYrjgIODgVtZfKq/nYG+dn7je9dIJDMsBLeYmdvgwWSQiYcrLK9GCEfj5R7F&#10;puH2GI4n0nx4d54P787j83o4M9rNlYuD3Bwf5dqVIfp72+hsb6K21o9pGjjFZd1mMCIiIiJfTD5v&#10;sRzcYnFxg+DSJutrkcMekojIsaJgWESeulIAXO5TCmSzeZZWIswthLg3EeSTqWUePlpjLRQjm82X&#10;lystY5omrS31DA50cHa0h6sXBzl/ro9zp3vp62mjpsZ74AEdVBUsYhhgfCqadQ/IpsZaxi8NMn5p&#10;kN/6+88SjiZYWt5iZn6DhzPrTM+ssbwaYXU9RiqdLR+L+bzF9OwG07Pr/PQv7tDT3VLs393P+KVB&#10;zo72MjTYSWd74/4gKF6gMT49GhERETm5CgWbtdUwi4shlhY3WF2NYBfsz19QRES+EgXDIvLUVFbq&#10;AuTyFovBLe7cW+Duxws8mFpmdT3G5tYuecsqB1iOs19l2NbawPjlIW5cHSn3Ce7paqG9vRGPaVD6&#10;6rr7UI5CYJHP8eljxMDr9dDT1UJPVzO3njlLMpUlHImzFdllemad+5NBHkwuMz27xvZOCqM4UWMu&#10;b7GyFmVlNcpb70zS3tZId2cTp0d6uHZ5iGtXhrl6aZDOjiZM0yz2RXY+YxwiIiJyEiTiaSYmFllc&#10;2CAY3MTKFw57SCIiJ4aCYRH5Vj2pbcPyaoR3bz/ir9+6z517C2zvJEnv5bCsAqZpYtuO21qiGOz2&#10;drfw3M0zvPbiBV6+dZ6uzibqamsI1Pjcr6k7+1+VLyn1WhWRL64ynK08hhrqa6iv62R0uIub46P8&#10;9o+eI72XY209xvu/muGXH85w5+N51kM75QkfcQxi20misQRTj9Z4860H1NfV0NvTwovPneM7L1/i&#10;+Ztn6O5sLj/m4z3GRURE5Hja3UkxNbXE1GRQ7SFERA6RgmER+cY5DtiOXa74Ldg2Ozsp3vvVDH/2&#10;l3d59/Y0q+ux4sRvBh7TwPSYgNu/1OMxaW1u4IXnzvGDN67z8vNjnOpvx+v1VDxGZeB8GGspcnJU&#10;Hmder0mDN0BjQy3dnc3cGB/h3/zeG6xtxLjz8Tx/84tPePuXU4Q2d7AKNrbt4PWYWFaB6HaScDTO&#10;g8ll/ui/vsXQQAcvPj/GD964zq1nztDe2oDHY2KaJoWCjWmqD7iIiMhxoTBYROToUTAsIl9bqfdv&#10;qXdwoVAgntgjEkswOb3Ku7eneef9aWYXQuRyFuDevlQd7PN5aW6uo6erhfHLQ9x65iwvPT/G0EAH&#10;Xp+n/HXzUpDsLq+wSOQwPH7sOY6DxzQZGuhgcKCD3/zBs0SiCT56sMj7v5rh4wdLLK2E2d5OkUju&#10;4bZ7cS8CLS6HWVwO8z/+9H2GT3Vy69mzvPDsOW6Oj9De1khLUx2BgI9S5XLpPKPDX0REpDokEmke&#10;TgaZmFhibTV82MMREZHHKBgWka+sFAQ7OOBAPLFHcCXCxMNlbt+Z494nS8wvbrITT5cDnVLLB6/X&#10;Q3dnM6dHurl+ZZgb4yNcHBtgaKCDQMC/PzHdYxPHicjRYlROJgd4PCbdXc38+nfHeeM7V4jEEiws&#10;bTL1aI2PHiwyPbNOcCVMNJbEtm0c3AnsZhdCzC6E+F8//YBT/W1cHBvgxvgI45eHODvaQ3dXCzX+&#10;0tsWnQ9ERESOqnQ6y8OpIJMTSwSDodI8tyIicgQpGBaRL6WyahfcQGdpJcxH993qwHsTQYLLYSKx&#10;JKbpVgW6C7pVft2dzVy5OMgz10a5MT7C2dM99Ha3UlfrL1YCGgcyHwXCItXhSZPYeTzuBaCujmZu&#10;PXOO3/4Hz7O2EWN2IcS9T5a4NxHk4aNVQlu7FIozjmeyOeaXtphb3OTNnz+gp7uFkcEubo6PcPPa&#10;KJcvnKKvtxW/b/8tzOPnJREREXn6Jj5Z5MH9Bebn1g57KCIi8gUpGBaRL6QUvBiGgeM47MTTfHBn&#10;jr/5+QPeuT3NZniXeDxN3rKL1cEOhYKDATTUB7h2eYjvvnaZV144z+BAJy3NddRWVAbvt4g4vHUU&#10;kW/O/rG8f2y3NNfR0lzHhXP9fO+1K8QTaVbXY3xwZ5a333vInY8XiG4n9kPiTJ6lYJiFpS3e+3CG&#10;5qY6BvraeOHZs7z+6mWeu3Galub6A1XLCohFRESenlQyw927M9z5cJpUKnPYwxERkS/p/wMAAP//&#10;7N15cJR3fufx9/N06wZJIHQhkISEkNCJBAgZCcR9GIw9PsZje45kJpNsajY7laS2UtnJ7qY2laR2&#10;s5uaqmyuObxxPDaDMWMMNjdCgA6EJNB9n+gGIYEk1OrrefaPp9USnvGMPQa3ju/rH6mK7qd/Uree&#10;h+fz/J7PT4JhIcSnenyBNyNsqWvs4dS5Sn5x+iYt7QM4nRq6bvQEa5qGrmloruenp0RzcPcGjhzc&#10;RHLSKry9TO5uUZiplZgmeY4QC9MnLwCZTAoB/j4E+PsQFbmc7Kx4vvfd/fT23ed8QQ0XrtRwo6KV&#10;kdEJ9/PsdgfDI2MMDI1SUdXBP/7kAmtiQnnuwEYO7NlAZlosSwJ8gelOclmcUgghhHha+nqHKb/Z&#10;RH19F5pT+81PEEIIMSdJMCyE+CXTC73pOoxPTDF49wHFZc2cuXibohvNTDyyAKCgYFIVdBTXbMAA&#10;oiKWsW3revbvSic7ay2BS/1+abufDISFEIvP9H7A3U2sqsSsDuX3v7Wb3//Wbprb+im+0cylq7XU&#10;1N9hZHSCRxYrJpPqusCk0d41xA//5Qz//OZF0lKi2bUtlb070oiLCSNwqR++vt7ogCrpsBBCCPFE&#10;1NV2Ulpcz+DgiKeHIoQQ4gmQYFiIRU4HcN1+rbt6gMcnpujpu09jSx9XixsoLmumo/suDocTAEVR&#10;AR1VVVmxfCmro0LYkBZL7pZ1ZGetZVVUCCZVdVdK4AqO5RZvIcQnfXK/MF0HsS5+JYlrV/Lay7m0&#10;tg9w81Y75bfbaWjqpW9glPsj4zhddx9YbQ4qqzqorOrgR29dIitjDVs2JpCdFU9cbDhREcvw9fVi&#10;psBcKieEEEKIz0pzatTUdFB8vZaRkXFPD0cIIcQTJMGwEIuUrmOkwrrxvaZp9PaPUFPfTcnNFiqq&#10;Omhu62dkZGLWYnAKoBMQ4MO6uEg2blhDzqYEUtavJnZ1qHEbt2vtuJlAWMIXIcRnN7PP0NF1BT9f&#10;b9KSo0lPieHlI1vo7hmmobmXW9Wd3KrporVjgPsjEygoaLrOw7FJrlyv51pJIysjlrMuPoKNGXFs&#10;3BBHeko0EWHBmM2q8QrSSSyEEEJ8KofDSdWtNoqLahkbm/T0cIQQQjwFEgwLsUipqoKqKlimrNQ2&#10;9FBY1EBhcQPtnYMM3x/H4XDOWtDJePzqqBBytySyIzeZzPRYIsKCCQr0d/d4zs5XJGwRQnwRs/ch&#10;098HBfqTnhJN6vrVHNyTyd3hh7S2D3L9RhOl5S00NPUyabEB4HRq9A+M0Nt/n+KyZkKWLyU2OpTc&#10;7ETynkkiKz2WoEB/wHWNTNOlk1gIIYQA7DYHlRUtlJTU8WhCFpQTQoiFTIJhIRaJ6Rm809/fH5ng&#10;+IdlnDhdxvXSJiwWK3aHE8VV++DUdHRdw8fHi6z0NXzl0Gb27UxndVQI3t5mVJPqrqAQQogvw+zF&#10;64IC/QgK9GPtmgj25Kcy+nCSqtouzl66zdlL1fQNjBj7NEXBanPQPzhKb/8IZZVt/Otbl0hJWsXB&#10;PZk8d2Aja6JDMZlU4+4JXZdOYiGEEIuSzeag4mYTJcX1WCxWTw9HCCHEl0CCYSEWuOlAWNN1Jh9N&#10;MWW1Y5my8dOfFWC1OrDZHaiqgtlkMp6ggK+vNxHhweRvXc+Rg5t4ZnOCUROBMQtPVRUjYpbwRAjh&#10;IbMrJ7y8TISHBnJgdwYHdmfwgz95yKVrdZy7VEVFVQf37o8zZbEZveeazti4heIbzRTdaOZ//9/T&#10;7MlP4/D+LLKz4lkREoifrzeqqkjVhBBCiEXBbnNQfrOJ0pJ6JiclEBZCiMVEgmEhFigjEDYWkusb&#10;GKG6rpsLV2poaOpF03QmHk2hoGAyqWiajo+PmbjIMFLXr2bnthTycpJIiItwL0jn2hwmk+rBn0oI&#10;IR5n1D/M1N4AhIUG8dpLubx4KJu2zkFuVLRytbiRxtY+BoceMD5uAZOKrus8eDjJ+6fK+Oj8LRLi&#10;I8jdksjOvBTWrY0kIiyYgAAfVEX60oUQQiw8dpuD8vJmSovrJBAWQohFSoJhIRaIT85sGxh6QHVd&#10;N8VlzZSWt1Lf1MPEI6MjzP04RSEyfBmp61eRl5PElo1rSU5cRXCQ/+wtA9K7KYSY+x7bT+k6Pj5e&#10;pCStInX9al79ylaaWvqoquviRkUbNfXdtLYP4nA4QQGrzUF9Yy+1DT0cPVFMWnI0GzfEsWXjWtKT&#10;o4lZHYqqzg6gZTaxEEKI+au+rosL58qZmLB4eihCCCE8SIJhIea5mUBYwWZ30No+SMH1Ogqu19PU&#10;0s/Q3QfY7A4UFNCNmFdVFeJjwzm8P4v8retJiI8kMmIZ3l6mX5p5J8GHEGI+mtmXGV+XBPiyKTOO&#10;DemxPHdgI3d6hqmq6+Z6aSNllW0MDD0w9qfA+PgUxWUt3LzVzolTZcSvCWdzZjy7t6eSnhJDcJA/&#10;Ooq7qkd2k0IIIeaL+8NjfHS6lDvdQ54eihBCiDlAgmEh5ilN042uX1ciUVrewgcfl3P5ai29/SNM&#10;Wqyoqup+rILO0qV+5OUkkbMpga3Z68hIjcHP1xsUY1m62SGwBB1CiIVg1g0SgNGnHrYiiPDQIDLT&#10;1/DK81voujPMpau1nC+oprK6E5vVDoqCw+FkYOgBfQMj3Chv5e1j18lIjeHQvkz27jAW43TtZo39&#10;rCIhsRBCiLnJbndw/WoNpSX1aJru6eEIIYSYIyQYFmKe0TQdRVXQNI2R0UmulTby9rHrFJU18+jR&#10;FIqioKoKqqLgdGp4e5mIjgnj2b2ZvPJCDpsz493bkoWVhBCLjaLMXAQzm1WCgwLITF9CZnosf/A7&#10;e7hd28UvTpdx+WodvQMjOBxOFFdIfHf4IecLqrl4pYZVUSHs3ZHGq195hg1psfj6eLk623FXTggh&#10;hBBzQUtzD2c/LmNsbNLTQxFCCDHHSDAsxDww3WepuRZK6rpzjyvX6zlz8TZVtV1YbQ4AzGYTmqbh&#10;ZTYRuiKQ5MRVHNyzgd3bU4mNDnUvHOfUNFlMSQix6LnrJgBd01m6xI/8revJ37qe7p57XC1upOB6&#10;PdX13QwMjjLxaMq9H+3pu8+b7xRy9EQJ2Rvj2ZOfRu6WRNZEh7J82RIJh4UQQnjcxLiFj06X0trS&#10;6+mhCCGEmKMkGBZijtN1HbvdSW//fW7XdlFwrZ7ismY679zD6XSi66AqRhfEkgBf1q2NJGdTAjvz&#10;kslMiyV0ReCsrk1jhrBp+t5nIYQQRpWO+vh+MmZ1KN94dQXPP7uJxpY+yirbKClroaGll77+Eex2&#10;Jzo6likb10oaKS1vJToqhKyMNWzfup6s9DVMWmyuHmIjeDborlcUQgghnhIdblW2cPFipVGPJIQQ&#10;QnwKCYaFmGNmL2ak6To1dd0UXK/nWkkjtQ09DAyNYjKp7rABIHRFILlbEtmRl8zmzDjiYsLx9/dx&#10;d2pOkxnCQgjx631yPxm41I8tGxPIzornxcPZtLQPcLOyjaIbzdyq6WRs3FjN3W530tF9l7bOQc4X&#10;1LAuPoLIiGX0D44CYDKb3NuUGh8hhBBPy8j9MU5+UExf7z1PD0UIIcQ8IMGwEHPEdNCrKAoWi42K&#10;qg6Of3iD66VNDAyNMmmxoWm6q8PS+BoXE8bh/Vk8uzeTtWvCCQ4KwMvLBIoi89GEEOILenxBTpVV&#10;K5cTFbmMnE0JfOPV7TQ093LhSg3nL1fT3TuM06mhqirjExYqqztRqjuZvoT37z+/ymsv5bIuPhKz&#10;2fTYPl8IIYR4Eoqv11Jw+banhyGEEGIekWBYCA+a7rVUVaPv99EjKwXX63jznUKuFjdgtdkBBbNJ&#10;RdM09wrCGakx/M7r+bxwcDNhoUZVhKbpjy2qJIQQ4slSXN3s/n7e+Pv5sGrlcvbuSOPPvn+Esxer&#10;OPqLEm6Ut2C1OVAUMJlM6JqGoij8/T+d4UdvXWb/rgxefzmPbc8kEeDvAyD7byGEEF/Io4kpjr9X&#10;SM+du54eihBCiHlGgmEhPETXjcXkLBYb9+6Pc6mwhmMflHK7toupKTuKAqqqoigKZrOJsGVBbM6K&#10;59UXnmH71vUsCw5wbcfYlix0JIQQX46Z3nYAhdCQQL75te28+Fw2VbXdnDpbQcH1egaGRhmfmELX&#10;dHRgfGKKE6dvcuZiFSlJq3jh0Gb27kgjKnI5S5b4YjapEg4LIYT4XDra+/ngxHUmJ62eHooQQoh5&#10;SIJhIb4kug6KYoS4uq4zfH+chpY+CosauHClhvrGHpxODRRQVWMGcOBSPxLXRrI1ex2789PYvCGO&#10;JUt8QVEe6yKWhYyEEOLLNzvD1XWdJQG+5G5JJHdLIq0dAxSXNbv64e/Q3TOMxWJDURWmrHYqqzuo&#10;rO7gzZ9dYfvW9eTnric9JYboVSvw8/UGpIdYCCHEp9OcGlcKblNSXO/poQghhJjHJBgW4imbWX/e&#10;+G5g6AGlN1s4f6WG8lvtdN25h8NhrG6P61bisBWBbNwQx76d6WRnrSU+Nsy1mJwRCBtZsAQGQggx&#10;V8yEuEagmxAXSXxsOIf2ZdHaPkBpeStFN5qoqb/D8Mg4mmaEyZ137tLdO8yZi7dJXLuS3C3r2L51&#10;PWnJ0SxftmTmoiJyCVAIIYRhfHyS935eSH/fsKeHIoQQYp6TYFiIp2T2wkJOTaOz+y4XCmo4eaaC&#10;jq4h7t0fR9M00EHTjX7J1VEhHNyzgUN7s0hMWEl4aBBms+rezuyvQggh5p6ZfbVRBxQaspSwFYFk&#10;ZazhledzaO0Y4OKVGi5draOlfQBN09E0jfujExSVNVFR3cGxk6WkJK3mwO4MdualsDoqBJPJOBZo&#10;mlQHCSHEYtbdNcTxY4VYLFIdIYQQ4ouTYFiIp0DXddfsXujuGebdE0W890Ep3T3DWG0OVFVxV0ro&#10;OkRFLuf1l3P52otbiYsJw9vbjA6oEgILIcS8Nbvqx9fHi9WrQoheFcK2nCT+43cPcO5yFW+/V0Rt&#10;fbf72GC12rnTM0zXnXtcLKwlOiqE55/dxNdfySMhPtJ9/DC2L8cIIYRYNHQoKqqlsKDKfRwQQggh&#10;vigJhoV4gqbD3kmLjfbOIY59UMqxD0oYGHoAgMmkuk7qIcDfl8S1kbx0ZAuvv5xLaEigexugIBPC&#10;hBBi4VAUBQWjb97b28zqqBC++83dfPuNnVwpquf9U2VcK2nk7r2HWKbsmFQFu91BS/sAf/cPp/mH&#10;H5/j+YObefnIFjZlxhEcFICPtxlNMy5ESkYshBALl81q58T712hr7fP0UIQQQiwwEgwL8QRomnHV&#10;fmBwlJqGO5y9VMW5y1X0DYwCYFKNW4DNJhMR4cGkJa/myIGN7NyWQmT4MvcMMOPkXs7uhRBioZo9&#10;i1jXjQuGu/PTyMtJorm1n8vX6rhUWEt71xD3hsdABx0dq9XBeydL+fjiLTZviOfAngxysxOJiQ5l&#10;eXCAq4tYcXcSCyGEWBiG7z3k6LuXeTA64emhCCGEWIAkGBbit2DcvWXM7HVqGp1dQ5RVtnHucjU3&#10;b7UZM4RnnZx7e5tJTFhJ7pZEdm1LYWPGGsJCg9zb0ZFbgoUQYrGZWa9Ox9fHi4zUGNJTovnqCzlU&#10;VnVSVNbMzVttNDT1YrHYQFGYnLRytaSB0ooWEuIiyc6KZ0deMhvSYomOWuHqpZ+52CiEEGL+qqvt&#10;5PSpEhx2p6eHIoQQYoGSYFiIz0nXQVXBZnfS2j7onh3c2jHIyMgEOtMdw8bjN2XGc2hvJjvykkmI&#10;iyAw0B+FmcWJZJ15IYRY3GYHuIqiEBUZQmT4MvJz13On9z5llW2cL6imrLKVkdFHANisDhqaemlo&#10;7uXspSqSElayIy+FvTvSSE+JZvasZMmHhRBifnE6Nc6fK6eyvNnTQxFCCLHASTAsxGeh6xgzhEFV&#10;FTq6hvjZ8SI+PFtBd88wFosVs9kEgKZpeHmZ2JwZz2sv5XJgdwYhy5bg7e1lPF/O0IUQQvwaigKq&#10;SSVwqT+pyf4krVvJS89lU13Xzckz5Zy9VEX/wChOTcNkUrk3PMbQvYfcqGzjpz+7wu7tqXz1hRw2&#10;Z8Xj5+sNGMcm1VVrJIQQYu4aH5vk50cLGBwY8fRQhBBCLAISDAvxmyiguFaC6+ge4mfvFfHO8SL6&#10;BkZQVaMTWFVVnE6NJQG+ZKWv4Vuv5XPkwEb8/IwTcrmlVwghxOehMHPs8TKbCQ4KYOe2FLZvXc8f&#10;/f5Bjp8s5Rcf3aStcwi73QnoWK127vQO8+Y7Vzh6ophd21P45qvbyctJYukSX1RVjkdCCDGXdXcN&#10;cfxYIRaL1dNDEUIIsUhIMCzErzDTIWycRE9OWvnXf7vMwNAo3T3DgLFgkK5PLygXxKYNcbz03Bby&#10;c5NZFhwAMGu1eDkJF0II8dtRFKNiQtN1VFVh7Zpw/vyPX+Dbb+zkYmEN5wuquVXdyeDdh1htdkwm&#10;E1NWO2cuVnHlegObMuM4vC+LXdtSWLlyOYFL/NzbFEIIMQfoUFRUS2FBFbpxIiKEEEJ8KSQYFmIW&#10;3VhPDkWBoXtjVFZ10Ns/wqTFxo2KVteJtPFYby8zCfERbH9mPft2prM5K57ApX4Yi/64bgVW5aRb&#10;CCHEkzG7ikjXITwsiNdfzuPw/ixu13RRWNxAyc0W6pt6GRufBGDKaqPoRhMlN1tITowif+t68nOT&#10;SU+JYWVEsFy8FEIID7NZ7Zx4/xptrX2eHooQQohFSIJhITBm9k6HuMPDY1wtaeSj85WUVbbR0zfi&#10;OnE2TsR1XScjNYZD+7LYk59KStJqlgT4wGMLygkhhBBPz/SxRlEgKDCAHXkp5GxOoKPrLhVVHVy8&#10;UkPxzWbu3htzHb906hp7aGzp49S5W2SkRrN7exo7tyUTvyYCBdyz1CQoFkKIL8fwvYccffcyD0Yn&#10;PD0UIYQQi5QEw2JR011ThBVVYWzcwqmzFRw7WUpt/R1GHjxy/bvu7mRMT4nm9ZdzObh7AxHhwfj7&#10;+cisYCGEEB4zO8T18/UmOTGKdWsjObA7g6aWfk6dq+DjC7fp7b+Prhsr3ff236dv4D7XSpr40VvL&#10;ObA7gxcPbyYlaTXe3uaZY6Mc3oQQ4qmpq+3k9KkSHHanp4cihBBiEZNgWCxKmmbMilJVhYlHU3x0&#10;/hb/+NMLVFZ1AEZ/sKooOJzGKu4pSVH83jd28dUXnpnpD9b1x27rFUIIITxNURRMqkroikDCQ4PI&#10;z13P976zj+MflvHO8eu0dQ4BOmaziUeTU9Q39VDf1MNbR69yYM8Gfue1fLZmrwOMi6e6LrVIQgjx&#10;JDmdGufPlVNZ3uzpoQghhBASDIvFRddBR8dqszMwOMrV4kbePVFMWWUbTqfmOvlVUIAlS3xZFx/J&#10;q195hiMHN7EyYhkwEwhLKCyEEGIumh3k6rpOXGw4f/b9I3zza9s4e6maD8+UU9fYw/2RCVRVRVHg&#10;/ugE7xwv4tTZCrZmJ/LykS1szV5H2IpAfH29pItYCCGegPGxSX5+tIDBgRFPD0UIIYQAJBgWi4RR&#10;m6gzabHR1jHIlaJ6zl02VnF/NGl1LxSnKBC2Iois9DUc2JPBvp3prFoZ4tqGUSchgbAQQoj5QlEU&#10;d3dwZPgyfvf1fA7vy+RGZRsXCqopv91BR9cQlikbimLcRXO+oJprJQ1s3BDHrm2p5OUkkpy4imXB&#10;AVIzIYQQv6XuriGOHyvEYrF6eihCCCGEmwTDYkHTdWNhHsuUjZr6bs5eqqKwqIGG5l6mpuzo6O5F&#10;5VZGBJO/NZl9u9LJzlpL1MrlmGbNupKZUkIIIeajx49fCqErAnlufxbbn0miuXWA4rJmCq7XU1XX&#10;xYOHk4DOlNVOcVkLt6o7ef/UDTZuiGPfjnRyNiUQER7s3qYrcxZCCPFpdCgqqqWwoMp9oU4IIYSY&#10;KyQYFgvO9Oxg46RVp7ahl3feL+Ly1Vo6u+8yZbW7Z1Dp6ISFBnFoXxZffT6HxISVhCxfiklVQQGJ&#10;goUQQiwkRp6roOsQFBhA9sZ40lOjefG5bCqrOzl9rpKzl6uYmLAAMGW109jST1NrPxcLa0lJWsWR&#10;/Rt5dl8mkeHBxrYwFmpF8g4hhHiMzWrnxPvXaGvt8/RQhBBCiF9JgmGxoMzc4qrQ3jXEP//0Iu+f&#10;LmNkdAJd08E1O1jTNJYvW8Irz+fwna/vZG1cBD7exp+DzAwW4lebrlNZiOT2eLHYzHzWFfx8vYlZ&#10;vYLoVSEc2ptJV89d/t+7Vzlxqoz+wVEATKrK3XsPGRp6wPXSJv7xpxd445U8vvbiVlatXO6xn0MI&#10;Ieaq4XsPOfruZR6MTnh6KEIIIcSnkmBYLAiarqMAlik7XXfucvzkDd55v4je/hHXCu3GjCYvs5mg&#10;pX585XA2X//qNjJSojGbTWiu27oWauglxBcxfdujze7ApKqYzSYPj+jJ0XXQdA10cDqdeHmZZD8g&#10;FqXpz72vrxdJCVH8zV98jd/7xi5OflzO8Q9v0N0zzKTFiqoqOOxOWtr7+W9/+x4/ebuAV7/yDOkp&#10;0TicGoBrBrEQQixedbWdnD5VgsPu9PRQhBBCiF9LgmExb033B+s6jI9baO0Y5MzF23x4poK2zkGc&#10;Ds21MruCj48Xa2LC2JOfxsvPbyE9Jcaoi3CdvMqCcl+ez1qtNv3ezuW3xmgtWbizaMEIhSctNrp7&#10;hrlYWEPq+tXs3p76pbzujF/3+338A/V53gtd13E6NfoHR6m43YFlysbh/VkEBfp/vsEKsUDM7g1W&#10;VYW1ayL40+8d5rWXtnLxSi1nL1dRU3+HoXsPsduNjv7e/vv88F/OELTUn8kpGwDjE1M4HE5UVXXt&#10;yxf2flIIIaY5nRrnz5VTWd7s6aEIIYQQn4kEw2Lemb7lG3TGxqeoruvm44u3uXK9nua2fhwO15V5&#10;RUFVFTJSotm7M539O9NJT43B19fbeLacqH7prFY7d4fHXIH9DEVx3cKvG997e5tZusQPs1l1hcNz&#10;9H3SdXfQPVeH+EXY7U5Kylu4VtzA1ZJGKm538L3v7mf39tSnGto7NY2i0mZAJzwsGF8fL/dM3unP&#10;CYpx8mWx2NF0DcuUHW8vE7HRYfj7ef/G19A0nfqmHopuNHP5Wh3lt9vJSIkmLyeRwKX+C/L9FOKz&#10;mukhNo6Tq1aG8Ltv7ODAngxu3mqnsKiBohtNNLcNuC6w6Iw8mHDvF/7+nz6mu2eYnE1riY8Nx9tV&#10;1STHXSHEQjY+NsnPjxYwODDi6aEIIYQQn5kEw2LemDmhVLA7HJTfaucXH92ksKiBju67OBxOY0E5&#10;HUwmlaSElbz0XDbP7s0kNjqMJQE+j52Qysnpl2c6LOjpu89f/M17jIyMz0wC1YFPBMPLggNYGxfB&#10;1ux15OUksnSJnwdH/6vpwODdhwzdfUBCfCQB/j6eHtITpes6NruD8wXVvH3sOg8ePsLp1Fga4PvU&#10;X1vTdAqLG7hYWIOqKHh5mTCZVNwdwK5gWNOMMeq6jt3uJC05mh/8yQvErA79ja/hdGrcqu7kn968&#10;QHvnECZVxcvLvKBqMj6PmQnaj9fqzPVZ++Lp+uRxMiIsmEP7ssjLSaK9Y5ALhbWcvXibhpY+bDaH&#10;+zmFRQ3U1N8hcW0ku7ancmhvJukp0e4PkwTEQoiFprtriOPHCrFYrJ4eihBCCPG5SDAs5oXZJ5F1&#10;jXf48dsFfHT+FqOjE9hdlRGapqEoCmvXhPONV7fxyvM5hIcG4+vrJSehHjb9q18dFcL3/+AAv/io&#10;nLePXWNs3ILZbGL7M0kkJ63CZnPQ2z9C2a02zl+p5t+OXmXfznT+/I+fJz42Ys4EVLoOLW39/OCv&#10;j1Fxu53vfH0X//U/v+jpYT1RimIsSPWn3ztM4tpI/vr/fGB0dqtP/00wm018/z8cJC8nkT/5wb/T&#10;2jFI2IpADu/Pwt/fB3Sjw3Ry0sbIgwmKy5oZGX1E9KoVeJnNnynMNJtNvHRkC8lJq/jDP/0pTS19&#10;qIqyaPcTsxciA9wX2WbvWxfr70bMUBQFk0lheXAAy7PiSUuJ5ttv7ODc5Wrefb+IyupOrFY7qqrw&#10;8OEjblS0cbu2i7eOXmX/rgzeeCWPrIw1eJlN7roY+VwJIeY1HYqKaiksqPpEDZYQQggxP0gwLOY0&#10;XTeWsLHbnbR1DPLmO1d4+9h1Jh5NoaoKqjJzq+vKiOW8/nIu335jh3vGoKbJiedc4uPjxTOb17Em&#10;JpzuO/f46MItNqTG8M6P/sjd66rrOt09w/yPvzvBeydLOf7hDby9TPzVD14lZNlSj4fDuq7jcGqU&#10;VrRScrOZBw8nuVba6NlBPSWqqhAc6M/u7am8f6qMvoHRX9v2+6QowNIAXzZnxrNl41paOwZZtzaS&#10;//5nLxMaEvhLj29q7efV7/wQfz9v/D5DjQQYQaifrzebNsTx3IEsGlv6nvBPMT/ouo7d4eTMhdtG&#10;nUZqDJs2xBMZHoxqUmlu7efH/36Z55/dxK5tKRIQC2Mf4PoM+HibiQwP5ttv7ODlI1s4X1DNW0ev&#10;cqOiFavNAejY7cYFv5+8XcDRE8Uc3p/Ft17LJzMtliUBvijKrDohIYSYR2xWOyfev0Zb6+L8P4QQ&#10;QoiFQYJhMSdNh70Pxyw0t/Vz8uNyPvi4nN7+++6qCAA/P29iVodyaF8WX30hh/Xroh57/ie7bIXn&#10;OZ0aXmaVwECjHmLpEj+8vMyPzR6LjQ7lf/3lG9Q39VLbcIfS8lYam/vIy0ny5NBdFEyqSmx0KClJ&#10;q7k7/JA//N29nh7UU6OqCqqq4mU2fanBjaoaQdH0DOXpizxOp+b+u1ZcF4aSElbyR989QEvbwOf6&#10;m58OOX19vJ78DzAPGHUhTt46epX/8lc/x253oOk6q1aGkJUey6qVIRSXNRMRHkxsdBiqqnp6yGKO&#10;mf5M6LpO4FI/Xnk+h0N7MyksbuDkmQpKy1sYGHqA1WpHQWHSYuO9k6WcL6ghLyeRFw9nk50VT2T4&#10;MqP/Xw7ZQoh5YvjeQ46+e5kHoxOeHooQQgjxhUgwLOaM6TBX1+Hh2CTVdd2cPn+LC1dq6Lpzd9bs&#10;X/Aym8hMj2VPfhoH92wgLTkaVVXct5DLjLa5S1EUdHAHwTq/PKtb03VWhCwld8s6ahvuMPrgEUP3&#10;HqJpmvuigKdMf75yNiXwP//ydWw2B5sy45/Ito1fidSe/DpGYPzLXeEvPpfNveFx/P18PnO4NP24&#10;xXrjp67Dxxdu8bc/PMnu/FQiwoJp6xiku/ceZy5V4XRqbM6M4z/9wQHiYkKlb1h8qplOah0/fx8O&#10;7tlA/tb1VNV1c7GwhmslTdQ19jBpsQIKY+MWzly4zZWiejZmxLF3Rxr5W5NJTozCz8/b/X8B+bwJ&#10;IeaiutpOTp8qwWF3enooQgghxBf2/wEAAP//7J13fBVl2r+vmdOSnPSQHiAJIR1CCSU0qQqIIqhY&#10;sa2u6/tu33V7d9ctv1XXdd3XumsBEUVBalAIvRNISAKEAGkkIb3n9JnfH6ckgYCgYijP9dnPRs45&#10;M3PPM8+073M/31sIw4J+xykQOovKmcxW9h08yar1B9i2+xgnT591CsZIoIJOp2X0iDjmzhrJrKnD&#10;GBIb7vQcRRRJupaQev3/+QfN/YmPt/PYSrKEVitfkmDqtne70n3By6Bj5LBY17a+fFyqqlJX30Z+&#10;UTmjhscxIMTvkmNxn0Jf5S67Reovapf3dZ2P7utHcKAvwYG+l7hM91/pK263y9k+XF4bfZG+fbFl&#10;HA6F0vI6Hl88nYfumYK/nze1da1UVDVQeKySjk4zN01IZeyoIUiS/Lnb/brOPcHVi0cgRsJo9GLi&#10;uCQy0gdz523j2Jd7ko05+ew5UEJzSycAZrONnXuPcyi/lI/X7mdyVgpzZmQwLnMoBr1O+BALBIKr&#10;CodDYWP2AXIPFPd3KAKBQCAQfGUIYVjQbzh1p+7syPzCct5+fxvZm/OpqW3BYXegqk7hR6OVSU8e&#10;xAN3T2LeLaMIG+CPwUvfK9VPvDde+7g9pd2H8mjxGQDCQwOIigi6iKjq/OvM5u29vnMFhb4Kg1xI&#10;dOj52/PXc/Fl3b9xf32x/qkoCjabg4/X7mfluv08/8eHCAm+uJ/yhfb5y3D+Oi/P97Nne1+p81FR&#10;VCTZ2UesNjsvvrKB2TNGMDxt0EWLTPbMxu4+Jpce5MXX/fniVV/b77183239Rdq0Zzx9bcu9Pq1W&#10;5rEHpmHQa/Hy0gES/n4+JAyJYNL4ZBSHgsGg89h6nLcd1471Fd/F9klw/dPzuBt9DKSnDCR5aBRz&#10;Z40kN+80K9bsY9OWAlraugAVk9nKkcIKjp2o4qPVe5k4LpkH757E+DFD8TV6OZ8FUJFFhxIIBP1E&#10;e1sX7y/L4WxNU3+HIhAIBALBV4oQhgX9gqK4BRKJ02V1vPrWJt5ato32DpPH09ShqIBK7MBQvvXo&#10;LO5dOIHQAf7dy8PXn+on+MpRVBXFoXj6hCw5RbR3l+9gy86j6HQassYMJTEhqs/luy1IVNrazdQ3&#10;tAEQHRV8Ae/YczuNep7o5xbx+v69U8iVZRmHQ6WxuZ0BwX7nedu612m12qlraKOzy4JWKxMUYCQo&#10;0LeXcCLLMpu25fH3f63B388bq81Oz2zdvsRt91Trjg4ztfWt2B0OwkIDCAow9tlOn4d7nQ6HQn1D&#10;G63tXeh0Wuf61N5Zrhdb3my2Ud/o3N/gQCOhAwJc+/CFwvKg0chISB4rERU4ebqWZR/tYuK4JJc9&#10;Sd/b6TkroaW1i4ZGZx8xGr0IDfG7qJWEu1/C+VPb3QNXsuyyR6HvS1K3SCphsdqprWuhs8uCl0FH&#10;WGhAn/YX7vZ09yHnMTHh7+dNdGTwRQdJ3H2jpbWTxqYObHYHAX7ehIUG9LJikSSJwAAfHIqKLMvO&#10;/tRporauFavVTkR4oGdGxsX2SVFUautbaWs3odPKhAT74e/njSSJmRyC7uuXRqMhMjyQ22aPZu7N&#10;Izl8pIz/LNnCitX7PAVl7XaFmrMtfLBqD2uyc5k6KZVvPjyDmyakugYvLj5IIxAIBFeC8rJaPly+&#10;FZPJ0t+hCAQCgUDwlSOEYcHXiltwM1uslJbXs3ZjLktX7OJ0WZ0zM1gjo6oqBoOWwTEDuG32aB66&#10;Zwpxg8M8IowoKnf90dzaSUeXGZPJSlVNE59uKeCNd3PQ67RMm5zGU4/NIsDP53zxDLDZHBw7UcXb&#10;729j++7j1DW0oqoqQ+MjeeS+m5g/NxN/fx8koLPLwi+eWeYpONbeYaaj04xGI/P3PzxIcJAvdofC&#10;u8u38/Ga/QQH+aLVavA1GvjGg9MZlurMSm1u6aSiqpHlK/eweVsBK976IYMHDvCIYKrqnCK9ZmMu&#10;/31vGydPn8VktiJJEsFBRubPyeTp79yOr9ELUHnx1Q089/I6GpvaaW7t5Ls/fYuAAB8AYqKC+cl3&#10;bic+Nty1bpWOTjP5heWsWn+QXfuKqTjTiN1uJykhih88NZe5N4/EoL/0gmqqqmKx2jlw6BRvLdvG&#10;7v3FdHZaUIEBwX74+XpxurwOVbmwtURNbQufrD/IqvUHOHn6LB2dFgaE+HH77NE8fO8UEoZEov0S&#10;/tBVNc18tGYfGo1Ma1sXVqudA4dP0WWyEhkeeNGBIrtd4VRZLUs/3Mm6Tw9R39CGJEkYjQaiI4Op&#10;cmX/nLtrqqrSZbJwsrSWT9YfwKDX8bPvz+/xvUJrm4nTZbWs/+wwQUG+PHb/1PPEVLtdoayyno/X&#10;7Gf9Z4c5U91Ie4cZb289UeFBzJ6ZweOLpxMdGexar3O6almF0+v305x8ik/W0NzaSVCAkXsXTuA7&#10;35xNaIj/eedEZ5eZfQdPsuzjXeTmnaauoQ273UFggJHEhEgevHsyC+aNQa9z3v4lSaKry0xeQRmr&#10;N+Sya7+zP9lsdhKHRPKj/72VebeMRqfT9NqOUwxuYcNneXzwyR7KKxvo6DQjSRIRYQFMGJvI/XdO&#10;JCM91iPoCW5s3PdtVXVm/maOiCdzRDxPPDSD9z7axZadRVRUNtBlsqKRJSxWG9mb89m59ziTs1K4&#10;d+EEssYMJSTYD4NBJ8aFBQLBlUeFnTsL2JqT1+eMM4FAIBAIrgeEMCz4WnA/TJnMNk6crGZjzhHW&#10;ZOdSeKwSm92BJDlfGg16HalJ0dw8fTi3z85keNqg7pVIffvRCq5tikuq+eUf3/dkmpZXNqCqKiPS&#10;BzPjpnQW3ZHFwOiQPpe1We1kb87jt39dga/Ri3sXZjEg2J/DBWWsXLef7//ibcorG/juk7Px9/NG&#10;liUiw4NY9vFuSk7VoNVqGDMynrvnZ+HtrQdAI0uMGTmEnO2FrFi9j5ioYO68bRy+RqfY19rWxbMv&#10;rCJneyGnyurw8/XCoSiemNzi8NpPD/H9n7/NqIw4nv7ObXgZdJwqq2Xdp4dZue4Ad9w6hpHDYnE4&#10;FKrPNhPg70NTcwe+Ri8iwwPx8/NGVVXSkmM8fsOqCi1tXbz8xkaWfLATg17LQ/dOwcfbwPsf7+Zg&#10;3mneWLKFjPTBxA0Ov6RMTVUFu93BByv38Orbm4iJCuHbj88mMMCH2vpWdu0r5sDhU7S0dl4ws7a6&#10;pplfP7ucXftPMHtGBvfdOZG2dhPLV+7m1bc2ceJUDc/8YhHJQ6O/0KCOJEnUN7Ty9rJtaDQabHY7&#10;ZouNmrMtBAf59hBiz7f7sNns7NxXzF9f/ASr1c79d00iPCyA9g4Th4+UsWtfMeWVDZ6sc9eSgHM2&#10;w7sf7GD9Z4cpLqlm6qQ0z7odDoWDh0+z9KOdfJpzhMqqRhbOG8uDd0/Ch25h2Gqzs2tfMX/75xpq&#10;61qYM3MEQ4dEcuJkDRtz8ik6XklR8RnSUwaycN5YwCkkr9mYyz9fy6bkVA0Lbh3D/Llj2Ln3OKuz&#10;c3lvxU6GpQ7krtvH98qcbG7tZMnyHfzrjY3EDw7jGw9OR6fTsHv/CXJ2FJGzvZDqmmamTUp1ZXI7&#10;M31ffuNTlq/cg5+vF/cunIBBr+XdD3ZwuKCUV/67ifTUQSTEhXu2Zbc7yCss58VX1rNr3wkmjkti&#10;wa1j8fbWcfxENdmb83jj3Ry27jzKL3+0gNtnZwpxWOChZ6E6SZIYOTyW1KRojhafYWPOEXJ2FFF4&#10;rJLWti5kWaKz08KGTXls3l7IxHFJzJ6RweSsZBLiIvDx1uM2WBdPBwKB4KvEarHx0YrtnCyp6u9Q&#10;BAKBQCC4oghhWHBFcYtkVqudo8VVrN2Yy2fbCig8VonVau/1u4z0Qcy7eRS3TM8gJSn6PBsA8dJ3&#10;faKqKpIsIckSx0uqaW3rYuLYJP76u/tJSYzuNfX93OUOF5Tx93+tpbm5g3/86SEmZSUjSxLzb83E&#10;4XDwn6VbWfLhDlKTo5l38yi8DDp++r3bGTwolJ/8ZgkdnWbmzx3DEw9N7yWwpSUPZOK4JNZuPMTi&#10;RZP53rfm4mv0QpKcvqyDogcgSRJ2uwMfbwM6rTubUvXYBazJzsVitXPb7NF88+EZqKqK3e5g1tRh&#10;vLlkC11dzumIsizz25/cRVCAkT+/sIqkhCh+85O7iI8NQ1VVvAw6tFqN51wqr6jnlf9uQq/X8vS3&#10;53H/XZPw9tYTHRXMUz96g3qXbcWlisKSBNmb8/nzC6sYMTyWP/3yHmIHhXkyn++eP56lH+7klf9+&#10;Rp3LpsO9r6rqzOr7y4ufsGbjIb7x4DR++r3b8ffzQZYlMtIH89i3/4+cHUWkrNjF09+5jQB/ny/U&#10;R4bEhfPsr+8j0N8Hq82ByWxlzYaDbNt9DJ3u/FuZ09pB5cSpGp7711paWrv4x7MPkTUm0SMAt7R2&#10;sWtfMU//dikVZxp6CFbOdqmqaWLrziJKTtU47Rj8vT3fq6rqLNJ2tJKqmiZkScLHR4/elant9t89&#10;cbKG5/+9jpLTNfztdw8w7+ZR6HQaukxWpk9J5/V3NmP0MTA+c6gn9s4uM/98NZu8wjLunj+en35v&#10;PgOjQ5g7awQnTtVQXlFPXUMbiqIgSTLgPA6rN+Ty4qsbGDokkhf//DCJQyJRFJXbZo9mxep9rN5w&#10;kHsXTiAo0Be3+J1fWM5Lr2UzIMSPJx+ZyQN3T8LH20B4WCBP/vB1Wtq6aG7pAMI98Z2pbuKF/1vH&#10;9t3HefKRGTz16CxCgv1QVadX7MRxSfzwV+9yqqyWf7/5GUNiwxmVES8sJQS96HnN1eu1jBgWS2pS&#10;DPPnZHLg8CnWfnqI/bknqW9sR8I5yLNt11EOHDpJSmI0UyakcPO0DDJHxGEw6EESNhMCgeCroaG+&#10;lWXvbaaluaO/QxEIBAKB4IojhGHBFaFn4aHTZbW8t2IX6zcdpuTUWUxmm0cgUFVITIjkvoUTmD83&#10;k5jIEIzGvj0tBdcniQmRPPPzRVitdn7/t4/4aM0+jp+sprGpwyWInp+nqqoqJpOV7M15HD1RxeTx&#10;yUwYl4RGdvnPKipWmwOAmrPNfLRmP5kjhjAoJgRVhWmTUpkyIYVV6w+yZUchjy+ehreX3mWTINHS&#10;1snajYeICA/k7vnjPaIwgK/Ri8cXT0PWSDz7/KoLetparXasNjsr1x0gdlAok7OS8fE2MHFcErGD&#10;wgjw9/ZkqRp9DISFBiDJElqNjLe3rlcmHHT7tMbHhvP/fv8AQYG+ZI0Zik7vvIwnDYkkKNDXVaTp&#10;0pAkaGhs56//XE1zaxc3TUhl8KBQV/E55/kbFRnEbbNHk7057xxh2Ln8kaIK3v94N0YfA1MmpBAY&#10;YHQWEXQdI7tdwWKx8eEne5k9I4NJ45O/kHhj9PEiLTmGkCA/z7a1Gpn8ogocDuX8BVQVi8XGmo2H&#10;2HOwhIfvncKw1EE4HIpnsCHA35vZM0ewat0BlzDcu61Hj4jnDz9fxDN//5hd+4o9X0gSaLQabpme&#10;QWpSDI/87785dqJ3RpGqKJgtdlZn57JrbzG33jyK6ZPT0Go1SJKEj7eBaZNSSUqIRKfTEBEW2L2v&#10;Ri9++r3baWzuYOLYRCLDA1EUhaiIYGIHhlJWUe/0fe5xHGrrWln20S5a27p44O5JJMRFeNo5MjyI&#10;bzw4jVtnjSQyIqiXLcSI9FheePYhIsODGJ85FINeC6hkpA/Gx9sAard9iKKqOOwONubks2lrARnp&#10;sSxeNNnT7yRJwttLzy3TM3jykWp+/ewHHC+pYs/BEtJTB6HXaYRoJ+gTd7/Q63UkJ0aRmBDJ9Clp&#10;5BWUs3LdAbI359HS2gWqSpfJysG80xQeq+TjtQeYNC6JO28fx4SxiRh9DJdUDFIgEAguRGFBKWtW&#10;78bueo4UCAQCgeB6RwjDgq+Uni9kzS2dLPlgB6+9s5mKygYU1VkwTlVVFEUlNMSfh+6dwmMPTCUm&#10;OgTdBURAwfWNLMsEBRox+nix+J7J7D90ksqqRl56PZupk1L7fLlXgbqGNo4UVWAyWRkUM4DGxnZ2&#10;7D3O5m2FbN5eSGtbF+MzhzI+cygLbh1DVESQa10qYQMCuPuO8ew9WMKWHUdZk32IexZkuQqNwZYd&#10;ReTml/Kj/72VoQmRvdLVJUnCx8eL5KHRBAcasdmVHjE6hV6DXsuMm4axOjuXnXuPU3iskpsmpvDI&#10;fVOZNXUYMVHB3X3dM0iievbNrfj1pWv4+3lzz4IsoLfXtjvb2ttLd+nKMFBUfIaCogoCA4xEhgci&#10;O1Xh7uMjSeh1Wpegef7y23cfpbPLQlCgEW9vPXsOlLB5WwHrN+VRcqqGiLBApk9JY+6skYwYFutp&#10;w8ul+9rSvXxqUjTfenQmfr5enu/cSJKEyWRl74ETKA6FmKhgjyjb41doZAkvL73n3z3/envpGDk8&#10;lhHpg9l3sITeSzoHCVKTohmeNohjJ6p7xOrs111dFvYcOIHZYmNIXDgGgw6V7kEzWZaJiQo+b191&#10;LtFZRfUMdgBUnGmgsqrRuQ1695fjJVUUHqvEy0tHWtL5lh0+3gbiY8PO21Z4WAAP3TvFVfixe5m8&#10;gjK6TBZPV3JnUZstdnbuPU57h5nEIZGegYDu7UnodBrumDuGf76aTWNzOyWnztLVZUHr741GiHWC&#10;iyC5zMI1GomoyGCiIoKZOXUYBUUVvLlkC6vWH6Ct3eQsymhzUFZRR3llPauzc5mclcw3HpjG1Emp&#10;6F0DZiKDWCAQXCoOh8LG7APkHiju71AEAoFAIPhaEcKw4EvjnjKtqCqKQ6G2vo2NOfn8d+lWDh0p&#10;7VUsTtbIBAX6MH9uJo/eP5Xh6YPQyLInw1C8wN14yJKERuMUHTNHxHPbLaN5c8kWNubk8+7yHdx/&#10;10RkWTqvb3R0mmlu6URVVdZuzGXXvmIURSF5aBQ//vY8xo1OICEuAl+XaOjGnaU7PnMoN01MZcXq&#10;ffz5H6uYnJVMVEQQDY3tLPtoNzFRITx0703OzNlzYnZ7YvellLrjfOT+m7DZ7bz8+qecrWth1bqD&#10;bNiUz/TJafz42/MYnRHfK3PzUnu+4sqGrq1r5dCRUnbuPU5peR3HS6ppbukkPCzgktbjFlobm9qd&#10;567L6uL8311oDRIORaGmtgWA+sZ2vv/ztwEICfZj1tRh/PEXi0hJiiZsQMAFLUG+DEGBvtx527he&#10;sfYUKe0OhcbmDhRVxWZz9C2YX6ThJUlCq9Hg5aXv89okyc6+odFozl8YaO8wUX222bUu16Z6xOAW&#10;wc7FmfXtLHJYXFLNjj3HKTxeSWlZHUXHz+DtrfccF1VVQYLyygbaO0z4+3n3uc4Lb8vZNnX1rRzM&#10;O82ufcWUltdTcLTC2WbntIfd7qCqprnHOvsmdIA/oQP8aWhqx2yxYnc4hEe84LKQJQkVFYNex5hR&#10;QxgzagjffHgGS1fsZGNOPjW1LVitzkJ2rW1drMnOZevOo0wan8RD90xh0vgk/Hy9PYNa4vlCIBBc&#10;iPa2Lt5flsNZVzFagUAgEAhuJIQwLPjyqOBQFMrPNLBz73E+XLWXfbknMZmtTtEXFZ1WQ0x0CFMn&#10;pnLn7eOYODbRJaaIKZ83Ij1yHT1IkkRQoJEHF00iv6icPQdO8Ld/rmZY6kBPpum5v3f3G4ei8vPv&#10;z2f0yHiiwoNcnrNqr4JiPfuYLEuEhwZy350Tyc07zYmTNbz46gZ+9aOFbNpWQHFJNU9/5zbCBvg7&#10;s4j7KJh2Tpmz877XaTV88+GZjM8cyuoNuWzbdZSjxWfYsCmPM9WNvPjnRxg7aojb6hVnacWLnweq&#10;Cg1N7SxfuZs12YfQyBIjh8dx78KJmM1WfvvXDy9DenP+0u3lbTZbOVlai92uoNXK56h+fSmqTi8D&#10;d7tqZIlpk9N4+N4pDIkLx9foEuRdZsVXauDHvV5VBbPFSkeHmcAAI1qtBlmSMOi12O0OTpyqwWK1&#10;eTIJL7pr53x9oZkMfe9N928VVUVVnP9uau7A4VDR6/tYQu1ubhXnsdi66yjvLN9ORWUDw1IHMXl8&#10;Mg/fexN/fmEVx05UdW/btTmHQ3EV23PQ0NjmEozP71E9twVQfbaZ5Sv3sHpDLt5eOkZlxPPAXRNp&#10;7xzNj3+zpM89dIv8jc0d2O29bTzc65Zl54CgVisTFGBE7zon3a12bhwCQV/0LFQHzutdanIM9905&#10;kexNeXy65QinymppaXUVqusys3FzPtt2HWXC2CTmzR7FpHFJxA0KcxVA7LaDEQgEAoDyslo+XL4V&#10;k8nS36EIBAKBQNAvCGFYcNmo52S8VVY1snl7IZ+sP0BufinNLZ2e7BxFUYkfHMasacOYO2skY0cl&#10;4Ofr5RHshCB84+LJeDxHmUtPGchTj82itLyOssp6nnt5HX/85SIGxYQC3S/0/n7ehAT7IkkSDodC&#10;cmI0g2MG4Fmrx5NB4kLqX9aYocyfO4Z/vLKej1bvIzoymG27jpKSFM3sGRnnTJE/J37XX3eRtu5P&#10;JerqW2lo6iAlMYoR6bEkD41m4byxfLLhIK+9vZnS8np27j3OqIw41/qd6aTdslnf2Gx2XnptA28u&#10;2crI4bH8+scLGTk8Dr1Ow4mTNfj6eHWv63POL/dXsYNC8TV60d5hYtuuo9w+ZzTJQ6N6iKFqLxG+&#10;JxqNTJzLkxicmcLJidEuEdDV7mr3MfhCYqDHVqNvQdF9LVFVOHykjJ17j7P4nimEDfBHp9MQOyiM&#10;PQdK2Lm3mENHSpk2Ka1H3+i2dbgUTCarK4bu/iRJEmazzfnfPcR9FacvcnhYIMdLqtmfe4rahlbi&#10;BoX2OjYeCxFV8mQVb9pWwE9+t5Quk5XfPH0nd942zpkJLMF/l27t9jNWQXJp+DFRwfj6GGjvNLN5&#10;eyHTJqeh0cio5+2fs2ggqLS2mXju5bX8d+k2xmUm8Oxv7iM1MRq9QceJkmqX3zCeOFUVdDoNg2IG&#10;sGtfMUXHKjlT00hwsG8Pgd75t6m5g5bWToKDfBmeNgijj8Gzz3aHQnuHCb1Wi49P39nYAkFPep4v&#10;XgYdozPiGZ46iPlzM9m9/wTZm/PJzT/tnEUCmMw2Nm8vZN+hk2SkDWbmTenMnDqM1KQYDHqtx09e&#10;dD2B4AZGhZ07C9iakyes7AQCgUBwQ/PVz+0VXPe4ZQ+L1c76TXl8/xdv87u/fMimbU5fV8klSkWE&#10;BfLNh2fwyvOP88sfLmDa5DSXF6g7Y0e8kd2IqDi9pt1+pnKvrEYJjUZmzowR/PR78zH6GMjOyeel&#10;1zdSV9/q6VsSEBYawNhRCfgavWhsaueV/35GZ5cz26PbvkTCYrFRWl5HW7upVxyS5Czy9cRD0xkz&#10;Mp7a+laee3ktpeV1LF40meAgXy6YE9rDHtjhUHqJlgAHDp/ih796x5nZKYGPt57haYP43pNzmJKV&#10;jKIomC02VEX1bMHP1wudVsZitWN3KL3UT/d66xraWPHJPkwmK8NSBpKRNhi9TgNIWG3OYne9qpJd&#10;AvGx4cycOgxVVcnNL+Vfb2yk4kyjO5cfm13hWEkVtfWtvTNbXZrvtMlpBPj70GWy8tnWIxw9fga3&#10;TbFbUHYPIFWfbXL1gc9HPUcQtlrtFxWW6+pbeePdHI6XVHuGAny8DUydmEpQoJHqs0387i8r2H/o&#10;pMdWQZIkTpfVUnT8jHur5/x1FbnTapBkifyickpO1bhicu7kqdJa8grKABWrzY7d7nD2U0XF38/L&#10;WSBQp+HoiTO8/MZGukxWzjGtpqGxnaoap3ew2WJjY04+lVVNhAT5MnViKgH+Ph7RuMvs7OMajeyy&#10;WHHexlMSo0lLGYiiqHy4eh8bNud72r4nJ0tr6eh0erSWltfx6ZYj2Ox2RqQPZsSwWPR6rWs7Vmw2&#10;h2e77vPJy6Bj+uQ0AgN8KKuo5413crDZ7N375LKbePv97TQ2dZCVOZSJ45I9dhs2m51Va/fzje+8&#10;yk9/v5TTZXXntLhAcGHc1wNJAp1OS1ryQB57YBrP/+khXvjTw9x521gCA3w8v+/qsrB7fzHPvbyW&#10;p370Jr/984fsOVDiKYLrtp8RCAQ3FlaLjWXvbWbL5sPiGiAQCASCGx7NL3+04Hf9HcT1iiRBW7uJ&#10;197ejJ+vN3NmjmBQzIALZiBe7bgzwRwOhf8s3UplVSMlp89yurSWLrMNWXZ+5+/nw13zx/Psr+7l&#10;ngUTiI8Nw9tbjyzLfQoVghsLWZJobu5k6Yc7Ka9swMfHwC0zMggO9PWIiVqthvTUgURHBrN5WyF5&#10;BWWYTFbGjBqCt8vvVSNLRIYHcqSonLLKBk6W1tLWYSJucCh6vZazdS1szMnn+X+vZee+YkakxxIc&#10;5HeOQ4KKv583Q+IiWLn2AO0dZubdMpoHF03Gx8fQqxhX9yLO8+BUaS3rPj1MY1MH0yenuQp7Oft3&#10;XkE5/1m6lT37T+DXI7P5eEkVb7+/HVVVWbxoCilJ0R7x1GS2sXpDLvWN7USGBZI4JBK7XeFIUTnt&#10;HWaCg4w4HArvrdhFXUMbkiSRmhRDUKCRo8VV/Ps/n7J7/wlsdgdarUxpRT3+ft4ugbtvVNVp85KU&#10;EEX25nwaGts5dqKKA4dO0dDYTuGxSl57axOvv5NDVXUTiqIycXwSU7JScBfyCwnyw8ugZ9O2I9TV&#10;t1FaXkdURDChA/xpbzeRm1fKq29t4t//+ZS4wWEkDol0CuKfcyFwZ+KuXHeA4pJqOjrN6PVaEuLC&#10;0Wo02B0ObDY7tfWtbNlRxJ+eX8XmbYVMnZTK1ElpGPQ6ZFkiOMjIiZM1FJ+soaa2mc3bi6isbuR0&#10;WS3LV+3lr/9cTeGxSlRVJT42nDkzR+Dv5+OJQZadAuru/SdoaGxn/6FT1DW0UnL6LJu2FvDnF1Zx&#10;vKQKVVFp7zDR0NRBUKCRiPBAtFoNYaH+HCuu4nR5HYVHKzlZepboyGD8/bxpaGhndXYuP39mGWED&#10;AkhPGYgkSWzfc4yDeaex2xxERQaROCSC2rpW3v1gB8s/3o3JbAUVmls7MVttDB4Yiq+vFwa9jgOH&#10;TnK2roXte46BChERgWg0Go6fqOKl17J5e9k2ZkxJJ8Dfh7b2Lj5eu9/pM62opCUPxN/Pi/yicl58&#10;ZT1HiipQFBWNRqb6bDOhA/wJDDASEuxLZVUjR4vPUHjsDJVVjQyMCsZoNHCmqol/vLKe//vPZyQn&#10;RvHML+4hKSHK4xPe0trJz/6wjB17jlF4rBKdTsv0KekuW5IvcEER3LC47xeyLBEYYCQpIZKZNw1j&#10;4rgkHA6Fsoo6zBYbkiRjtzuoa2jlcEEZm7YVcLqslojwQCLCApBddQ7A6eH+wco9lFc2MGl8MpOz&#10;kvt5L78cNruDz7YWcKSogpHDYpk9YwTuWSACwY1KQ30rb/03m2pXMVeBQCAQCG50pK6qd8Qw6RXA&#10;ndl2prqJzOk/JzI8iBf//DATxyVdkSJMVxL3FGKrzU5eQRn/eGUD6z87jMPhQJZlz298vA1MGp/E&#10;9781l6wxieh0GhTlwlPxBTceDofCi69u4N3l2ymrbPDkTep0GoalDuIHT83l1ptHAd3+rDnbC/nj&#10;8yspKKogc+QQnnxkBtMmpxEU4AuoVFY18os/vs+nOUew2R2orj4nyzJBgUZunzOapx6bRUJcRJ8x&#10;uYXev/1zDavW7efvzywma0ziRUWq0vI6nvn7x3y8dj+qoqLXa7lr/nj+57FZDEsdxP7ckyx+6mUa&#10;mzpQFAXFleUsyzIGg5aff/8OvvnIDAx6p7+v4hIVf/fXFby7fIezUJckodXIpKcM5Jlf3MPEcYlI&#10;ksSSD3bww1+968rSBK1OS+zAAUyZkEJeQTmHjpQiSxI6nYY3XnySW28ZBRexlXBfq/YeLOFnf1hG&#10;wdEKHA4FWZLw8tKRNSaR++6cyCfrD/DJhlwGRocwa+owZt40jJunD3fZRsCbS7bw3Mtrqa1rxaEo&#10;SDgFGx8fPaOGx/Htx29h6uQ0tBr5c0UJRVF594MdvLdiJ/tyT164aFwPOxJVdfol//JHC3jq0Vno&#10;dBqP9/DJ0rP88bmP+TTnCGaz0w5Cq9UwdEgk33x4BhpZ4qkfvUlIsB8TxyUyZUIq33hwGjqdBlWF&#10;sso6fvzrJWzfcwy7zYHqOpZeBi1TslLIGDaYd97fQV19K97een799EIef3C6RwwtOn6Gv7z4CZu2&#10;FmCx2Jy+1a6MxyGx4Xz3yTncsyDL0y5Fxyu5+9EXqK1rRVFVZFkmNMSP6VPSsVrtrFp3AMUl6j/5&#10;yEye+cUiVNVZlHD1hoP8v5fWUFpe58ogB61Gg9HHwOQJKfzqhwtISYr2NOM/X8vmmf/3ETa7Awmc&#10;4nt8BDOmDGPz9gKOHq9CliVCgn156+X/YcLYRBRFpaa2mZdey2bZR7vp6DTjUJxewxpZRquVuX1O&#10;Jr95+k5iokLoKUS1tHZy3xMvuYpFqkzJSmb9Bz8TnsOCL43bh9g9s+RIUQWvvbPZOejV0Oa8Lrns&#10;ThRFxdfXi/lzMnli8XSGpQ7CYNBhszu46+Hn2bb7GD/7/nx+8YM7+nu3vjCqCl0mCz/57VLe/WAH&#10;j94/lX88+zCqqnie3QSCG43CglLWrN6N3XZ+sV2BQCAQCG5UhMew4IK4M2ha20wUHqvkozX7WLX+&#10;AHX1bUD3NPHgQCPDUgfx0L1TmDl1GEEBRpeYLERhQW8kCQIDjNw+O5PQUH9XcUKnxlfX0IrRXbAM&#10;V0V6GWbcNIzEhCiyN+exbfcxXnotm8AAI9MnpwMwMGYAr//jm+w9WMLR42dobunEz8+bwQNDGZ46&#10;kPjY8M+LCoDHF09j7KghjBwee0GByj1Isuzj3dTWt7LojiyCA40YjV7Y7Q6sVqcQNzIjjpXv/pgT&#10;p2o4W9tMQ1M7siQTGRFI5oh40lMG9dqGLEsE+Pvw6x8vZMqEFIpPVqORZRLiwskcOYSB0SGe395/&#10;1yRiokI4mHcawPObqIggik9Ws2lrAUGBRkYMiyUtOcZV1+7iXsOqCmNHJbDklW+za18xZZX1BPh5&#10;M2p4HMNSB+HtrcdisXG0uAqNRqa0vA6L1eaxk5AkePjeKUwcl8SBw6c448rCiY4MJiUpmpTE6O5i&#10;dJeC5CzeN2p4HJPGJ/f8GEXtbZUhyU67ELPFhk6rYXzmUI8o7N6/hLgIXnz2YfYePEnhsUo0Gpm0&#10;pBgyR8YTFGikta2L/yzdSnNrJzW1LbR3dNuOSBLEDQrjX399lL25J537brERGR7E8PRBpCcPRKfT&#10;MmPKMI6dqGJ42iBSk6J7DQCmJcfw8t8e49CRUopLqqlvbMfoYyB5aBSZI+MJDfHvtfvpKQP5ZMnT&#10;bN5eSEtrJ5HhQYwcHktaykDsNjtTspLp6LQwLHUgI4fHueKU0Ou13D1/PGNGDSGvoIyXXttIY1M7&#10;jz4wlQljEhk5PBatVtNrW089NouUxCgOHylDo5EZGh/J6BFxREUEce/CLDbmHCEs1J+Rw2JJSogC&#10;nP01OjKY3/98EfcsmEDB0QqqappQXBZCGWmDGZUR68nE7OkP62v04qnHZtHU3MGxE1XodL3jEQi+&#10;KOcWqstIH8xzf1jMg3dP4qM1+8nZXsiZ6ia6TFY0GonOTgvvrdhF9uZ8bp42nAXzxjAifTCK4hlx&#10;EggE1wkOh8LG7APkHiju71AEAoFAILjqEBnDV4hrNWO4ZxGtzi4L+YXlrN14iA2b8iitqMPhcFeg&#10;dwrCY0cnMO+WUdw8bThREUG9MnYEgq8Cd50wVVXpMlno6DTj7+eDj7e+9+/OyYp1D2xciSmzjU3t&#10;Lg9bPXqd9jyx7WLbv5yiixc6n871+nXPw5fo/dnl7HuP1Zy3DwCNTR3kF5YTER5ITFQwfr7evQZ+&#10;+tqm6vlCcv/vsvm8G5QEOBTF6fXs8qg+d0CqOw5Xsbqecbli3n/oFKqqEjsolJAg3/OOaZ/75y64&#10;Bj3a/vx27y52Rx99tDuG3su4Dob7Tx99oe9tOT87W9fCE997jda2LmbPyCBrbCJjRyXg431+sbfz&#10;i+GdH9OF+u15551rhy+WoW6x2li94SC/+fOH3DxtOP/8yyOiGKngK6fneWe22Cg8WsmnW4+wZUcR&#10;RcfPeAaAJNfFKTTEn7GjEyg4WkFlVaMnY/hK3kuuJCJjWCBw0t7WxfvLcjhb09TfoQgEAoFAcFUi&#10;MoYFHtwv5haLjfyiCj5eu59NW49wqqzOOW3dpRdoNDJTslK46/ZxTJ6QQkxUMDqtqyv1KiQmEHx5&#10;JECVnBnERqMXRh+vSxx46OE18BUTEux3ib/8smfDpaqp55x3X2DXJc//nfO5q7EHhPgxfUoaFxr4&#10;cYqXvb9wh/Fl9JRLWVQjy2guInS4s6Z7Fg10l/1z79+YkUPc0V7y/nkKaX5OxO5id33Vt5Eu1PDu&#10;Yyr1+PclNIbbPsPoY+DXTy/kUH4p77y/nQ9W7eUH/3MrD987pQ8R9pz/ls7rUReIsa+oL971JAkM&#10;ei1hoQEYfQxMmZBySesVCC6Xnuedt5eezJHxpKcMZP6cTHbuK2ZNdi77DpZgtthAdc5aWbsx13MO&#10;HSuuovhkNfGDw9FqZc9gjXjGEQiuHcrLavlw+VZMJkt/hyIQCAQCwVWLEIYFvUSCk6VneXf5DlZn&#10;51Je2YDd7nBOn1dUZI1MRvpgHl88nVumZxAS5OuaBtwtWIgXJsGVQOr59wKd7NxsrgsLbl8PF8ou&#10;u5ysswv9tOfnfYqYF1v4Mji/TS++zr4F1avnqnCxdruU/tL3Mp//2YWXv7jFx+dv60J9DPx8vRk7&#10;KoHw0AC27jrG2o257D1wwiUMX7gtLqXPfV4Mn3fMm5o7Wb3hIPGx4UwcmyiyhQVXFM/zics3PTUp&#10;hqHxEcyfM5rtu4+z5MMd7N5/ArPZ6uyHrhkqGzbncaqslttuGcXd88czJC7COfAhZkYJBFc/Kuzc&#10;WcDWnLxes58EAoFAIBCcjxCGb2B6TrPs6DDz9vLtvPzGRsoq6p3FuyQJh8trLzoqmCcemsHji6cT&#10;FGgUL0YCgUBwldLRYeZg3mkO5J0ie1M+eQVlZI1J5NtPzAb6V6zv7LLwzN8/Yte+Yv71t8eICA9C&#10;mLkKvi6ctRFAb9ARGR7EPQuyWDhvLNmb8/j3fz5jX24JFosNWZYxm63kF5aTV1DGW8u2sXjRZL7x&#10;4DQiwgPBVfBSDGgIBFcfVouNj1Zs52RJVX+HIhAIBALBNYEQhm9QVFXF7lA4W9vClh1FvPb2Zg4d&#10;KUWSnB6dqqqi1WmICQvkjlvH8NA9U0hKiPRU9BYvQwKBQHB14U6Kqj7bzOrsg/j5erPg1jH86scL&#10;GDNyiKcAYH9cvt1ZyqdKa2lp7eT5Pz7ksu8Q4prg66enJ7hOp+G22aO5aWIqW3YU8f7K3ezPPUVj&#10;Uzt2hwNZljlT3cSzL6zivRW7WLQgi3k3j2LokAj8/bwRg+QCwdVDQ30ry97bTEtzR3+HIhAIBALB&#10;NYMQhm8gehZPqqxqZMee43y0Zh879xbT2WVxFSNR0Wk1xMeFM3NKOnfeNs5Tyd7jzynegAQCgeCq&#10;w31pTkyI5Pk/PgT0LirYs0hef8WWNDSKfzz7MIEBxn6KRCDopmfRRX8/b26fk8nUSans2lfMuk8P&#10;s/dgCaXldVhtDiSg/EwDL/x7HSvX7ufmacO5ZUYGGemDGRDi7xn9EE9IAkH/UFhQyprVu7HbHP0d&#10;ikAgEAgE1xRCGL4B6PbWkqhraCNneyEfr9nPvkMnaWrq6CX0xg0OY87MEcy7eRSZI+Lx9tYD0pcu&#10;ICUQCASCfqCHS8PVcAk36LXodZr+DkMg6EXP5yB/P2/mzBzBhLFJ5BeWkbOjiM+2FpBfWA6AQ1E4&#10;XV7HK29tYv2mPLLGJDLv5pFMHJfkFIglUFQVWTw0CQRfCw6HwsbsA+QeKO7vUAQCgUAguCYRwvB1&#10;jtv2oaPTzJadRSxZvoN9h07R0NiGu/q8oqqEBPuy4Nax3LMgi5TEaPz9vNFo5P4OXyAQCARfgqtR&#10;mxKzTgRXKz2LUAYG+DA5K4WRw+O4e/54Nm0tYPnKPRQVV+JwOJ+tyivrqTzTwNadRYzKiOPO28Yx&#10;Z+YI/Hy9Xdn6wnpLILiSWKwqR46a8QpIY+LMtP4ORyAQCASCaxIhDF+nuAVhSZLILyznX69vZP1n&#10;h2lt70KWZWRZxm534ONtYNa0YXz/ybmMynBaRoB4cRcIBAKBQHBjI8sSvkYv0pJjSEmM5r67JvLB&#10;yj28tWwbJ07V4HCoyFqZuoY21n92mM+2FDAuM4EnFk9nzswR+PgYUFVnoTpZFs9VAsFXiawPJyDi&#10;JqbEGvo7FIFAIBAIrmmEMHwdoigqFquNsvJ63vlgO0s/3EljU7tHKHY4FPx8vRg5LJYnHp7BzdOG&#10;42v0QlGdDpRCExYIBAKBQCDoFnRlGcJDA/jON2dz5+3j+HjtfpZ9tIuTp2vpMlmQJAmbzc6OPcfY&#10;tbeYieOTeOieKdw0MYXQAf5o0biew/p5hwSC6wCtbzo6/xFcHSZJAoFAIBBc2whh+DpCVVXMFhvF&#10;J2v4dMsRln+8m+MlVUiShCzLqKpKgJ8P6akDWXDrGG67ZTRRkUHd2SzibUUgEAgEAoHgPHoWqouK&#10;COLbj9/C/DmZrPv0ENk5+RwprKChsQ3VJVTt2HOcw0dKGTd6KPPnZjJxXCKxA8MwGHTOYpDq1Wn1&#10;IhBc1Ug69MGT0Rii+zsSgUAgEAiuG4QwfI2jukvOA8dLqln36WHWfXqIgmOVmExWJEkGVLy89IzO&#10;iOOOuZnMmjqcIXHhnqJ0wjZCIBAIBAKB4PORJAn3o9fA6BCeeGgGs2eMYNe+YjZuOcKOPceoq29D&#10;kiQ6uyzk7Chk/6GTDE8bxMybhjHjpmGkJEbj7aVzicPiGUwguBQkbQCGkOlIGt/+DkUgEAgEgusK&#10;IQxfo6g9bB/OVDezct0BPli5m5LTZ+noNPfKbElNiubBuydzy4wM4geHodMJH2GB4HpBZJ1dHtdb&#10;e11v+yMQXAv0qFGHLMsMHjiA6Khgpk5KJb+wnE/WHyQ7J5+GxnYAOrss7N5/grwC53fTJqexcN5Y&#10;MtIHo9G4n9fEuSwQXAiNdxz6wCyQNP0dikAgEAgE1x1CGL7GUFWn2CvLEm3tJlZn5/La25s4VlxF&#10;l8nq8cJzOBSiI4P4xuLp3LdwIhHhAeh1WiEGCwTXCa6EfyEkXCLdBTn7O5KvBlV4wl/z1NW3otFo&#10;CAkW2W/XMpJLJdZpNURFBBEZHsjkrGS+sXg677y/jVXrDtLU0oEsS5jMVvKLKjh6oooPVu1h9owR&#10;PPHQDIalDnTZS6jiOU0g6Ikko/Mfg9aY2N+RCAQCgUBw3SKE4SuG86W9z2++YFaI2wvYbLGxP/ck&#10;/3wtm607izBbbGi1Go8oHBriz7xbRvG/j99C8tAoz7LX4suGe59Vl10GgORq1ysh8lyr7XStoSgq&#10;fZ0jF2t6VT3vE09BxRsJVXWeDaqi0tzSSUeXmcExA264drhU3JY5DodCW7uJhqZ2hsZHXBXt9UWv&#10;N+7roslsobqmifjYcDQa+QpEKLgSqCo0Nrfzg1+9i4+3ntf/8c0e3513oftSfdXdV8B5H5Uk6bLq&#10;CXQv330Xdt2BkSQx8+hc3O1h9PFi7KghjBwWy+J7pvDmki2s3nAQk8mKQ1VwOBSqapp5490cVq7b&#10;zz0LJrB40WQSEyLxMnRbTIjmFdzISBof9MHTkHXB/R2KQCAQCATXNUIYvkQURelDmLowKqCRu6tZ&#10;ez5XVRRFuaxtS5KEqqq0tnVxpKiC9z7axdqNh2ht60ICNBpnYbmIsEAmjE3kwUWTmTg2ER8fQ4+s&#10;smvr7cL9cmyzOzCZrFitdhRFRZJAq9Wg12vxMuhcYshX8/LU8wX4am+va3nKqQq0tHbiUBT0Oi1a&#10;jYwky2g0ErLLE9tjnS05BwIURUFRVFRUHHYFu0PB7nDga/TC20vfr/vzdWOx2qk+20xu3mnefn87&#10;Rh8DS1/9Nlrt1TW98mrIaFZV6Oi0UFXTxK59xbyzfDsBfj4sfe3b+Pl6919gOAdHukwW9Hotet2l&#10;34rtdge19a0UHqtk6Ye7OHGqmtVLnyYsNOAKRiv4qlBVcDgcbNlRREFRBT/8n7mez0HF4VBQnKOh&#10;gPP+r9XKX+iepCgqNrsDh0PB4XBgsdjx9tZj9DFcUpyqqmJ3dN+DHa57sE6rQafTYNDr0Ok0zuK1&#10;8jV6Q7oCuAVdVVXRamXGjU5g5LBYHr1/Kh9+specHYVUVTdhtthQVWhq7uTVtzaxJjuXOTNHsHDe&#10;WFISowkO8kWWv8zz27kPrc4B2ct4lBUI+g1ZH44++CYk+fOvVwKBQCAQCL4cQhi+BCwWG4XHz2By&#10;WTVc0mO1K9ujrd2EoqiYLTaOl1Sj1WqcouclPueriorR6EVLSyfrPzvM+k15VFQ2eDJ/AMLDApgw&#10;JpGF88YyaXwyIcF+gHpNFjVxvxw3NXdQdPwMBccqOV1WS1u7CZvNgSxL+HjrCQ7yJW5wGIlDIkke&#10;GkVwkO8F91VRFExmG3qd1uOvfN52gS6TlU3bCogdGEp66kA08tWbgdfZZUan02LQX3unsM1m54X/&#10;W09tfSsB/j4YfQzotBq8vHQeuxP3y7CiOoUSq9WGxWJHRcVkstJlsmI2W1kwbyzTJ6dddaLolcCd&#10;XVpwtIJn/v4x+YXlNDS2Mz5z6FX5om8yWwDn+dpf2O0Otuws4l+vZ3OkqIL2DhNjRydwyRfgK0jF&#10;mQaWr9zNmFEJTJ+cdsmDPTW1Lfz+bx+xffcxas42Exzsi91xeYONgv5Epba+lU82HCQ+LozbZo92&#10;PRNIVFQ2kLOjCLPZ5vqlikGvY0pWMgnxkZc1yOJwKKzdeIiKMw2YzFZntnxjO9OnpLHojqwLR+ca&#10;kGtu7eBIUQWFxyopK6+npa0Tu11BliW8vfQE+PsweOAA4gaFkRAfzqCYATfEdfhy6FnrQafTMj4z&#10;gRHDBnMofyybthWyZadzcMBidQrEVTVNvPFODtmb87lpQgpzZo1kzMh4IsICkWX5Cw2yObO6Pf8C&#10;SUK6Gm8YAkEPtL7p6PxHcDXcqwUCgUAguBG49lSlfqChqZ0//G0FZ6qbLkNodYo4Vqsdk8nK2boW&#10;Xnx1w2VnN6qqipeXHpPJQnllAxarzfOd0UfP1Ilp3LMwi/GZQ4kMDwK6/e6uRSxWG3sOnOC9Fbs4&#10;ePg0JrOV+NgwBsUMwM/ohdlio+JMIxtzjmC22AgPDSAjfTBPPTaLzBHxvdbl1JhVNm8r5OO1+xmV&#10;Ec89C7Lw8/Xu9YLlFtw25uTz8z8sY9rkNH7z9J2ul7Grrx03bSvgg1V7GJYyiAcWTSI48Nrwp3QL&#10;XyaTlXWfHaa4pBqNLOHjY8DfzxtvLz2yLNNlstDeYXZlW2kIDvIFVKxWByazleaWDlTFubLIiCAm&#10;jU9G1siXNT36WsR97QkbEEDK0GiOFJYDKv5+3lfd2V5wtILX38nBYNDy5COzSIgL75c4ZI1E3KBQ&#10;RmfEc7qsjrZ2Ewa9Dq22/wZ9VNWZxZmzo4iX3/yUrCNl3DQhBfkSB6J8jV6kJkWz72AJDkXB1+iF&#10;/hocILoRcWYLK+zaV8yx4ip+8t3bCfD3AZx37Iamdj5YtYcjRRUuux3njKAnH57J95+ag6/R63Of&#10;Qdz3s325J/nJ75bS0trlmaUUOyiUm6cPv+iyNpuDHXuO887y7RQeq0RRVGdhtchg/P10dHVZKC2v&#10;48SpGswWm1MgjhnAwtvGsuiOLPz9+jcT/2qkWyB2iuoTxiaSkT6YBbdmsmXnUT5Zf5D8wnLMFpur&#10;oHATS1fsYuuuo4zKiOOOuWPwNXpRWdWATqc9PxG4T5wpDDa7g+Ml1aiKyrETVbz93jbsDofHkuvi&#10;gTuTE3yMBm6eOpwBIX5fphkEgs9H0qEPnozGEN3fkQgEAoFAcEMh3iYvAbtdoeJMAydLa4G+vE4v&#10;jqoqWK0K5ZUNSFziM70LScJjoeC0lHC+vI0bncCTj8xk+pR0ggONaDRfLJvkasJqs/Pmki28/MZG&#10;Wtu6WHRHFg/fO4XwsECPbYSiKJgtNqrPNvPPV7NZk53LiVM1qKrKf176Vq/1SUBzWxd/fH4lh4+U&#10;cbigjMlZySQP9faIlG6rjdq6Vv703EoqqxrZ8FkeE8Ymcu+CCWh1mqtCcHT3uaqaJn70q3c5XV5H&#10;XmI5I4fHMXFc0jV17M1mG3abHR9vPTdPz2DhrWNITIjE6OMFwN6DJTzz948pr6xn8T2T+el3bwdJ&#10;wmF3UN/YTl5BGa+/k0PxyWra2kzYbHa8DLprdSzkshkUE8J3n5xNc2sn763Y2a8ZueeiqtDW3sW/&#10;3/yU91fuwcugI35wOAlxs/olHo0sk54ykJ9893ba2k0s+XCns5v0Y8acoqq0tnaxL7eEltYuNm0t&#10;IK+gjNHnDGxdiMAAH55YPB2z2cpz/16Hl0GHVvgLXyOotLWb+HDVXhITIpk4LhFZ020TkZ48kBef&#10;fYR/vLqet97b5plhlJ2Tx523jyUlMeZzM8vdA9IvvrqBM9VNyLJEoL8P3/vWXO66fRwRYYF9R+ay&#10;q/rP0q288W4ObW0mnnx0JvPnZBIWGoCXQYssyzgcimuAtoH/LNnC8lV7qDjTQHNrJ8PTBjNmZPw1&#10;N1Pp68LdLJIkYfQxMDxtMIkJUdwxdwybthWw5IMdHC4ow2azI8sy1WebqaltYefeYjSyhNliQ5ak&#10;y758mcxWFFVl/6GTFB6r7NPH+mKEDfAnNTGaASF+17SNleDqRtIGYAiZjqS5NpIdBAKBQCC4nhDC&#10;8GXgfpi+XGEYJNeyl+/t5vHpdK0jblAo//P4zTxy3034ePf0EL7cmK4e3MXlnn95HX96fiWhIf78&#10;/md38+CiyXgZdDgUpVd2i5+v00/5mV8swmK1sSY7l+qzzX0WcrJYbDQ1d6A4FCLCAjG6fJfdv5Mk&#10;CZvNwe//toKS02dJSYymvrGNV9/axMRxSQyJDb9KXoScx7nLZKG2vhVFUQnw9yF0gH9/B3bZdJks&#10;dHSamT1jBM/9cTFhrn1wewhX1TThZXBemsJDA4gbHI6qKkiSzNAhkUwYm0h6ykAe+fb/0WmyYLc7&#10;+nN3vnZUFYKDfElOiMJg0PV3OOdhsztoaGrHbneg8TYwMCaknyOS8PX1InSAPxpZ6vcBBI0sU9fQ&#10;xpGiClCdNkOvvLWJ1154gku5lkuSc38S4iP63SdZcOm47zvbdh/j0JFS/vq7B4iJ6n1u6HRahg6J&#10;4Mf/exufrM+lpbUTWZbILywnZ3sRSQlRFy246X4e2HPgBGuycz0zXuJjw7ljbiaDYgb0uZyiqHR0&#10;mnnp9Y289Fo2IcF+rHj7B06bmh7F69wEABFhAYzKiMPbW8/r72ymvd1ER4fpyzbTDYP7GBr0WgZG&#10;h/CNB6excN5YVq07wL/e3EhxiXPAW5ahuaWj1zKXgzuZwJ0N3u64zGOkgr+fd49n1wsXVhYIviga&#10;7zj0gVkgCTsagUAgEAj6AyEMXybuh+wvtuzlL+cs9KIlbnAY824ZxaP3TyVucKinIN21npmjqip2&#10;u8KSD3fwp+dX4ufrxbcencW9Cyeg12lRVfrw+nXue0xUMA/ePYnDR0o9L8TnEh4awJ9+dS/7DpZw&#10;x9wxREcG9fqdyWzl7WXbWPfZYe66fRy/efpOtuws4rmX1/KHv33EP/78MIH+xivaBpeC+zgPjY/g&#10;leefYMeeYyy4dQyJQy7Pd/JqoOpsMwa9jm8+PIPQED9PRrwsS6iq08Pbfap0Z8s7+4CzeKNKeupA&#10;Zk/PcBZpugGRkJBk53DJ1XQNkCQYEOzHT787n5ioEDJHxHPL9Ix+j8k1kbtf4wBn/3U4FHbvP0FV&#10;TRNGoxft7SbWf3aY/MJyMtJjL/m6LkmXNBlccJUgSRLtHSZefmMjozLimDQ+6bxj7T6nZVnCy6DD&#10;x1uPRiPT3mHmo7X7uO+uiYQEXTibTpIkOrssvPFuDoNiBpCWHEP25nwU1Tko7S6K1hNVdfrwr1x3&#10;gNff2Yy3l56//vY+xmcO7XVtPhdFVdFqZH7z9J3kF1VwtrYF2w02SPdV0LNQXVCgkUcfmModt45h&#10;5boDrPhkL0XHz9Dc2uksSqgort9+sW05rz+XvrAkdSclXAWXT8H1iCSj8x+D1pjY35EIBAKBQHBD&#10;I4Thqxi3+JuWEsNffns/mRnxeHnpcWceX02C0BdFkiSOFJXz4isbUFWVzJFDuGdBFkYfw0X3z902&#10;mSOHkDUmEZPZ1qdAKkkSt90yinm3jOrTEuL4iWo2bjnCI/f9f/bOO7yqKt3/n31qzklykpw0UgmQ&#10;EEoIJPSOdBEUQVQYC15l7vwsU3XG0RnHOpbRmdGrM+PoWFFAkN4JEkogQAoQIIWE9JDe26n798c+&#10;56SQht57uTr78zw8JCe7vHvttVeyv+td33c2P/9/S/A26Lln+VT0Oi3vfXiAnXtTeHD17P/OS/5O&#10;CILA8iUTWLYoHuX3bPm4s/lLSmtYODeW8eOG9ihUCHRkdXbvA87CdAZPPXNnxZCTd+1bF+WR+Z9j&#10;QtxQ4mIjvnd99H+D1jYTB745z+xpowgP9eVf649Q39DKtj1nGRUdKnmI9ovc4b+PfL7pOFlXynjv&#10;jf/o2dJBFBERsFht1NY3M29WDP5+Bsli4HwBew6k8cC9s/qcPDh1NofklFx+96s7qa1vYV/COSxm&#10;K1arrUdRWBAgr6CCdz/YT119C2tXz2bWtJHYRbFPj32FIGC3ixh9PHhi3SK+3HICg6f+uzTPvzUd&#10;PsTg4+3O2jWzWTQ3liMnLrP3YDrHTmW6ModlZH4ICEo9GuMtKNTGmx2KjIyMjIzMvz2yMPx/GKf4&#10;OXRwIJPihrkKDP0QBGEn7e0Wvt51hsLiajRqFQtmjyEsZGB/JAqCgL+vgV8+ehvtJkvf2/byeWCA&#10;F089vozY0eHoHF6tOp2GFcsmMXRwQJ9FqqSsnY4X9M5e0NLPB2bz0dN2fe0r9vPC7sQuilJmqdAR&#10;73fpOk7LD0WnF9jO1z9QZk4dwdSJUd/aG1cQQKVUMG92DJPiI3ssyNS9/QZ6L7q3WW+fdT5P53P3&#10;932v57WL14nkdse+/e09kJUIvfWxvmITHdsoul0P9D8GiWLPWYY9x9VVFPk2far7MXvqDwPNsvu2&#10;fWegcZ3LKCT7ShnP/HI58bFDSEzKJP1CPgmJGdy7YhojooLpV/h1jjMDGFu69MdOnwm9bOP8zGVj&#10;JAzsd470nHRsa7f3P051PndPfWvAz08P/bQvu4WerrfPZ6Hb2HcjsTkpKKri/U8SmDN9FLfMHNXn&#10;tjabHavVxpBwf+bNHkPiiUsUFlfz0RdHWLIgDl+jx3XjuSiK1De08vXOMwQN8mb5bRP56IsjCAKY&#10;rTYsFmuvcW/cepLMnFL8fQ3MnRWDp4duQN76zvu78JZYooYFMTjU7wf198nNwOVDDAQPMnLvimnM&#10;njaS3zz/Bdv3pqBQKBBF+02NUUbmu6LQBKIxzkZQaG92KDIyMjIyMjKAnM71PcHueAv8Ib1ziaJI&#10;cVkNp1NzMVusuLu7MeEGC9coFAJjRoUzMW5YD8fveAl2CiLdCR7kw9SJUXi4u0lFXUQwm60oFQIT&#10;44cxbsyQXmN3CiadBQ0RydfYbLY6Put/2adTEDRbrLS1m7HZ7D1m0nacV6DDt7qP4zrELLPZ6ojn&#10;u68FFZCyxNrbLY5lrf3H0Z3gQcZevS5vBG+DnrAQI2r19Z50rjY1WzGZrZ2W6/Z8rO5e3iaTxTXZ&#10;MBBRWOykotlsdto73ceBIG0nYjJbMJksklDscNbuvXWllQONffh6dlyvgF2UikaZXJMoQp/tIfUy&#10;x/02WbDZ7NInna7Z+a/rvh3Pg93eTx8VpONZbfYuferbIg2T0v7tJgsms1Va8q5SolIpByCkOp9p&#10;O23tZkeWZd93YaA449rwdRL+fgbJw3xIILcvHg9AflEVR5Mu99tmXYIVoaXVhNliu+5HjrN28Rh1&#10;3lPR8Qw7++j1/UBwjG/0O5vU9dmRxr+Odutrvw5l0yVWC1K2bFu72RVHn8foiBa72NFPexeFpf8b&#10;m1qprG7s1NbSeXuzQnAuqQfJfshisfXSbj2f02az88WWE5RXNvDEusV4euj7HDfb2szY7XY8PXXE&#10;xUYwdeJwlEoF6RkFJBzNgF5GhozMIpJTr7B6xXQMnjrc3DQoBAVWqw2r9XoxURCgvqGF3QfSsdtF&#10;QoKNRIT7D2hSpzMe7m6Mjg7F4Cl7Xv934fydpVQIhAb7EuDv5fj8JgcmI/MdUXnEoPVbIIvCMjIy&#10;MjIy/4eQM4a/D/yAXwSKSqqprGpAFEX8fT0JcxXj+e4XLb1ACRQWV/PphqNMmzScubNirnvpFQSB&#10;krJaNm49yenUXBoaWxkaEcDKZZNYMCe2x2OLIuQXVtLU3Mao6BBUKiWHj11k78F08goqUauVxI8d&#10;wrr75+LvZ+gxW1cUwWKxkpxyhZ37U7mcXYLVaiMo0IeYkWEsv20iUUMHXRdrVU0jb/9jH+PHDWX5&#10;kgk9iiAtrSaOncxkX8I5cvPL0ahVTJ4Qxbr75+Ln63lD7eiMvaSshp37Ujly4hJ19S0MGezP8iUT&#10;mTsr5oayf5335bvS03WLIlitNlfxpQuXi1CrlEyZEMW9K6czLCKgi3go7SOJUi0t7ew+mMahxAyK&#10;SmrQalWEBvsyZXwki+ePI9DxYu7c3my2kpFZTKC/F6HBvjS3tLNzXyqJJy5RVlGPl6eOWdNGct+q&#10;Gbi7u/V6Hc0t7exLOMfhoxfJK6hAqVQQEebP5PGR3LFkAsY+PEUB2tosPcqWzozNiqoGdh9I42jS&#10;ZYrLatFp1YwcHsLs6SOZM2P0dWKOZFMjxfX1rjMkJF6g9FodvkYPJowbxu23jmdEVHCv4psgCDS3&#10;tPP+JwlYLDZ+9djSHsV7m81O1pVSduxN4UxaHu0mC8MiAvnRqhlMGh+J6gZtKERRxGqzczoll807&#10;TpFxuRi1WklEmD+Dw/w5dTYHq9Xeo5jnvKc1tU3sOZROQmIGJWU1hAQbuXX+OG5bGI+Xp/47izKZ&#10;OaXs2JfC0z9fTmiILwICD66exT8/TaC8sp59CedYPG8c4aF+AxbnzA6bgM4IAtjsdscS9CxW3T6Z&#10;SeMjaWpuY8feFJJOZ1N6rQ6jjwcPrp7FLTNGu57z+oYWLlwu4kpeOSqVgpiR4YweEYpbD4UOnfvY&#10;7XZ27k9j76F08gsr8Tbomeno+937r7Ot6xtauZhVTHzsEPQ6LYXFVWzfk8KZNGkMHhTozcplk1k0&#10;d2yvbSEAldWN7DmQRmLSZSqrG/H20rNsUTyrV07vmMRwbCsIkJJ+lRff3MqwiEB+/9QKSbTdnETS&#10;6Swiwv15Yt1iwkL8HBNJUqxl5XXsPZTO0ZOZVFTWE+DnxbLF47ltYVy/tkcgcimrhO17znLf3TOY&#10;NH6Y4x71vo/dkaWuc9MQ4OfF7beO59jJTMrK6/h803EWzR2Lt3eH970oijQ1t7NrfxpGb3eWLooH&#10;pJUVCNDWZqK1zdyjGJ2XX0F+YQUgWRgYPHQDKi9mt4vXZR9LQru0942KyzI9I2dgy/xgENRojDNR&#10;akNudiQyMjIyMjIy3ZCFYZmbSn1DC61tUnaYt5c7Hh66/5YXIavNzqWsYvYeTGfT9lMUFlXj7aVn&#10;1rSRqNXKLlmFuw+k8cLrW2g3WQgK9Ka1zcyFS4Vs2XGaxx5ZyJOPL8PTQxL2LFYbVdWN7DmYzrsf&#10;7mfo4EDWrpnN+q+OczolF5VKicVqo6m5jX0J6Rw+epHP/v4oIUFd7THsdpH8wkre+ed+dh9IxWDQ&#10;Y/DQca2ijrNpV9m8I5l/rT/C4e2/IyTIiMViIzOnlD0H09i07RTFpTU88ePFLF0Uj0qpdAlWJpOF&#10;pDM5/Nc/93M6NZeIcH+sVhsFxVUcSrxAbW0Trz//owEvD5eu2cqR45d46c2tXCuvIyzUD7PJwt5D&#10;59h9II2H1szhNz+7HW+vm1ukzy6KVFTU896/DrJp2yk8PdzwMugpvVbHyTM57NyfysvP3sPCW2Jd&#10;gpYoSn0l/UI+v3vlKzJzSgke5IMgQFlOHUeOXeLLLSe45/RUXnzmbgL9vTCZreQXVrL+q+N8tuk4&#10;D9wzkxlTRvDaX3dQUFyFUqHAZLLQ2NzGnoPpXLlazu+fXIGhm7BoNkuTAm/81y7SzucT4GfAx9ud&#10;mrpmLlwq5POvjvPB59/wwtN3MXv6KDS9eM/2nM0sZaAnJGbw6l+3U1RcTXCQEZ1OQ0lZLSnnrvLx&#10;hkQWzxvHc0+tdNgXOPa1i1zMKubpFzZw8kw2IcFG/IwGCourSU7J5d0P9hM/bqhLKPf18eClZ+5G&#10;oVRQdq2OQ4kX2LTtFEmns5k6MYrHHlmIWq3rFJvI1cJK/vX5ETZtO4lep8XX6EF+URVJydlkXC7i&#10;7289wqjokAH3UVEUqapu5MPPv+GLLUlotWq8DHqamto4lJhBXUMLZrO1lwxnAIHU8/n84bXNZFwu&#10;IjTIiFKl4FhSJgcOn+fI8Uv89hfLGRIe8K0FL5vNzsdfJKLXaVm2eLwrO31QgDfrHpzHK29tIzOn&#10;lAuXCm8oo15ype1oB4BzGYU8//oWEpMuoVGr0LtpyCuo5G8fHaSouBqlUkFbu5mm5nYOJV7gg7/+&#10;mFHRoezYm8KGrUnkF1Vhs9kxmSx4euhYvXIav3x0KcGDvK+bVMkvrOTZlzdx9GQmIUE+uGnVpBdW&#10;su/wOfYnnOPlZ+9h7JjBriKijU1t0j3+6BCJSZd566X7qatv4R+fJNDY2ApAa5vZMYae4+Vn7uH+&#10;e2ZKGd+dzlvf0MLW3Wd598MDVNc0MTjUj7qGFpLP1rLnYDpubhpWLJ3kapPCkhpeeGMLB49coLau&#10;GftMO/sTzvPB599wOuUKABHh/iyZH0dYiC+iCLV1zWzbc5Z/fJxATW0T4WF+VFQ2cCY1j6TT2Wg1&#10;KpYtHo9S2XufMJmt7NiXQmuricceWTSATGOR1lYTAAZPHYIA0yYOZ2zMYMor6jl3sYDEpMvccesE&#10;hE59MS+/nJNnclh1+2T8fT0BAXeXzc71GcbOMbC8soHWNjOCIOCu06LV9v9noSiKWCxWbHYRpVLR&#10;YS+E6FhZADq3b2cVJCMj88NDofZGY7wFQdn3RLeMjIyMjIzMzUEWhmVuKq1tZpf3YW/2Cd+GtjYz&#10;6786weYdyVRWNeDpocPLS49SpXC9mFssVvYcTON3r2wi0N+Ld15bS+zocOrqW/j4y6O8+e4u/vy3&#10;PXgZ9Dz28EI0GhWlZbU8/uuPOHLiMqIoUlpWR3FpDfPnjGHt6tn4Gj2prmli6+4z7NwnZb9t+Pok&#10;v3x0CQqHMCKKUHqtlhfe+JpjJy/zn2vn85OHFmDw1HHhchEffHqYfYfPERbi63q5bmpuY/OOZNZv&#10;Pk5FZQOeHm74eLujUipcAqeIyOnUXH7+zKeUlNbwk4cW8Mrv7qW+oYU33tnJh59/Q9LpbNrazbjr&#10;tf16DjuPmXQ6m9++uAEfb3c+ee9Rpk+Jpq3VzPrNx3nrvd28++EB/P0M/PTHi1EqFTclw0kURZqb&#10;23nvXwdZ/9Vx1q6Zw09/vBgvg568/ApefmsrO/al8OTv17N7468JD/VDFEXsdpFjJzN5/NcfoVGr&#10;+OsfH2TxvLEAJCRm8LePDpKVU0aAvxdarRpBEDh/sZAnfvMxl7JKEEWRTzYc5XhyNssWxRMXG4G7&#10;XktBURUffZHIyTM57DmYxvzZY1g0d6yrXa02G98cv8SzL2+kuaWdl565mztvm4jRx4Oa2mZ27U/l&#10;jXd2cv5iAc+8tJE/v/wA0ydH30AWqYUvNp/gD69tZmhEAO+8tpYFt8Ti4e5GRWUDH3+ZyPufJrB9&#10;z1lMJgvv/2Udvo7MzrLyOl5+cyvHTmayZGEcrz23mojwAFpbTRw4cp5fPPsZh45cQK/T4O3lzuAw&#10;P0SkTO3klCu89+EBrlwtx2az4+9rQKORMk2dWYht7WZ+/8ev2LU/lcnjI/mv1x5ixPAQdh1I5bcv&#10;biA3v5zs3DJGDg8ekFexKIq0tJp46709fL3rNOsemMd/3DcHP6MBs9lC2oUCvtxygu17zlJT13zd&#10;voIgcOVqOT//7ae0tplcfcBNq2b73hT+8NpmNm9Pxt/XwLO/unMAGaI9xQg5edfYtucsP1o1g4gw&#10;P4dtBtjsIg/cPYvN25PJybvGvsPnmTYpGl+jx7d4liQbjISjGVzJuybZmtgtfLLxKJFDAlkyfxzj&#10;xw2VxppLRfzzs8Nk5ZTym+e/JCzUl5raJsaNiWDlsskAnEjO4kRyNp9uPEbkkEE8cv9cVJ3G0Pyi&#10;Sn7x7GekpOfxwtOruPfOaej1Wk6dzeHxX3/M8eQsXv3rDv704o8ID5GyoL/ansxrf91OeWU9CoWC&#10;Z1/ZRMyIUJ5Yt4jhkUEISAVJ3/vwIAXFVazffIKpk4YTHRnkag+TycInG47x+ts7UKmU/OWVB1i5&#10;bDIZmUU88+JGjjpWS6xYOqnzXUCrVaPXaahvEDidmktRaQ2hQUamT46mobGVqGGDGBTojV0UUSoU&#10;fPxlIq+9vRNvg563Xrqf228dT9aVMp58bj3HTmaSej6fhXPHonNT93iv7HaRjMtFfHP8IqtXTics&#10;2HdA3sTODHC9Tosoivj5GbjnzqkcP5VFU3M7u/enMnvaSHy8PRARsVps7E04h5tWxfw5Y1wFDLUa&#10;lcumyDkB27k9RFGgoam1o/e4ROS+aW0zcyjxApezSjAY9Hi6u0m/U602auqaCPTz4sHVs+WsYRkZ&#10;GZS6IWi8p4Jw/cohGRkZGRkZmf8byMKwzE3FQ691FdWrq2+msalNqmwufDezAXe9licfW8rQwQE8&#10;//pmnLJU58y6krIavtySRHVtEy88vYqxMYMRRREfb3dmTxvJ+44Mtg1fJzFuTARzZ47Gy6DnR6tm&#10;olQqOHzsInqdhkcfXsh9q2agUivBIbZGRwaRk3uNcxcLuJxdQlu7xWG3IInfm3cks/dQOrctjGPt&#10;mtl4e0nV3MfFRPD7p1Yya9pIoqOCMfpIRYa8vfQ8+h8L8DV68PzrW4Du7SNlg2k0KsaMDGPR3LH8&#10;5KH5iKKIl0HPzKkj2LbnLFZHUaOBIWWufbQ+keLSGtY9MI/J4yNBBJ1ew4wpI/hqezIlZbV88Nlh&#10;YkeFM3/OmO9w174dTqEl/UI+X25JYsjgAO5ePhWjjwc2u53B4f5MmRDFocQMcvPL+e1LG3nn1Qcx&#10;+nhSVFLFO+/vo7i0hueeWsnyJRMcYobAHUsmMDwyiLTz+UyfHI23QcqIDgny4b5VM/hiSxIZl4vw&#10;9zXwxvNrmDw+SnL9FWHKhOGEBvty7yNvU9/QSn5hZSdBSKTsWh3//PQwxaU1PPPL5axdM9vVO40+&#10;7qxZNR2zxcqTz60n92o52/eeJWZkmKuf9MeZtDzeem83FouNxx5exNLF413WDAH+Bn7y0HwaGlv5&#10;56eHOXz0Irv2p7J29RxEUeRMWi6p5/MRFAL33z2TiPAAQJSKMi6dxJHjl/jX+iNERwXz8H1zGT0i&#10;FJVSeuFbMGcMKpWCl/60lawrZd1uFK7ExZAgI8uXTORHq2YwNCIAm83GpPhhREcGc/JMtiO7t38/&#10;TWeb7tyfyudfHWfGlGjW3DUdP6MBQQCtVs2UCZGEBhuprGpkb0K6q52dWZsmk4U/v7ebi1nFrLt/&#10;LotuiXXZJsyePpKRUcHkXi1ny67TTIwbxoplk3oLp5cYpaz7HftSqK1rprC4mlfe2obNbpeyhh1F&#10;zWw2OzabnRPJWeTkXWOqMeqGzgPOQnEK1tw1ndEjQnn2lU3k5JYxOMyP3z+5khlTolEqFYgixI4e&#10;TGNTG2+8s5P8okrixw7h+d/cxcjhoXi4S96PSxbE8fSLX3L46EVOnc1xZO5Kk0rtJjObtydz6kwO&#10;0ydHs+auGS5LmWmTo4kZFUZO3jVOnc3h652SYO/p4UZ8bASrV05n49aTXKuoY8zIMN5+da00WeN4&#10;fqZNGo5KpeQXz35GdW0T5RX1REcGd75SvL30TJ8czezpo7jj1gkgwPBhQcSNjSA55Qomc8eEI0B4&#10;qB9/ful+/vbRQZ5/fQtuWjU/WTufO5ZMwGSyUl3TiF6vZWhEoCsD1uCpZ870UcyfHcPcWTEgCAyL&#10;CGTqhChOJGdjsVh79Qq220Va20wcOHweAYGli+JdE5P93EVaHBnDzoKoArBgTiwT4oaSeOIyZ9Ov&#10;knYhn7mzYhAQKL1Wy76Ecyy8JZahgwNcR9KoVWjUKux2sYdxX/pdZPT2kPz1gebW9k4e5L2jVCrQ&#10;uWkpKavl8MZjNDS2IorS2DhtUrSjCF2/h5GRkfmBo/aahMo9+maHISMjIyMjI9MPsjAsc1Px8zXg&#10;4VjuWlndSElZLaHBxg6j0wFis9lRKDoKYykUAgH+Xqy5azoffZFIUUm1S0i1O5aTZ+de42JmMV4G&#10;PWNjBmO12TmXUUDa+XwSjmZQU9tESLCREVHBLqHI29ud1Sun4eamJul0Nv5+BsaPHYJKpaTDOldg&#10;yOAA4mIjSM8ooLVNKmLl1MXq6lvYtO0UIDJ+7BD8fA0Ariy8QQHe3L18qivbSrokBYMCfVixdBIf&#10;fPYN1TVNXdpHECS5K25MBK//YQ16vRYf767WDs6CeQOhcyblidNZ+Bo9iRwa6MqASz1/lcQTl8nJ&#10;LSMkyMjI4SFoe/Ag/d9k/+HzVFTVM23ycLy99JRX1nPhYhFn0nLZf/g8AKNHhBIaZEShkDKtT529&#10;wrmLheh1WubOjHFkdXe004ioYKIjg7tkvgUPMrJ2zRwqqhrIulJK1LBBxMcO6WhfR9GuCXFDiRoa&#10;xKWsYlrbTNhFEcGhIZ27WEDS6WwGBXhzy4zRLiFKQkCtUrJ65XQ++Owwl7JKuJRZQmVVg2Npee83&#10;0emxvHN/KqXXaokaGsT0ycOv8+s1eOpZODeWfQnnyMm7RkJiBg+tmQNIvt8Nja1oNCoiwv0dGekC&#10;giP42NHhgCQozZk+kojwAFd7GTx1zJ05mt0H0sjJu9YlVueXOp2Gpx5fisVqw9/PgFqlcolronO5&#10;+w2ISq1tZtZvOo7JZGH4sCD8fQ10qNASvkYPgoN8UDruu6O1ALhaUMm+w+fRuWkYHhmEUqkg60oZ&#10;aefzOXU2hzNpeQT4GRgRGewS6m6U/IJKDideJDDAi6sFFeTml3cRykVArVbiplVTWFzNzv2pTIwf&#10;hlKh+FZZl0GDfAgJMrLnYDo5udeIHDKIkcOd1hwCCCJuWrUrw73dZOHu5VOYGDfM5cFtF0WGRQRy&#10;y4zRnEjOpqKqwWUTACLXKuo5kZxFa5uZsTGD0WpUXC2s5PzFQs6m5XHydA5eBj3RkdIEl0IhPRhx&#10;sUPw8fHgYmYxZeV1jB83lMFhflLBRUFqC4VCwbzZMfh4u2O12jBbrF3GLq1WzYqlk5g7K8aRla5y&#10;Fddztmd3vwZRlPpezMgwVColQYN8mDIhiqBAHwCGOATVzue5d8U0Fs8bi6/R07HKQsSCs+f0URbS&#10;MalxJa+c/YfPs2xxPMOHBQ1AFJZwFr7U6zQ4C3z6eLvzyP1zOXUmh+KyGg4fu8jEuGF4GfR8tSMZ&#10;k8nC0oXx6PVaV1u6uWnQaFRYrTZM3SZbnP+Hhfji6amjsamN2tpmGppau41H1+OmVTN/dgzxYyOI&#10;HR3Ok8+tR6FQMDE+kqd/fgeDArxkb1wZmX9jFCpv1MaZKFTeNzsUGRkZGRkZmQEgC8MyNxFJQA0J&#10;NnK1oILWVhNpF/KZMjHqhrOFlcoOm4bOL77uei3u7tquQpPDV7aguIrauma0WjVvvLOTrCtl1NY1&#10;u4Tiv735MLGjwwkJMnYUV3OIOXqdFqXS4VUsODP1hC7xeHQvOCYCgkheQQX5hZVoNJIPamf7hY7Y&#10;u7aA81t3dzc8PdyormnqUeTVaFSEBBtdReouXCziVEoOew+mc62iHoOnrh9/S0eoDmE4N6+cyqpG&#10;jN7u/OPjBF7601YqHNYcMSPD+ONzq4kbE0FosC8eHr0XWPufxCmcpGcUAAKZOaU88ZuPuZJXjtVm&#10;IyjQm3mzY3jh6VUMjwzC1+iJzk1Nu8lCXn45LS0mdDqNY+k+dO4svdmbKBQCbm4aFILgsgjp3gfU&#10;KiV6fVch0dn2mdmlNDW3ETkk8DprAqcQ6+nhxoS4YVzKKqGhqZWWNtOAxJbGpjYuXi7CarVh8NTh&#10;6aEDoSNb3pm1HBbiR/AgH3LyrnGtop52kwU3rdrVH00mC3X1LS7LDQRQCAINjW0AqFRKlKruS0MF&#10;tBo13gZ3FILQY7yCIODna0ChEGhtM3Epq4TUc1c5eOQCScnZjobq9zIdYrJAVXUjufkVKBSC9Fyq&#10;FHR94LvFIDj3l/6/WlhBVXUjOjc12/acdWTB16BRqxgeGcRvf7mcieOGERbqi5dhYBnb3eM8ejKT&#10;rNwy/v7mw0ybNFwSWDuFJdpFautbePbljexLOMfu/an89MeLCR7kM6DM6e44N3dzkyZrnOOU9DWS&#10;eCpIPrBKpQIB0GrUHT93HEOhFPAy6FGrlTS3tHfKjhWoqmqksroRURQ5nZLLPQ+/TWZOKSqVkiHh&#10;/vzsJ7cyeXwkEeH++Hi5o9GoXU63apXStVLEdW2dnh9BkOJx68WnVhCkSQjn/SgoqiL1fD6JJy6x&#10;//B5TCZLv+OcUimJ7n0J7x7ubhg8ddhsdvLyK0i7kM+xk5nsOZguFV/rdU9p/Px612mUSgULbxmL&#10;m5um399rnb3vgY7JNsfnSxfFMzE+khPJWRw5fol775xG0CAf/vHRIe66Y4pr0sbZpmqVEpVSSavF&#10;hNnccyZw5NBBjIgKlqw1SqrJy69g7OjBXSZae0KhEPD3NbB43jhef2cndXUteLhr8fRwc42JMjIy&#10;/36o3IejNkyQrSNkZGRkZGS+R8jCsMxNQxAgNNjI7GkjST57BZPZwqEjF7jztokEBXoPSAQTgaLi&#10;Kj7bdJwlC+IYP3bI9UJKD2/vol2ySbBabbS1m8nJu8ZtC+KYPjmasTGDe8y27R57v7E593FmQzrE&#10;1tq6ZlchrLZ2M6JdhD6KF3U7aE9fuo5vtdnJzC5hw9cn+eb4JURRZFR0KMFBRvIKKhloKqaztnxj&#10;syQC1je2UlJWy63zxzFzygjGjRmMr9Gzy7kHoOX9j2E2W2lpNSGKkk3D8KFBLmEqOioYdScB026X&#10;IrVYrDQ2t2Oz27FYrK7l2zcsxPWlQPXU9xBpbmkHJL9dSx/WHgZPqWibJGIpHIXG+g7ObLFittgQ&#10;Ren47SYLhq4JtICARq1E58hI1GhUrqziEZHBBPgbuFpQyVfbTxEXG4FWo0YURYrLa/hqu1TYb2Lc&#10;MAL8DD0Ka331BxGoqm5k14FUtu05S3lFPSFBRsLD/PD39aS6tqnP6+uO3S7Zo1gsNsqr6mlvNzsm&#10;ZQZ2E5tbTI5iWjYKiqpYujCen/3nrUyI6yiwJ12TM/obiM1hWZNwNIP42AhmTInutUijj7c7ty2M&#10;5+SZHK46ihs+9cQyx09vdKrMIbD2Ior3RD/10K7boM1kxuywa7iYVczyJRO4e/lUJo+PJCzE1zVZ&#10;B32vVhBcsXb7XKDXZ0sUpfH7xOlsvth8gguXi/D18WBYRCCBAV5UVDX0dTUDQvKubudEcjYbvk7i&#10;YmYJPt56RkaHEhps7PUcznE+O7eMjVtPsu6BuYwZFXZDGbTOInzuesnSQ0AatzRqFWvums7p1Ctc&#10;zi7lxOlsmpvbMVusrLpjisMmpKPN3N216HQaWlpNWF3Z3l1j1WpU3HXHFFLP51PX0MreQ+ncMmM0&#10;Pj7uKPuKudPqHPV1E0TdzoP0O1dEdBUhlJGR+WEhKDSovWegdAu52aHIyMjIyMjI3CCyMCxz01l5&#10;+2T2HErnbFoeKeeusnlHMo/cPxe9Tosz86onRFHEZLby5ZYk/vL3vQQHehM/dgjdl5FLG3f9VqEU&#10;8PH2QKtVY7XZefDeWax7YJ603B+hy8u10Evm443iPIbRxwONRkVrm5ns3Gs0NbfhZdB3OUcPV9An&#10;koWAnZ37U3jpT1sxmS386rGl3LYwnqBAbw4lZpCZU4r0Tu68tt7PIjjkmgA/gyTwiCKr7pjC4+sW&#10;oVGrXFm6rq2F/uTKAV+J44jO7wYmxGm1agL8JEuOwWF+PPXTZcSN6egLzlgFQcoQFEVQq1V4erih&#10;VChoam4n7UI+o0eEcaOt32eEnbNTHYqzgEBggBcKQaCiqoH8wkpGRHUvtCbF0NpqQqEQCA0yYuwy&#10;WSH2emIPd62rP5WV11FYXI2/n8Hhf91xfIvV5hL2YkaEoVQqsdvtTJ4Qxcplk/l04zE2fJ1EbX0L&#10;k+KH0dpqYteBNErKarltYTxrVk3vNaOzr+YrLKriyefWk3z2Cncuncirv7+X6MhgGpraqKlt4sjx&#10;S3216HUn8fF2x9/PQEVVPRmXirhaWMmYkeF03MdO/uI9xOVn9HQJajOnjOB3T97pEpadAreAs+1u&#10;oF+IIqJdJPXcVS5cKuJn/3mra5l/T2K6UqVkYtxQRkWHkpxyhc82HWPNXTMka53rDt719vcuwg9c&#10;yL6xIU7E4KFzWWsMiwjk1edWd1olIbjsDL7T+Cmlz3e5QFEUqalt5m8fHeTDz75heGQQb754H5Pi&#10;I9HpNLzxtrT6w9nGAyn2dt3VidDSauLVv+xg47aTxI4K5/Xn1zBlfCRqjYp33t9HekZBJ8/6ru3X&#10;1m7mzXd34+9n4PZbJ0hj6A2E4LTs6CyiOq9nwZwxjB87lOSUK/zj40M0NbVx24I44mIjcPoGdx7v&#10;AExmCy2OCRDnNs6fiyKsWDqJ3QdSOX4qi/2Hz7NgTiz3rph63fZdG4kBX5NoF2lobMVms2M0evRr&#10;VSEjI/P9QqEdhMZ7BoJSd7NDkZGRkZGRkfkW/H8AAAD//+zdeXxV9Z3/8dc55+43+0IWEggQZC+g&#10;VlGxLriNtla7WKe17XT667TTWTptZ6Y/dZxp6zh9tHXq1E61i9ZdEXdUZBNlDci+LwFCgOx7crPd&#10;7cwfd0kiREGBQPN+Ph4BTS7nfM8533tuzvt8z+eroRsy5MaV5PEf//J5JpQW0tLaySNPLeOl19fR&#10;0xskkafZ8brA/b+i8dBl/sKNYNuUjs3/0OvURJbpsCxKx+SRn5dBJBLl5TfW09rWFRu9+74r3mg0&#10;NprweBJPaEffX8+SvovySNQeEKKWjsnnvHEFRKNRlq+OzWwfidgDwmjs2GRBkeOM8uq/7tj+iQUw&#10;Tc0dPPynJRysrOdrt3+Kr3xxNiNy07Dt2KjKxEW+Izm6a/C9lWj7lIlFlBTnEI5EWbFmN7V1rfFt&#10;PTaWSoSMH1Vi+yPRaHJUb99EYR9UzzP2s0svmoBhGBw63MC6DfsJ9psYKrE9th0bKRyNRvG4nUwc&#10;X0hqvATGvFfKOHy0ccAyE30vEulr0/v1X/aAdiXbF19e8jF5g09MHkXeiHRa2zp55Y31ydHK/dXU&#10;tbBu434yM1K4cvYU8nLT+z2ibQwoD9HXZhuf183FF4zD5XLQ0dHNgiWbCQR6+r2O5KPxlUcbKcjL&#10;4PbPX5oM8VJTvPz9/7uen975RaZOKuaVN97jP372Ak/PW0Vebhp3/eAWfvL/v0hJce4J5EL2gAkf&#10;AR5+bAkLlmxm8sQivvvN65g6aRROpwNsm2gk9poTCdJiu9MmI93P7IsnYNuwe18VL762jpbWwIAR&#10;vj09QTo6e2KjFu14YBrbhUwYX8CYUbmEI1G27TrMrr1V8WN9bB882T7eEehm/sKNpKf5uOiCcTgs&#10;a9DSBQaxOrezZ03A53UlR2z333d9+sJOA6NfH+x/02dgaQYgfn47ef0z8dj5FwryMxhdnJusyfzu&#10;ql3xn8fPi/HtjEZjNyEGf//E/j7mHGr3xfqJdUbj59L1mw/w5NwVBENh7r3rS1xzxTRSUzxEI1HC&#10;kcjAJyvev774EY2V1zj2/JI4n65au5c/Pvk2Xo+L73zjWuZ8akqsXI5tEw5H420/9lgahsHKsj28&#10;8sZ6bv/cpUwoLTzhG2eJGxGtbZ0YxEqBJD7vEj/PykzhhjnT8XpcHKioo6c3xDe/evWAUbuJ3uvz&#10;uvC4nX3lYI67R2xys1P53rf/gknnFdHW3sV/PfAKry/cFO/v9nE/gxPLicaXPVjPisRr9//sgVe5&#10;+z/nsmX7oRPYEyJyTjAcONM/iTv7WoXCIiIi5zAFwzLkbBuunD2F+++9g/Onj+HgoXp+9sCrPPDQ&#10;AioO1TMwqI0lFJFIlPWbD/A/v1vAnn1VFOZnMnVScewVx1ys20QiEdrauwhHIsmfT5owkjmXT8Xr&#10;dVG2fh/3/+/r1Na3JWuwtrV3s3FrBf/zuwW8uWQTkWiUgYGLTTAUIRI5dkSagRF7dNe2aWxqpyPQ&#10;0y/I8vHXd1xJaqqX8oM1/OLB+axYsys5G3xPb4itOw/zXw+8SmW/oNKOj/iMRmPb09rWRTQSTe6b&#10;3mCYxqaO5Ii6cDiKgUFLW4BtOw/T2tZFR6Cb3XurqDzSQGdXD4NJDNQrGpnNFz47C7fLQdn6fTz0&#10;p8U0NXUkR5q1d3SzefshfvHgfF6cv/aE6hcPzqCrO8jWHZU0twSAWECS+NkHNha46bqZzJxWQntH&#10;N398ahkLl24hFIpgGBAKRaiubeGNRRu56965HKysB2D2rInMnjUB0zQo21DOz/7nVXbuOZoMfjoC&#10;3SxdvoPHnn2X+oa2eOBiJ2sP28RGB/ZrRpJlmkQisTIV9Y3t9PYEk31gysRibrx2Jk6ngzcWb+LX&#10;v3+L2vrWZAi9v6KOn/7iZQ5U1HHzDRfw2RsvwO12xgMtCEciBDp7CEeitHd0xYPfxKPdJrd++iKm&#10;TiqmNxjmhVfLmPvyGppbAvGAKMrmbYd49KlldHb28I9/cwMzppUkb2Yk6rcmJiWbMa2En951Gw//&#10;9zf51X1f49tfv4aRBVmDh/X9RpM3t3Ym66UmVFU3A7ERmR0d3ck27d1fQ+XRBsLhKIcON3DocMMJ&#10;lJWIbfO3vj6H8WPzCXT28OTzK/jpL19m9bq97D9Yx6q1e/n5g/N5d9Wu5OP0TocjOWqxMD+T73zj&#10;WtwuB3vKq/nD40spP1CTXENnVw879xzlt48s5ukXVn1Ie/rvBoNlK3ey9N3tZGWmkJbq+8BRuYZh&#10;kOL3MH3KaFJTvJimyXMvrWHjloMDOlcipOvq6iUUitDZ1UtDY/uA/ZF4fU9PbKq0YDB2M6T/jYXY&#10;OSqSDGRjfb4vAe4fZiZG0Pb2hpN9JCc7jVtuvJD0VB+Bzh4e/MNCytaXE46XRgn2hjhQUcczL6zk&#10;T0+/Q1NLx4CwPrH0xE2RvlGkfTcHIpEonV29NLZ0EIlGk+eltvbYuSwcjlJb1wLEQuMjVU3s219D&#10;MBShvqGNvftrqKltIRjqC/R7gyEikSgdgW4aG9vjN9+OPTC19a3xbQ7R2NyRLM9SU9fKzj1HiEai&#10;VNe1cOhwA0erm4hEo9hAc0uA3z++lNIxedz+uUtPavJAwzAIBLo5cKgeG9i0tWLAsTeMWA3v2bMm&#10;JifLm3PFNGZOK+l/2JOT8HV29RIMhZP7Jnqc0dOGYWBZFldeNpm7f3ALM6aVUHm4kR/95FkeeHgB&#10;Byvr4599/f9d7D1+pKqJ518po7klgN/npmRULl6Pqy/sj9o0NnXwxyff5tGn3+GpeSt57qXVH3jD&#10;U0TODaYzG0/up3H4Jw51U0RERORjsu7+4a0/HupGnO3a2ruSwcqZlHhcf/KEIj5zwwU4HNYpelz/&#10;7GLEn/EePSon9sh6d5At2yspW7+PNxdvovxgLfUNbdQ1tHGwsp51G8t5au5KfvXQm2zZXonf7+Zf&#10;//FmZs+aSPJRWmKXsfsO1PLwn5bQ2taVDH0L8jNJS/Pi9TgpHZtPdU0ze8qr2bz9EO+u3Mma9eW8&#10;tmADjzy5jMefW05Gup8b5kxnRE7fTOsLl25hwdItsZncWzqIRKKkpfpIT/MRDIZZWbab3z22hMbm&#10;Dto7uqmpa8HldFBYkIXTYTFm1AhM02D7ziPsr6jl7eU7WPXeXt5duYunX1jF3JfXUDIql7+YMwOn&#10;00pu1849R/nNI4vo7gnR0NSBjU1BXgZpqbEgaefeo2zdUcme/dVs2lrBu6t38eyLq9m28zCNzR00&#10;NQdYtGwrC5dtZcyoXErH5n/gcTFNg7ElebS1dbFjzxG2bDvE0uU7WLu+nPkLN/Lo0+/w9LxVOJ0W&#10;n//0xYzITfvI/WDRsq384sH5zHulLBkiHT7ahG3bZGb4yUjzD6hbmmwnsaAsM91PcVE2O3YfYc++&#10;apav3k3ZhnLeWbWTuS+v4XePLWHVur1ccdlkLr9kIk6HgxS/hykTi9l/sJZ9+2vYW17NO6t3sXb9&#10;PhYu28ojTy1jxZrdzLpwPDOmjsbhiNX6bW/v5uXX32PLjkrq6ltpD3QTiUTJzkzF63ER6Oxh3mtr&#10;eXLuSrp7gtTVt9Ha1onf56GoMBuPx0npmHzqG9rYtbeK9zbuZ+ny7ZStL+fVBet56NHFrCzbwze/&#10;ejU/+t5nyR/RV3M7Eony1LyVPPbMchqb22lp7aKisj452Vx6mpesDD/Tp4xm++4j7CmvYu36claU&#10;7WHNun288FoZv310CQ1NHfzD39zAHbddjjc+kV4i613y7nb++d+fofJIIzOnlXD9nOmUjsmnqCAL&#10;p9NKlgc49jF9m5q6Vp6Yu4KKynqaWwIEOnvIyUolOzNWsiEcifDG4s00NrWzaVsF6zbuZ+7LZSx5&#10;dxt1DW00NQfYuqOSl15/j5bWTq6aPWXwUbbxoDAnK4X8ERls3FJBdW0LO/ccZdGyrTz/ahlvLt6E&#10;w7LIykjhaHUTphEr5RGJRslI9+NwWEyZWEw4EmXjloPs2lvF8jW7WbuhnAVLtvD4s8t54rkV9PQE&#10;ufkvLmRkwXFKO7xPW3sXTz2/gp/8/CXqGtoIdHbj97mZOH5ksm5sf7F64yHeWLyJ3z22lPKDNUSj&#10;UZpaArEnCsIRigqy8Ps9RCIR3ly8hf99dBEVhxsIBsPs2nuUaDSKz+ciM8NPS0uAp+et4ql5K2jv&#10;6Ka1rYve3hBd3UHyRqTjcFqUH6jhybkr2bD5AKFQhKaWAKFwmNzsVNJSvfT2hnh39W6enreKfQeq&#10;aWvvYtfeozQ1d5CdlUp2VirjxuTh97tZuWY3R6qaWFm2h7L15Sx+dxvPvLCK3z/+NpVHGrnq8ilM&#10;mlCEI14r+2h1M3NfXkN1bQtHqpqSNxJystNwOizq6tv4/WNLeHvFDrq7g1TVNNPdHYz1o6xUIpEo&#10;azfs50h1I2ve28fW7ZXMX7iBV9/cQOWRBppbOqmubeH1hRvZuqOSGVNLSE/z8dbSLfz3Q29ypKqJ&#10;jkAPW3YcYt/+GlwuRzJoTZxr09N8vL5wI7X1sRIlm7ZW8PrCjcx7bS1VNc00NgeoqKzn9UWbeHf1&#10;Lm68diZ+n5s3l2zmieeWc8+/fJ6Lzi9N3kj6ILYNgc4e3lq6mQceWsDid7bR0xNk+64jVFU34fW4&#10;yRuRgRV/H7hcDrbuqKSisp67f3grkycUDXgvbt52iD898w5/ePxt9u6vIRq1KT9YG+v/pkHxyJxk&#10;TfHE+8jhsBhbksf508cQ6Oxh7YZy1m8+wDurdrJvfw0NjW3UN7Zz4FAdZe/t45kXV/HL37zBW0u3&#10;kJ7m4x++dT1f/sLsAWWRYkF6C8+9tIaq6mbCkSiTzxvJjdfOPKnAXGDh21vZuLUiXgrpY92BPWGx&#10;J6IMUlO9fPGzsyjIy4h/X8duWDNMnGkzcGVeimEe+3kmIiIi5x4FwydAwfDplyjJkDcigxuuns7s&#10;WROxbZtDhxtYvmYXC5Zs4YXX1jLv1bUsWLyZbbsPU1SYxe2fu4Sf//jLXH/1jPgs6vHlAS/OX8dn&#10;77ifUDhCVkYKoVCY1ev2YVoml8+KjXDIykjhhmtmMGb0CLq7e6mpa+VgZR2RSJSLLizlZ/f8JV//&#10;yyuSoXA4HOF7dz7Brx5eQHqaj6wMP9W1rSx+dzu52WlcOHMs23cd5r5fvUprWycTSgvJzPCza28V&#10;W3cc5sIZYynMz8TjdnLpRedxyUXn4XBYdPcE2X+wjuaWANMmF3PX92/hS7deisvlSI6ye3H+Or7z&#10;g0cIBkNkZaUQjdqUrd+H2+XkkzPH4fO5mT51NOFIlLa2TpqaO/C4Xfz1V67kn//+02Rm+Kmtb+W8&#10;0gI+/5lZXHfVJ/AOViM2eVwM0tN8XDl7ChNKCwmGwhytaqK8opZwOMIFM8Zy9w8/x7f/6hpG9Juo&#10;62QkHj2/+77nWbehnNHFuRQVZjOqKBuP28mKNbt55Y338PvcTJ5YhGWaxx31ZhgGpWPzmfOpqaSm&#10;eGjr6GLfgRpqalvJzEjhS7dewr133sYVl02O10mO9ZTc7FRuu/USSsfkE4lEaW4JcKCijt7eMNfP&#10;mc6Pf/QFLo0fJ8Mw6Aj08LW//S2L3tlKZoaf9DQfu/dVs+a9fUydVMyY0SNYtGwr997/MlkZfsaP&#10;K8AwYN3GA1RU1nPTdefjdjnJzkrh+qunM3nCSMLhKPWNbezce5RAoIdZF47nlz+9g298+UpSUzwD&#10;tre5tZO7752L5TCZPq2ECaWFdHR08/aKHaSl+rhgxljAYGRBJrfdcglFhVkEg2EqjzSya+9RQuEo&#10;N103k/vu+hI3XjsTj9v5vtrGULa+nNcWbiASibKnvJqXXn+PZ15YyRPPrWDZyp0cPFSPbSfqZTuT&#10;4fz2XUf49vf/yMYtFWRk+PH73OzeV0V1bQsXTB9LWqqPieMLKcjLoL6xnbb2LoKhMJdfMpGf/OgL&#10;XDV7CtW1LaSlebnmiml84ytXkpv9wTcbErtmwviRXHHZZAzDoDcYwudzc/klE7nr+7fw99+6nsL8&#10;TBa+vYWa2lZeX7SRmpoWLr3oPNJSvbhdTi67aAIXzhxHJBKN3SzaX01XVy+TzhvJD757E3/3resZ&#10;XZzzof05GrX57SOLefzZ5ZSOzWfKpCLycjPYvP0Q723az5WXTcbrdQ18DsIwOFrdxE9+8RLNLQEm&#10;Tyxm2qRixo8rwON2smHzAfJGZDChtICe3hA/f3A+1TUtzJhWwuQJRTgsi5Vle+jtDXH+9LEsfHsr&#10;P7znqfjNihScTosdu4+wsmwPF84Yh9/n5jd/XMjiZdtIS/OSlZFCXUMrm7cdYvy4AsaPy6euoY0f&#10;3vM07e1dlIweQWF+Fh2BHla/t4/RRTlMnzoap9PiovNLue6q6di2TWNzB/sP1tLc0kn+iAz+7pvX&#10;8a/fu5lpk0dhWbH3z8YtB/n6dx/iYGU9udlpuFwO1m3YT/nBWi66oJS0FC8PP7aER595h9KxBYwq&#10;yqGto5t3Vu7EBq66fAq52WmUjs2nta2L9o5uWto6GTcmjx989ya+ecdVNLV00NsbYtaF4/nKFy5j&#10;xtTR9PSG+PXv36Kjo5vzPzGG0rH5+Lxutu08TFNLgBvmzMCyzOTNhsz4zZXGpg5a2zppD3Qzbkwe&#10;d37/Fr5626cIdPYQidp8csZY/vavr2Xi+JHUN7Tx8wfnk5Odyn3/dnuyPMuHs6ltaOOhRxazO/4E&#10;TPHIHFL8sfYFOnu4+IJSfF43hhGblK6qupn2QDff/86N+HzuAWHscy+t5qnnV+L1uCgemU3xyGyy&#10;MlPYsecIFZX1XHPFtH71oPtYlklhfia33PRJrpw9hXAkSvmBWpav2cUbizcz79Uy5r26lreWbGb3&#10;vmpGF+fw7b+6hvvvvYPrr55+3GU6LJPtu46wffdh3G4HP/7RFxlbkncC+0T6UzAsZwPTlYMr+2os&#10;zyhOqnC6iIiInNWMrqonz8xvmOewyiON3HLH/ZQfrCVRb+9MMM1YyYQv3Hwxf3jgW7g9rmHxa1hi&#10;5JNtQ31DG4erGmlobKerO4hpGmRlpJCfl5EcKZt47fuvVbbvOszufVWUjsknPd1HWooXyzJxuRzJ&#10;C9j+o6xC4dhj2aZh4PO5B4yoSrwuFI7w5qJNuFwOSkblkpHmx+N1YkdtvF43Pq+LUChCoKsHg9gj&#10;67Ydq7FpGJDi9/Sr8du37EBnL5FIBLfbmQxr+2+Tbdvs2lvFgYo6RhZmkZHuIzW+LLfbmQwMAMLx&#10;7bAsc8CFeiQSJdDZQ4rfc9yRtx94TIhdAiS2zTJNvB5XfDRzoo0nO4HVQPUNbZimic/nTl74RqOx&#10;R8lr61rJSPczqii73+Pwg7cToLOzh1A4gtPpiI2IHWQyqv7tDocjdHX3YtsM2E/9X9PZ2cuiZVvJ&#10;ykyhsCCT9FRfPMC3SUnx4HI66OkN0dnVi8MycTgsIvHap5Zpkp7mO7bdtk0gEAua3G4HHrdzQNDT&#10;f7/atk1HoAfLNHC6HMkJqjq7enE5reSEcP3/XSgUobsniG3beNxO3G7nBx6L5pYA37vzCd5auoXc&#10;nFS6uoP09AQJhiKE4rWbU1O83DBnBvf88+cYNyYP27apa2hjw+aDZKT7yc1JJS3Fiye+7wfuT5vu&#10;7iChcISU+ASACV3dvYAx4JH0E5HY3kQ/Bwbs6+aWAA8/tgSHZTF5wkimTy1hZEHmMcc41gfi+8rj&#10;wu1yJH8OJ9bHOwI92LaNz+si8dh9b2+I7t4gWRkpx33/JdptxfuM02El67YGe0M4HFayn3V29mID&#10;bpcjGWZ294QwjNh+a2kNsHPvUbIyUvD73Ph87tjybJvUVC+WadLZ1UsoXmLBtkneWPN53cn1tLV3&#10;JW+IQOw1wWAYt9uJJ96HEvst9l4NEo1GcbscAyYm7N8XKw43sHHLAYpH5pCbk0ZaqhfLNDAMMzYZ&#10;pGXS2dlDT28Yp9OKjTIPRwhHYnXB/T538n3e0xuiuzuIx+MccJOrNximuztIRrpvQBt6gyEs0+w7&#10;FxCrjW7b9jEjuRNtDgbDdHb14vfF9ktyHb0hgqEI/ngoG41Geen1dfzn/a9w3z1f4jPXX3BS58Ro&#10;vI8k6wlHwTBj/cI0TXxe14DzVnVtC80tASaML8RhWQPWEwyFCQbDWJbZV6893sbY0y3eQcO9/ufH&#10;SCRKQ1M7R6qaqGtoo7s7iNNhMSI3jYK8TAoLsga8Pwbb1rr6NjZsOUBBfibnf2LMie0QGeCf7nqC&#10;PzzxdrLEypmQKCdTWJDJ84/+EzM/UXKcp0RkODAsP86087G8JUPdFBERETkNFAyfgMojDdz85V9y&#10;4FBdMoQ8ExIhxy03fZI/Pfgd3B7nsAiG4dhQtP8uj1fATI7sguNfkCYmmepXoXHQC9fjXewMNiP7&#10;wNE6gy/zRBzvYjoxQvjY9sS+f2rWe/IXd4O39eMFwh+2jtj3P/7F6EcJrgdbb/8+8PHbNdg6Ts1+&#10;PX7fHnzZoVCYsg3l3HPfPGZ+ooTPf+Ziqmqbqa5uoaa+larqZo5UN3HwUB0dgR7+/V8+xw//7tNA&#10;31MOCSe6b47Xj/p6+sfz/qDLsswPeG+fvv53pp3K89SHrwswBh6rQc9j8bb1Hy19qtow2OfAqTw/&#10;HbudsZvFtfWt/OuPn8E0DP773q+Sk516WvtM3+fB6Tm2iW2l3+dO/xtv0O/9bnz45HrRqH0SI6jl&#10;/foHw9HomarRrGB42DMcOFOm4kiZDIb14a8XERGRc5Ljw18iPq+bOZ+aytTJxbFfiM9oMGxz0cxx&#10;mNaJzWr+5+JErztO1fXJYLPLD+b9F8gffb2Dfe/0Hu2PcmE3eFvPDR+lrWfiAniwdZzevj3469dt&#10;OsB//OwFentD/OgfbyY/L1bfOBKJ0tUdpCPQTV1DG28t2cIfnljK0erm4wZmJ9fG43zvIy7r2GX3&#10;LenDRsoPtl8UhHywoTqPfVgbPuj7p2odiRuQq9ftZW95NXd+/xYyM/ynbqUfoU2ncrnv/3XneOGw&#10;nH6J+zyJGxFnaK3Q7wa8DCcGlm8szrTzMcxjS8SIiIjInxcFwycgKzOFu35wK+FIhH5DaE47I/4I&#10;ssfjwukYvnfqE48znvy/S4x3OTva8/HXC3/uNd3OlWDubGvPqWDbNs0tAZ5/eQ2btx3i2391DQX5&#10;mcmRp6ZlxsoSeF0U5GXS3Bzg2RdXUTo2f8BxOxf2zbnQxo/rbN1Gg7O3bR+FYRi0tnby+LPLmXje&#10;SC67eEK8vMfpvrkHZ+LzoP96Ps7aNNncx3PjtTMZkZOG02md0aA2UX6mIF/1hYcLy12II/0CTEfG&#10;UDdFREREzhAFwyfAskyys1KGbNSEHr8UkdPNBhqaOig/UEswFI7fCOt7XNwwDAzTAAwOH23i4ceW&#10;MLIwi89cf77OTzIsJcpUHK1ppvJoI9/62tWMyEnT+0FOuWuvnMY1V0wdknXHfgc9uXkJ5NxjOrNw&#10;pl+I6dLkkCIiIsONguETZBint0ajiMhQMoCMNB+F8QnZXpy/jk/OHMfll0zENE1CoQh1Da2sXruX&#10;p19YRf6IdP7r325nVFGO6k7KsJTo8lMnFrPoxTvJykjR+0BOi6HuV+rWf74MRyrO1BmaWE5ERGQY&#10;0+RzIiICxEZArly7m1//7i02bz9Eb2+IUUU5pPg92LZNV3eQ9DQfV10+hds+O4uSUbmndHIvERER&#10;Of0My48jZQoO/4ShboqIiIgMMQXDIiKSFI1GqahsYNO2Cg4dbqAj0I3L6SA3J41RRTlMmVhEYX4m&#10;lmUpEBYRETmHmK4ROFImYXmK+XOft0JEREROjIJhERFJsuN/2NiEgmGito1pGjgsq98EUiqtIyIi&#10;cm4wsLyjcaRMxnRmD3VjRERE5CyjGsMiIpJkxP8wMHC5+j4ihrrGpYiIiJw4w3Ri+cbj8E/CsHxD&#10;3RwRERE5SykYFhGR41IYLCIicm4xHRlYKRNxeMeCYQ11c0REROQsp2BYRERERETknGVgeYpw+Cdi&#10;uvOHujEiIiJyDlEwLCIiIiIico4xLD+WdwwO/3kYln+omyMiIiLnIAXDIiIiIiIi5wDD8mJ5RmN5&#10;x2C6coa6OSIiInKOUzAsIiIiIiJyljJMN5ZnFJa3BNOdR3yqWBEREZGPTcGwiIiIiIjIWcQw3Zie&#10;YizvaCx3AQqDRURE5HRQMCwiIiIiIjLEDNMVD4NLFAaLiIjIGaFgWEREREREZAgYphfLUxQLhD0j&#10;h7o5IiIiMswoGBYRERERETkjDExXDpZ7JKZnJKYza6gbJCIiIsOYgmEREREREZHTxDA9mO48LE8x&#10;prsQw3QPdZNEREREAAXDIiIiIiIip4ZhYjqzMJ05mK5cTFcuhuUf6laJiIiIHJeCYRERERERkY/A&#10;sHz9QuAcTNeIoW6SiIiIyAlTMCwiIiIiIvJhDAemMzseAMdCYMP0DHWrRERERD4yBcMiIiIiIiIJ&#10;hoXpSMVwpGM40pP/bTqzh7plIiIiIqeUgmERERERERlWDNONYfn7vhypGI40TEcahpUy1M0TERER&#10;OSMUDIuIiIiIyJ8Hw8IwvRiWB8OMfWH5Yt9zpGBafgxH+lC3UkREROSsoGBYRERERESGjmFhGBZg&#10;gWGBYcb+P/5lGE4wnBimEwzXcf52xUJgywuGLm9ERERETpRh27Y91I0QERERERERERERkTPHHOoG&#10;iIiIiIiIiIiIiMiZpWBYREREREREREREZJhRMCwiIiIiIiIiIiIyzCgYFhERERERERERERlmFAyL&#10;iIiIiIiIiIiIDDMKhkVERERERERERESGGQXDIiIiIiIiIiIiIsOMgmERERERERERERGRYUbBsIiI&#10;iIiIiIiIiMgwo2BYREREREREREREZJhRMCwiIiIiIiIiIiIyzCgYFhERERERERERERlmFAyLiIiI&#10;iIiIiIiIDDMKhkVERERERERERESGmf8D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mQ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Ew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Jk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BM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CZAAAA///s3KEBwCAAxEDD/pPhO0dFFRVsASJ3E7yOeGEYAAAA&#10;ACBGGAYAAAAAiBGGAQAAAABihGEAAAAAgBhhGAAAAAAgRhgGAAAAAIgRhgEAAAAAYoRhAAAAAIAY&#10;YRgAAAAAIEYYBgAAAACIEYYBAAAAAGKEYQAAAACAGGEYAAAAACBGGAYAAAAAiBGGAQAAAABihGEA&#10;AAAAgBhhGAAAAAAgRhgGAAAAAIgRhgEAAAAAYoRhAAAAAIAYYRgAAAAAIEYYBgAAAACIEYYBAAAA&#10;AGKEYQAAAACAGGEYAAAAACBGGAYAAAAAiBGGAQAAAABihGEAAAAAgBhhGAAAAAAgRhgGAAAAAIgR&#10;hgEAAAAAYoRhAAAAAIAYYRgAAAAAIEYYBgAAAACIEYYBAAAAAGKEYQAAAACAmLHeeXsDAAAAAAAH&#10;jf97bm8AAAAAAOAgVxIAAAAAADHCMAAAAABAjDAMAAAAABAjDAMAAAAAxAjDAAAAAAAxwjAAAAAA&#10;QIwwDAAAAAAQIwwDAAAAAMQIwwAAAAAAMRsAAP//7NxPaxxlAMfx3zO70/wlbZKDiiAULxU8iVA8&#10;FC++Ad+mNxF8ASLSS6+lFxFPSgtJ7J80uzs742FDQFGqabqT9vl8ThlCht9hyD7zDUQYBgAAAACo&#10;jDAMAAAAAFAZYRgAAAAAoDLCMAAAAABAZYRhAAAAAIDKCMMAAAAAAJURhgEAAAAAKiMMAwAAAABU&#10;RhgGAAAAAKiMMAwAAAAAUBlhGAAAAACgMsIwAAAAAEBlhGEAAAAAgMoIwwAAAAAAlRGGAQAAAAAq&#10;IwwDAAAAAFRGGAYAAAAAqIwwDAAAAABQGWEYAAAAAKAywjAAAAAAQGWEYQAAAACAygjDAAAAAACV&#10;EYYBAAAAACojDAMAAAAAVEYYBgAAAACojDAMAAAAAFAZYRgAAAAAoDLCMAAAAABAZYRhAAAAAIDK&#10;CMMAAAAAAJURhgEAAAAAKjMdewAArzbZ/Oji62H5NP3iZMQ1ALwTyiSTjQ8vLvvuOEP3bMRBAACs&#10;kzAMcO2V3Dj48uKqe/4w/eLBiHsAeBeUZvMvny+Lpw/SPX844iIAANbJv5IAAAAAAKiMMAwAAAAA&#10;UBlhGAAAAACgMsIwAAAAAEBlhGEAAAAAgMoIwwAAAAAAlRGGAQAAAAAqIwwDAAAAAFRGGAYAAAAA&#10;qIwwDAAAAABQGWEYAAAAAKAy07EHsH5Ne5hm4/0kSb84Sj/7bcQ1JdPdO1n9jaJP9/xRkmHEPcCb&#10;U1ImO0mSoT9Lhm7kPVwnq2ejJEO3ej5gjUqzmZRpkiHD8sXYc+D1lDal2UiS8+fZ2Rr+q+t4HvEZ&#10;9TbwnsPbSxiuTkl764s07X4yLDN78v3V3n2yk6Y9SIY+fXeUYfnyFT8xpEx2M925c345pHvx6Eo3&#10;cU2UJs30Vsp0L+nn6buTDMvTS9xmI017mDSbybBY3ad7dslJbUp7mNJsnd/rWYbuj0vdi1crk51s&#10;vvd1kmR+/GOWL38ZedHqoF0mWxn62fnvKy/PY9k4/Cplupfl6c+Zn/w09px/NN39NNPdT5J+lvnJ&#10;/fTzx2NP4oq0Nz/PZOt2+sVJZk++G3sOvJbp9u20N+8mSc5+/yZDPxt5Ef+mTG+mafczLE/TL46T&#10;YTH2pPUqTZr2IKXZXoXPYZZ+cfw/3hFKbuzfS7PxQYbuOPOjH1475l7H80i791km2x9n6J7m7PG3&#10;Y8+pUpns5sb+vdWzcfZrFif3//b99bznOIvyJvwJAAD//+y955fkxpnu+YQBkD6zTHvL9vS+aUVR&#10;FHlnNHPnzNm9e/bT/nX75e5+mbl7NZJG1BUlUfSebLLJNiTbsH259AkTEfshAFQaZCayKss0K37n&#10;8LC7KwsIIIGIN17zvMYxvMPghTPaKQwgaJyHDFZGfj6z57+BUBvuwpuQ/uLw4+YfBC8+rB1sXSjR&#10;gF8/B9G6PPR3/drnYJmD2kFcfAyifWXNCzovPgar8PBEv9O59/tUzkCWOQR75mUAgGhfTWUo2DO/&#10;AMscTDUOGdTg3vtdqs8SloUz/xsQ6ujfW/hPQIlUv5sGlj0Ku/LCRL8jvXtwF//XwL9Taxa8+Fh4&#10;H0jPz5RoI2h+q4MBY8ZPeAlW6RkwZx9AelVwZLCCoPYFROd6qrESXoZVegLM2R9G33uPJRrfIWhd&#10;SnUsw/0EAcscAnX2gTl7QFgBIKzr5wpKtCG9uxCdG/p52mkbNMNwiAWr9AQAAtAMeOEReEtvbfWo&#10;DIafFXblRbDskaE/V9KHEjXIoA7RvADpL23i6DafbtszaHwLv/7FFo/IMApqz8OZewNKuujc+beh&#10;nyPUAi8+BZ471meHKkhvEX7tM0jvztDfz+z9P0F67JfRiM51eMvvpP78ZkCdPeD5B0HtvSDUGvi5&#10;CqoImhcQNC9iVNCeZQ7Fcwax94DlTiBofL1Rw97RsNwJ2OVnh/5cKQklmlCiCdG+si0SQKYJLzwI&#10;as/rP+dOQrQuQ3oLmzsIY4saNgjjGN5BEJoBLzwKAFBBDX7j3MjPU2sWhOXGHJTBmXsd1N69+m8q&#10;AEAAwnRkrfICZPYo3MU/I3FhVwH86qewZ38JQh1YpSfhrbw/2cVFwwEZcPRNC158LIxkS/iNb9KN&#10;Jy77SfHZCQw8q/xcWKqi4Nc+napTOBzN5PeRDEqW89xJWJXn0O0QVrIDQjhAOAjLwio9BZ47Dnfh&#10;j0MzWnjhIVjFx3vGpKQXGpIElFdgz74K0bmmDd8R94Nlj8CuvDj0+iivgFaeB80chLf8N0DJdNdv&#10;2MYQsNxxWIWHdcb6iM8RlgPLHgXLHoWSbQSN82HgwjwHBqnXNxJuYEcEDXjhYRBqw699AZOFbjBM&#10;AKEj7Q/CtO1A7T3g2WMIWpc2yA7aHrDcyfh+sNxx+PUvYeaU7Qu1d+vviwx/Hqk1A3v2V3HJOaAD&#10;HoRyAEQ7l+ffQFD/emgggBA2oZ2+jdoKEQt25YWRASAgTOIonwXPPwi//gVE+0ri55Ty+v7BBPQ3&#10;CjJufiYAoTZgzYBlDkIWHoS39Lefj/SF7H7WFJTcimctvS1qMEyCcQzvIHj+dKw3FjS+GWNEE12i&#10;MAar9GTsFBadawjq53QZFHozRamzD1bpSfi1zxKPIzrXIP1FUGsOLPsASP2LFDIUCcdxb0GNnCBp&#10;vGEHgKB5IV22cPYBLZEBQLR/SC83EN5v6a9AtL8f+dG0ZX4sdxwscwgAEDS/g3RvpxvLBEh/SW+0&#10;xqC/r6MAANE3DmrvglV+FgDRmcGNcwhaP8QLGLVmwAsP6++bl2FVXkqMeDJnP6zSU/o4soOg/hVE&#10;5yco0QShFqi1G7z0uB5L5jCs0tPwqx8lj9fZC7vyUpwlKjo3wu+zBlAbzN4Llj8NQm2wzEHYlZfg&#10;Lf89/Y0zbDsIy8KuvBzrqgOA9JchvTuQ3gKUbAPS1XqMLKsDA85eUGsehGZhlZ4Gyx6Ht/zXNUuW&#10;GH4mKAFv+R3w/Bko6Q5dzwDACgOJfv1LQBknjsEwMUrA78v6IyAAy4KyEqizGyAUPH8agIJf/Xhr&#10;xrmBEFYAy+zv+nsOLHtkqIPMsLUQ6oDljo/7FKzy89oprERYNXdRO84IA3P2g5eeAOUV8OIjkP4C&#10;ROengaP4tc8TEzIiqL073iso2UEwJhlosyAsC3v213H1KgBI9w6Ee1Pb4ioA4QUQXgbLHAZhORBe&#10;hD3zMjxCIVo/DBxTurfh1z4Dc/ZDBsum4m+TCBrntQ3dDWEgLA/mHABhOVBrDvbMy3AX3sTPIaDl&#10;N84DNAMaSklsifzgBLaowTAJxjG8g2C5YwDC8v324MLqzL0RZmowvRD3yUL0Q62ZWBtYtC4PZPlK&#10;fxHe0l9gz74KljkEXnhIO2KHRA2D5oUwk5OB5U4iqH818TVK7+5wnR1CYc+8GjuFRev7oQ7Evl+E&#10;VdSZ1lAB/AnGFZ1LBcsIGudT/97Q47E8rNLT4TGr2jDcAFRQRdAYv9g5c29EvwDRvNjzM54/rR2w&#10;yoe39NZAuaf0l+EtvwNLeuD502CZA6DWTBxYAHSpnVV5Htq53IS78IeegIGSPoR7A+LeTS3bkT0C&#10;nj8F2bkB4d7oHSyhsMtnY6dw0Ph64P5J9zZE5zrs2VdXM0fbVyE618beC8P2g/IK7LnX4qwc6d6E&#10;Xz83UotL4CpQ/1JLlxQeBcs9AGpV4Mz/I7ylvxkdrx2O6PyUuEnvhrDchlWuGAw7BaXESDuQ2rth&#10;z7wU9qk4DdG5viGB8q2E508hqrjSGaWWLl82juFtAbXmYJWf0X8hHJQXV7P4hsDzp+JSdK/6IUSr&#10;K2lECf0ce3fg7PpnEFaAVXoqcc0Z1Y+FOfvBio/rQ0oX3uJbPbb11kFgV34RO4WVaMOvfQzRvtr7&#10;sTBPxq99qisPS08BhMMuvwBPycTnP2h8o5OeDJuG6FyD9O4l/swnDPbMKzo5zN4NljvW+6zfrygf&#10;fvXDrR5FKlvUYJiUbVRXYthIdNS1AAAQrUuJZdHUnge1d4NGzbjGQO09iDq2jopWBbWoDIqA2ruG&#10;fk60fogbDfDssbHnnwwS6v0e0OdqX0ndTIDnToDwMgAgaF2eqBwmdgxPqemHVX5OZ30rCW/lgy0t&#10;ndSZlXsAaOOgXxc6zrDu3BypAdhtyPVIkgCgmSOxU8+vfjwii1zBr34UjoGA5U8OfCLKTAaAoHlx&#10;qFNd+ovwumRPeOGhoWPfyRBq6WaCrDAya2X9J2L6e5vQ0UZoRsvThFk5fvVjuIt/Tu3YVUEN3sq7&#10;ugROuuHxXonn0fTDz+n7FM4Fmw1h2YnHnHwgDsLL674OQjOg1oyW2Vn/oHTD03XeX8LyILyIfg30&#10;tTKuPHY807mu8acJ3+F1fxfheK2ZuCppfccqhO/8GHmlcG5Y/zlTjGqqz61hGkjvbldCAgHLHN70&#10;MRBqh3bFdOaOvoODhbaw9O7GVWfU2QPKK9M/H7A6J7AC1nVN0Xqx3uOs9fTR+8rG72XWBbX0vsne&#10;rW3eMU5hINo76b4cwxxlSnoIGt8C0P01JpnjqLMX9uwrAOFQ0oe39NeRPWI2E154KN43SH8J7r3/&#10;GHQKd6MkguYFuEt/hZIeQKiuRJxS4HXa8/pU7K34HcxjGu/Opr0L/SjRk3xFrbkNO9W67zvhW2qn&#10;a1ummM7u2WSmtocw3BeYlJYdAsseiv8cDDFERPtaj4OHsEIc1U4icvzJoDrS8SmDlVALh4NasyMy&#10;HRRE57qWvOBFUHt+aoLu9szL8aZhogYMhIIXH9Gjkz6C+gSlWITFRuI0HMM8fyp2bAfNb7c8c5Hl&#10;TyMyWoLmhcEPhIbWQJlRH0q04uej3ziLnz8VjI2MKtmB9BZ0dDrBAOHZB6IPImiOzt6WwQpE50YY&#10;6d4FyitjGzXuCAjTWbTZI71avUpA+gsIGuenE8EmFnjhDHj2OAiPNpYKSjQhvbvwa1+MDdBYMy+G&#10;Y1TwVt4dvfkYgehch1pqw5l7A4RmYc/8Au7CH0YPn2VhFZ8EzRzs2dCpoAbRuY6gcQ5K+nB2/RMA&#10;Bm/xzYE5wio9BeocQND8FqJ1GYSXwXPH9LNNHQBUj0MFA+en9m4t0+Ls6dEgk0ENQfO7xFLMYedl&#10;mcNhs41d6P0e7sGvfZpK8odQG7z4BFjmUI9uvZJtyM5N+I1zE8l0UF7RpbZ9DWuUaEB0fkJQPzem&#10;ganWnOb5U9rBEhniSkKJOoLWZd3sJuHesuwR8MJjAABv8T9jfTleeAgsexyE8h4j2tn1zz3Vk0o0&#10;4C39ZYOuKx3RWKm16lxSsgPlL8NvnId0b6Y6DrV3gxcfBYs0NXvGewNB/cuRa58992sQmoO//Hco&#10;CFjFJ0CdA13XriDduwiavfMKyz4QZt31PZPuHf1MTikQS3gRVuFR0Mz+nmC5Ek39Hte/GKkv2H19&#10;MlgBdfaCZY+CshJAbR18Wn57KmPdqUj3tpaVCgMp/VjlZ0HtvVBBdey95vkzWs9XBSPneMIKoQzW&#10;4VWbRQn93LevavmLKQTtWfZo7MwJwgZHPLS7WP4UZKqKtzSQcE441jMnQAlI7y6C5sXUVVMsdww8&#10;fybcH5D4OMK7jaDxHaR7M77PsnMt1Evu+v1wfpXeHfjVj2JpBmrvCe8FQ1D7FCJhjiLUCdeZg33r&#10;jAvp3kLQ+Gb6jQpFZ2BPQ+35kY6UKFt2nLNWBlGGLwG15ger4JKObe+GPfNLve6rAN7yX7d8rxBD&#10;GHg+lChUEn71w9TrmXRvIah/Cav8rO6Xkz8z0Fwusl2UqMFb+tvwYUzbHlmHvdVN0roMFUC4t0PZ&#10;wFupx7Ql70ICSjTDxAon8Z3YKjsX0PrVvPCQvkdde08lXUjvjr5HQ3wQ0douOlfXVN0cEVVTU2u+&#10;y/+iIP0liPaVMDiULL8xzBaN2Mp7a7h/MY7hHQK1tINNBTUo0Uj8jLfybs/fef70SMdw0LqstV7H&#10;OP50Ewa98R6t/wvdgTd/Wo/Z3j0Vx7DucH0UACDcG+HmIJ3OEc+dXs20bn430aa8J+t6nRtVwovg&#10;xSf1oYIViPYVnZWmAkh/Oc603iwItcBCR6uW7xj8nlRQB7Gd+NkbBu1yKsig1nseoqO3UjSQ5jtT&#10;oh6Pr2/E8bMs3BupjD7RvACWOajH6Ozd8Y5h6uyFXT4bZ133QBiovQf27B6I9o/wq5+s2YFFWF47&#10;YXmx/ydabzFbAMscglf9aKhxwpwDYE4YRKmfG+oUJrykKyR4AUq0IN2biY5O6S3Aq34Eu/IiqD0P&#10;ljs+NNOHZY/BKj+dmIFCeCnW1farH3UFMAazQrQ2W0VvInPHYJefS5UlwwuPwCo9mXCxltZ6q7wE&#10;mTsBd/GtRIOw+7y0fDZ0RPR8Iv4eqL0X3sq7IzcsLHOgq1lm35FoVmumZ4/Cr30y9tq0A+NhLe2T&#10;cC90SfkZfX+X30l0HgDhmpDrr0pRAKFa77z0NFj2GLzFPw4Y24Q6XRu3rkAqzfRu6KJP9DmrFEnK&#10;AJrOdY2D8DLsyvMDlRnR+ImzD46zT6+TS28nPh/hgWCVnoydVMnjPQ2WOQS/9snQ94/yUvgsHQHL&#10;n0nI1iGgzh7Yzm74tc8RNL4Jv7t+Dc/wmcwVQJ298JbfWbczhOdPadmmxO8jr7+PzEF4Kx8OdaRH&#10;10d4CVb+ZCy9FSF/BnqL24HIMUx4whzD8qBWBRLjHbWEZfU7PMJOpc5+OLO/HHwuwux1XnwMLHdM&#10;yw6t0/HCcycA6KCNaF/Rjlr3ThxgmEbDPWrNwCo/n2zrEwbq7IPt7INoX9V7hCHnIywLq3w2OWub&#10;sHhNDpoXQSgHtSpQ/qDduDq/Cr1eJVXpJGT1scxh7TRMaJhNqKNlwTKH4de/HHAorgcZrAz0odCy&#10;ZsMdw7rCknQ5fpMhpCuo3N9cLQF9v17V86gS8Jbf3lbSKtpJGQU6Lk68vwuaF8Lq1yyYs2/ge4xs&#10;l1Ftgqdrj6zf3gJGr8sgHCxzECxzUOsmJ9oPvWzVu5AEoZk4OSIpmWOr7FxqzcGZf6Mvw18BIPoe&#10;ZQ5r+2Xlw0S96mhtl36yjMY4CHVglZ5JsEMBHQiaC3v4HIe39JdEv80wWzT++RbdW8P9jXEM7wAI&#10;y8ZOlmFaQGsh7cZLZ2qGGmljDGXp3tIyF4SOdSimwSqfjTeRKqjDX3k/UUYjEcJjGQElOwiavdpV&#10;zvxvQFgOQfO7RF0rwlYdQ4SXejazSrSg/OXUzjO7/Hy8aaa8orPQVo+mM6WqH2+a85LlTsbO16CZ&#10;3ORBtH8I5UnmYRUfH8gMAfSmza48D0BrjfVnpUTGME0w4pIgLHzOg14DhFozsQGQdrMmvDuIDIUo&#10;O36nQu15OLO/jiPakZaj9Jd1Ka01A559QD/n4f/de3/A5I0miNYE5kUACqL1PYL2VShR15rP9t7Y&#10;gWSXz8L1lhKfeV7UUXQlGvATGq5Qaw5W5fmE71UhaJxH0Lyos3lVgM6df9PX3PoeMqe1Aa3Co6FT&#10;uvf6WOYw7JmX4mOJ9hUdOPGr2kFhz2ppGpaDPfNKqjtC7d3guZMAYXGmrhINKCWAvi0Qyx2PDToV&#10;Rvaldw9KCVCrAp47pRvr2Xtgl8+OlNNh2WOreuyd65CdG5BBFYQXQ6P5YNjY7wV07v7PZOPb2Qt7&#10;9leI5v9Rz41VPjt2braKj4OHeu96Tr4A5S9CibZ+9px94bgd2LOvwl3808Cax7JHYmNcdG4gaHyt&#10;M7eUBOVlsNwJ8MKZ0GHyQuqMTuHejDNVqT0fO0i0ZE3Xc5IQJJzGdY2DUEcHXMKNufTuQHR+CudD&#10;qnsG5E7q79c5AGf2V3CX3kp0BOkKnLCpkWhDtL+H9JegRDvciOwCyz0QP+ce3h6Zsd/9vgbNC5D+&#10;EgixQZ194PmTAIjOJrZm4yCvdG/r9yuo6oBL9gFQZ6/W4a88B/fuf2Dy+UdDeRG0fBYA0Xr77St6&#10;vVYeKJ8BdfaFz38BztxrcBf+OPL70Bn3etMv/SV9LNEcH1Q3pCJa9zc6QE55BU5cou9CNC/qQLPs&#10;gLISWPYwWO641oWtvAR34fdrdtxSayaWHBCtH+PjBK1LsJ29OiMwd1xXNqwRQjOw516Pg5has/Ia&#10;lL+iJRL4DHj+VLiuH4FNyJBMTAJ75tXYuayCOkT7R520oHxQayasvtqjNZNT2OCE5WHP/EI7hZUP&#10;4d7RiS3K1+Prgjn7tXQCCKAEgtb3kN5tqKAWBgbmwfKnQmfMkwDkVHp+rBXRuZ7qc3Glpwog/dG2&#10;PbVmtO0UOuH8+pcQnfEZxpsJdVabKI7SRx6Ogrv45jrOP117ZBr2FqGZ3nXZX4RoX9NrBKR+d5wD&#10;oM5ebQeOmU+227tglZ+O/yw6V4Z+brPtXKvyfJhV78OvfaHnPdHSzlZnH3jhUVCrAqv8LKS/NHUp&#10;Fnvml12SKisQrUuhBrgA4ZXYnqFWBc7c63AXfq+lVNbAVu0hDPcnxjG8A9BZaXohlAkR+o1El7OE&#10;UgyiAdEZnemkpKedQLwMYiVkJk6A3lSuZrsRXkRmz3+DCuoIWt+HztzhG0deeDCOuAaNbwczx1he&#10;O92HROC6Mwb7M4UilGjqhglJUgzR7+ZOgjp7+39TGwiEQ2dV7YWz6zc6q2pNBtdkxJksogXR/jHx&#10;M0HzAqizHyxzELz4GGjmEGTnJ0jRACEWqFXRm3zCw7Ky9weMHuUtArmTALHAnP0jM+UItUFtnYHZ&#10;3yW2OzsgtUa0ErG2LHayriShsMrPA4RCSQ/+yvuDZaWd6wga38AqPa0rDaw58OKjE5dYsewDcYal&#10;t/JeT0awCuq6c3XnGpz5fwSIBV56At7SX3uHG8rQAPq97TfuWfZo3OQS0POSChphxllUInwk1PLu&#10;1foKmudh26/oczi7Id07XbfJjpvQKNGGt/LOQLaOaP8QNtl8eWQ1RjeR8zpofqedjCMi9FEgS+tk&#10;/6lnzhJBFaJ9FfbMS2DZY7o8t/nd0ECJdgpr7e4e54N3F6L1fejMfEw74goPDwZ+CNPNHkH0c1P9&#10;YNA52PfcjNJWo9bM6vV5d+Et/bVXMiAsvaPNi2GZnxM6rX+L7nk+ctAp0QolHVZ/JoMVyNonAKR+&#10;DjIH9JhSOHekezv+vnU2qXYMB83zIzeY07qucVilp8PNp4Jf+2xgMyjdmwga52FXXtDPhrMXVuGR&#10;hFLvY7FTWHSuwV/pLQfWAeOLoK3LYWOwPKzSs5DunZGBUOktwFt6q+fadWOb2zqIQmjsFA6a38Gv&#10;frz6y95diNZlWJXn9XrJK+CFB9e+4Y0alDa/09l9Xd+/dO8Aze/CeURvLq3yWbj3fo9h3we1d0P3&#10;Yvh0XY48wyC6HFw7VSYp/17TuQpnAGJp3daFN3uCkiKoQ7g3wL2FMOhYAc+fXvMzyHKnwj8pBK3V&#10;Z0a0r0KVntaB0tyJdT1PUVk+oOAtvzMgiSDDEnb9Xp3QAcGEahleeGi1Iqt1GV714551SpeunwfP&#10;nw71Ycf3JIjsLunehrfy/tBKRxCmjwkCJdvwFv/c22TNX9YyPM3vYM+9poPCxcd1tWNfhdp2gtq7&#10;wTJaq150fhqZxQ4AVunZnj2HVXoKvPAIpH8PQe3zbdF4jsYBnOaGv6sDTNkeAaZjb1mlp1azqOtf&#10;hc3Nu2yS6N3JnQzfnRFj2oJ3gTr7emXlABDCQGgONHMozmgNmhd67OWB42yinUuoFcu5+LUvevbM&#10;Sro64OzehrP7X0GoDZY9PFXHMM+fip3C2pb5BD22g7egZdxyJ2BXnteSVqWnu/T0J2Or9hCG+xPT&#10;fG4n0K2dI9avT5gaQmHNvByXgQX1r5FKDiDcPHaXUa3p9InGJ9HR4NKTcHb9JrGcCNALR+TMVaKF&#10;oPlt0odGDyCFM5GwPKzyWZ19PCB/oM8ROdaB0HGw+Gd0bv+/aN/67+jc/f/g1z7TkzfhsMrPxFkm&#10;GwXLHIzlBETrMkZ9p97SX+ONC7VmwIuPwq68AKv8DFjuRJh548Fd/FNidoOO4uqsKqvy3MgGHNow&#10;1gbWgAO5q/RwkuaBUQZS4nezQ+D5B2MjKqh/PlxrMGw0IT1t/FmFR4a+X0NRPvz6F/BHyERIfxlB&#10;uIFNyuSOnFaAGhirLnd9NoycN/S7dOff4S7+CZ27/wPuwh+hgupQfUC9QdNGVSRVEcG7rtevfjS0&#10;hFMFdXjLfx+pTdqP9O5qR9gIg45QG6J9Rd+/lQ+GHt+vfhr/eVQzUEDrzg9zPPj1r+LNBM0cGPg5&#10;zz+42uyx/vnwjNHouRmxaQAQlvUz7XRffnuojqz0F+GHskiEl8GyfaXNsZ6wwLC5K2heRFD/CkHj&#10;/IY3G5vadY2A2rtWs6RbP4xwVil4K+/F77CucukqXSU0zgDS+rjvDHX2Su8O/JUPACgQlgUvPj5i&#10;hAp+7ZPEaxftqz1rgxLNoc1ug9rnXVnb/cHUyZDuzfCdSw4K6HdNO82pNQteSA7+xmNrfmecwlOG&#10;ZQ7rzC8AgBoZYJ8Gyl8O59d3h1ZnBa1L8c/W3GyJ8K7M+Ft9ThsF0f4hPv64OXwY1N6zGmipnxvZ&#10;+8Nf+SCuEOxPciDUghVm/EtvIWyKnLxOBc0LE31HSrp6rRzmFAbACw+v9hJYfmeoA1TJTtxIFoQP&#10;TdbYDhBW0JVHYVAyVbl/gsQAobau/pj/zaq271bCQkmBKejkT8q07ZFp2Fs963K8ngyxSVqXxgaZ&#10;tuJdsIqPw6682POfVX4OvPhoj1PYT6GHvnl2bpdzfcj6rmQHfu0TBPWvIP1q4mfWBGHgxScA6MCb&#10;DnAnf+eidTluQMmyD6yreeBW7SEM9x8mY3gH0NP8aLNKFwmDPfMKWFg6JDo/Jer0JBFt7NbrjBOd&#10;m2jf+u9dQ8rpDVz+jG4oZs3BKp9NbATEC4/EDoGg8U3i4pHseO46f+sy2q3LiT/Tjf3mwAsPh8b9&#10;PKzSswNlGTx3alXjuHV5IGKoghqCxjdhFuVvwmyy59C597s1lzCOI85kUaInkyUJnjsRaxF3DTp0&#10;zmhDllAbVulJ7WToc9oq6cKvfRKXFDq7/iv8+ueQnevhokVA7V2wSk/EDnEVVIfqv66dze+qvV2I&#10;dJalv5zKseFXP9UyDISBZQ5NlMEuOteBFGWWKjR4CcuDUKfHoRRJ0Ei/OlBazAuP6vdaSXjLfx/Q&#10;uJPePbhLf0Fm1z8jsbu4EpDeou4K3yd1Q0NHsfTujm3Uo0QDonUpjs6PI0mGZeCY0kvVHFPJTpcm&#10;5+jO9kGCDEfXkSA6N8ALpURH+sTPTS18bpIgVpzpKzpXxja8E50bkP5yWMJ8uGcTKN07QCiZYM+8&#10;og3/PiePEo1U93zdTPG6RqGzl4muzBjiVO3GW/kwbnRKWCYeF3P2xeuiX/9y7Boj3JtxE0+WOQi/&#10;+mHi56S/MlKKQbo/xeMRnesjNnO6aQzLHAYd0CifDK86XmMyaHyr12heAnMOxpu4wXH58CdpXGsA&#10;oDPPVh2/8b9qPe+og3tI0Lw49XLfftI6NZVfBXhl7Pw6DJ47Hsv4BAk2ZNC8CJ5/SCcO5E7CW4NE&#10;3KpMgUixRmunu23vBrVmQXgxzvikzsFYtzJo9GY7JuHXPo/LmschmhfHOhFZvO4ujtXTVaIJ0b4a&#10;N3Kepr9nWmh5ml/Ha6pf/ypVtq+7+L8Q29SEgfAKmLNPB6yIBav0FKS/MFU5wfuJqdojmI69Fa/L&#10;UL0VMMPG1PgKLHdiqINwS94FJTH4zpOexCkeNvQcZ3tslp2rZAfSr+qqjtKTUFC68rXPrhCt71Mo&#10;008Gc/bHPpk0e6OgeV477gkDyxxec/Bzq/YQhvsP4xjeAXRLHaxVo2ai81FL642F8gfSW4C3/E76&#10;A0RRqhQi6aNRPdExFdQgghpE+0rYHOJouGE93OPIITQTOz9VUB8xEa894V53r9YdrO3Z18AyB3RZ&#10;Rvv7nkh1ZMwo0dDlecOOF9Th1z6DXXlBZ5M5+3t0zPTGdXQGlfTujTVACS+BZSJn/7WRjgyWPQar&#10;8hwinUbd7f6Wdv4SFup5ngTPHdedlGdfg7vwnwMlc6J9BYE1C154SGtWVl4CoKBER2+e+jYYflJm&#10;etdzP0kWayQlkqbxx8+VaPM9Th88Quu1+gCxQBKacaU4o5aUsOd046akDWR3FifhAFYdw5G2d1Jm&#10;eJT5LNxbQxufaH3EqzqjPennMnQ2s97sdcr1Ri5tyeYk5VeTNGmJ9FYJL/Q2wOz+TOh0SLy3EUqM&#10;1TVcbfbogLBsz3ywnuemH2pV4vecsFKCs2g40XceIdo/QmQOgGUf0HrD2cNQQQ3SW4TwbkF2bgzN&#10;2p0207yuUUSyTErUU2VrqaCKoDG4UyR89ZxpewxIfzHujN4fxInPNyIjEOhtSjqu5FUF+lgTVyt0&#10;H0N2BuSIho7NXwLjpeSmnNHxRH1kpo5hCIRpp8IolETQPB9qeW/CkKitnTO8pDfGSc0Xw9LqcckD&#10;w2CxVFcToj0YZFSiCeHe1PZr9ghI7dOJ56x4flY+eFKjof7Pd10ntXdDRI7huIxcpXM6qgAyqCc2&#10;6uxnXHM2YPVeg9BU82dk0xFWGFizthpqzcCe/VU8dwXNC+mbg3U5tZQKoLw7oY58JL2lZQa05E3K&#10;8Th7QEfMa0AobZL22YuTftZXDboWpmmP9B537fZWvC4H6dZlKAkVLA91DG/Fu+Auvpn43uueGrvC&#10;5KdZ8MLD2vE44nneTDvXr74PZ+71WJpLlZ6B8hd1Yod7YyqN7xPH1DXvsczBxGq7fpTyQEhm7RUo&#10;2KI9hOG+xDiGdwCqy9FGqLOhfbAJy8Ke/VU8gUl/Ed7SWwPOvpFEZf+T/M6E+NWPdMk5YaDOnh7H&#10;MC8+Ek96unHVkDu2RqM/eSz/GwBd3tejWxou9NK9M3ZjKdpXgcrziLJoux3D1N4Fq/zc6HHUPh3r&#10;1OruQj8ycklYKGBPIP1FuAtv9o5fCS3oX/0Q0r0Fe/YVHb0tnEmMWPq1zyDcG7BKZ8MNBUk0jkTn&#10;Rlxm2U13pnxSp95h1xAbsJspwbLNiN4FKdJrwsmgAWrNTLwBILwMe+aVVJvGoceInMZqcLMSbw7G&#10;OH1ksIJh5s5qRUOfxECkWZyyKiN2MI/7nGindipZxcfBCw+nysYaf94mxmV/9WwIiQWg6z0LKz7W&#10;8tz00/0csRSGdA8Jz6C3/A5Y52a4aanoYBov67JOJSHcmwjqX2y4LuO0r2voeUJZJjnGATv2OFF3&#10;cemlbvTV7cglLJfsGB63Ke4K7I37bBzEW8f6HDmX0302Co7Ywz+zzvu+c1EDAT5CM3HSgGj/CL/2&#10;+UTyUKMZXRmkpSue21B5GRpm5QJIbHAaIVqXdOIA4VprOKEB8igICTf2NDPe+d7/uwOBWZ0Vnzrx&#10;JKWUQBrd02idodbsxE2CCc1tG8ewTo745WojwNblVOX345D+EoLWJV0pac3q7yulPcGzx4YGyOPj&#10;ewupHcMqaAD2ntARWVjjvEgQy2akbSSO6dojEeu1t1bX5QnHNGTp307vgg5qNSE6N5DZ9RsQXta6&#10;/81vEyt+NtvOld4COnf/A1bxMbDsYRBqgTh7dZO/4mOxhKSuApqe1ySadwGMfbcGWGNAZav2EIb7&#10;E+MY3gF0L9rr0agZB+FFOLOvdTkzb8Fd+tvEDt7uzedGoaQbZy3QrlIIwnKrRrKSYPYesLDUt2+U&#10;iDYRNHMIdnjNfu2ziTcpSjR0N1SW6xkLCIszB1IZDsoPj5MfXEDCRmpjBjL654THshDSuzcyO4Q5&#10;e1cb99W+GLkoic41CPcWmLNfl8oMKWWR7h24936rHY68AhAKJZo6S5oVtOzEsFJlb1GPgXBQni7T&#10;TmsnRU0bt75xx5ahAp39S1M61NE1z0ygowtCYc+8HDqFFUTnJpS/BJVQzEWt2bi518BwlYoKKhN+&#10;GABwxlcjjMoSiQymvvlJSU93NO5rxDEMmrIESyU4uJNg2QfAQ61HJVoQneuhE23QqOX5B8c67dUE&#10;m67kA6zjuek/VHcDjM5PqR0LAMLOy4OI9g8Q7R90ZouzD8zeBWLN66aYmYNgzn541feHal1Pg424&#10;ruQP6/MMy/5If87oONbQ7N9+ehp/TkNbUm1kaFsziZ20WlUyfK7brAz0nxtK+ujc+feef2OZw7Bn&#10;fwkAILwyPhAXzmPDmgR3MyrLnPAyrMqL2vmiAl0xFTSgMDhPsszhiR0zETx/Kv4zy58Kdb4TR7T6&#10;O7njEzuGozlBiTakO9jfYeSvdmfwx4FSO7Wzj6SUeUkVfArXGekvxhJTaRn1zm4mLHMA9swvYrsj&#10;aHyTSvInLdJbAPKAThqZG6ufG6FUkGLfkN5OEO7N+Hnm+VNrukZn/g0tG6f03JB6bp2iPQJMyd6K&#10;19NJxjTis9vxXVA+gvYVWMXHtQSQNZOYvboVdq4SDS3fuPI+qLMHzN4DYs+DWvMgLAer9DRY5gjc&#10;xT9Nr+InPo4aGfhLQqasYho45RbtIQz3J8YxvBPo2oytd2M4DGrNhiVQetES7avwVt6ZyGiIiCLm&#10;a9lMWeXnQK1ZqGBlbAdPEjdrWDWwtcORRwMZYZSvQq0ZIGrO1fgmdgzbMy+DsCKkfy/sOjpyNNGg&#10;Vv9JCf0fYaBDmmH1HoKvGg199060r4xoLpIOnjuxqo00Ri+asFXDX/rjS1iUXwWc/anKf6W/DIRG&#10;j1V+blWLrfbpCKe8gvQXdcOVzEEQlh/rwOe51Q1a1IxpJxJlTaTN4iWsEL/Dk2RCUHtPvJn2qx+P&#10;zEgfmf0ePfsJRosMqmAsD2qPLsmKOqyDMEQNYCKiObR/06r8ZZ1xYO3S2Ypj5r7UTSJT2o08rwNa&#10;KqjBXfj90MYRhGZgjWwENh1k0NSBtzU8N/3oDG+FqAIhqH81tXEq0YRoXQ4baSLWe6f2POzyc+h4&#10;C+vsXk+BBOcRsLHX1Y0UDVCEZd8pnk3Ci6tBwM5PsezJ6n0goNbcYJPPBKLvX0l322TnjUNrl2dS&#10;ObKj0tBJsowNa0d0rkG0vtfSW9YMrOITIx1M0TqfxrYY5bDkuWOhU1jAXXhzpJ4xyxwde67E89NM&#10;V/NUpN54x/JhKd7HiGhOAGHwqh+uyVYHeu07ljkwVgOT8sq6ZF4Gzi+aOsgqvbE2/3aEZR+AXXkh&#10;DDgr+LXPxjYZA1bXKSCs9hsl7dPTmC59JYVf/TiV9m1aROcnKNnRWer5MxDtKxNJarHModhuClo/&#10;TLRHnKY9AkzH3updl3vtzGGMkvbYtu9Ct8TYsDltS+1cBeneXtVlDhvyWcXHQzvw2andTxlEeyKC&#10;oHU5tSTXurhP9xCGrWE6tfCGbY2OzumZIXZ4TBFq74E99/pqhmjzArzlt9fmFGbZ2DifNOKpkaD2&#10;vO62PCLrj9BM7Lzs0TFTvpY4GPvfqvamEu343/uzuPRYHsCoEkXCy3Fkuj8zNfo7tXePLe3QG4oo&#10;w3X6TVhYmEmtRFsL9Y+gR74kReZMrI01QVSWOvvjhSzaLI5CtMIxEwZeGN2hmfBivEGT/uJExuvP&#10;DeneAhB2UA6bSY5i1WBQkJ2fUp9nNcNKJTbciSDUGVl2H2WQJQVTIsOPWnOhLMogLHskbuIBELAu&#10;By6hFpij/97fsCwKvBBehBV2HR5GpA05TSKZDOHeGGrQAQiDXRvfTFF63c/NeJmEUYambhai30GW&#10;OTJWJoCwXKgh/MBA5p5deRH27KtDg37SWwjlj4SukkjxzA+MtyvoNKoJ2jSvaxSyE2YEEg6r8OjY&#10;z1vFJ2AVH4dVeLgnACLdG/EczYuPjD0O5RV9XcDYZjjbDV4a/Q4DUWZoKJvl3V/Xdz/j1z6JM1N5&#10;/sG4gWMScTCD8LjvRRLdEg5JRE12pL880r7SjY1H67IOg+VOxIkJQfMigsbXY/+LnEksP5kcRLSu&#10;E2pre3nc2Jz94dxzFN3rh3TvxPeYFx8fK9Wl+05Mj3hNt3enyEQmurdI9oE1zevThufPwJ55KXYK&#10;eivvp3IKAzqoSG3duDrqRTIMau2KfmvDtFNToYLVwAFhOrEjZZNxas+vJgQoqSUJJmCa9ggwHXtr&#10;dV1msMJMzVHw3ImRz/h2fRdIlxzHevdS07jvLHMI9uyrsGdeSf6MCvT8GjZXp1O8P9qG0nM2T5V4&#10;NhvbfKllENfIdttDGLYG4xjeASjpQoYtR3V5/PRgmYNw5n4VRwH9+pfr0sXSE3Do3FxDJC2WNyAc&#10;9gjxfavyfLwJ7zaUpHcP7r3fjf3PW3wz/h3RuhT/e7d2aTQWQjOwys8MGQmB3ZX92C/PEGWxEV4K&#10;NXuHHIVlYZWeBgDdPGsCh1waqLM/jrSL1uWxTn9toOhghFV8bKTDgzn748Z4qTsmEwt21NhOdlI9&#10;c0H7h1gPkufPaB2lpEPzMpzZX8djHtZpfqcQNL4OM/2I1lcckbHAcye0Tit0R99JJDhWHVBkuK4b&#10;Ybqcd0TGUfze8dKAcRw0zsebeqv8LKzK89qIpk6ow/0M7MrL0YjCz53VmSrOXtgzr+qAU0In96B1&#10;KTbMeeEhWOVnEyUreP4UrMpLI+7E2lChDnZ3tn4/1Nm7aZH+oP51mHFJYFXOpn5uhh9PZ9NSqwKr&#10;NGw+hZ4bZn4Je+ZlnYnVly5BWB4sc6hHL70fpYLV30u5ce2mO2jAsptzXSAUPH8avPjYwPshOtfj&#10;8mFeeGikg4wXHo6DFkH7x56sWSV9+GHJOrX3jAyAEJaFFWXCqSBVV+yNhrAsePHRuMv3KPQzOXzj&#10;Rq2ZeF1Xop3aoWNYP0p68Fc+BKAAQrWtN+T7FN7d2F6xik8k2iKE2uF3OXyzGwUcCcsPPRdhOdgz&#10;L488zigiR4EKavCrH8KvfT72v8jWY86BiTJxRftqbGNbpWdGzs8sexT23GuwZ14OnZDdc48KGyMr&#10;EOrAmXsjcX4hvAh77tcjnfhrIWh8ozNHCQvlGIa/11b5Wdgzv9DVfHwwcMwyB3SW4JhGzdPAKj6u&#10;bQQQQPnwlt8em9zQjZJ+bF/x/OmhjamovSt+rqRfxUb2bklD0Pgm3nNRex7Orv86xlFLwLLHYM++&#10;FifQ+LXPYls+9XmnbI9Mw97S63JoM+Yf7KkWGDiWPQ9eemrkmKb5LkwL6uwBj5tpNtZdNTSN+66U&#10;D5Y5FDcfHv7BMFEphQxRWpR0470Dy50YGZSjvAJ77nXYMy/DKj6+4ZJU220PYdgajJTEDkH5C4BV&#10;0eUxvJy64/YoWO4Y7PKqQS7dm4Ds9GikDYxDydjZmXhMe9UgE2so3xftK5C5k6DOXrDsUTisgKD5&#10;HaS/BAICYs2CF86sZvm4t8dmv66VoHUpLHec040feAVB6yKkvwxCOIg1C6vw0GqUrn01zuLoPgbN&#10;HAgdGQ+CsBKC+pdh1FWF2ZOHwUtPhGVPCl71g1QlSZMQf6dKxFHUUSjRRFD/Grz4KKi9B87cPyBo&#10;nNOljpHmH8tqB23+NECYdvDWv0g1Hqv8zKqERPXjdMaGEvCrH8OefRUgFFbpKVBrBkHre6igBkJt&#10;UGcfeOHh1QYgnZ827Pm4X1DShV/7GPbMKyCsgMyuf0LQOA/h3tTvFbFA7Tmw3Kk4c0WJJvzapxOd&#10;R3p3Y+kUu/Jy3HAQSoCwAqizB1bh0bGZEKLzU7jh0s1Teh1SCv7ye7BmfwHKK+C5k4mNd6R7G37j&#10;XKiZXtTPTBdB89vEjYlX/QjO/D+AUAc8fwYsexTKX4IM6rGGeFwRId2panRJ726sj2uVzyJonNdZ&#10;dYTrrtC545sa6VeyA7/2GezKi8nPDbV1NkTXcxN9/0nod/EKWPZouBGuwK9/pTeZoX44yx6BVXgk&#10;rkAImt8OBCdE5xqosxfUmoM9+0vdvKprPSS8qB204WZgLZmuKqhDurd1I5PCgyAsD+ndjSspuh0A&#10;07ouq/RMnAXPc8cHtFm96ofI7PongHA4c68jaF6AaF+D9BdBCAGxdoHnT8ffhQxWtD58H0H9nO6m&#10;bc3p+d3Zo9dYbwFKtLTsjLMXvPBIV8D4q6nYHOvFnn0tzgql9jy85XeSPxjPQy9CZA5CtC5DeotQ&#10;yge15sCc/eCFh+Jn1a99YnSENxnh3kTQvASeP6X1f0tPJZa9q6CKoP0DeO4EqL0Lztw/wK9/Aend&#10;A6FWHODQ87KWdUlCuneA3EkQloUz+xr8+ue6dwF0UIdGNtqIJoSjYJmDq+/3BA7CoHVRB3IIA8+d&#10;TG1DAdp2cub/UTt053+DoPkNROvHOBubWjNg+dOhY4dAyXaibId0byJoXgTPnwbhJThzr0P6y1BB&#10;FUoJUF7qanwmoB3609l+KtFCUP8ilJGbQ2bXv+j5070ZOwJZaNfROAHhDoJmrx3brV3NoeCtvD+R&#10;o3YSrPKzOjgVErR+0P1NRu2dhG7k1U1Q+xz23Gt6Tp//L3pOd29CBXVd9eYciO1rLVMxmU22ISgB&#10;b/ltOHOv6+A9K8Ce+xVE5wakexMyqK3afLwElj2yWlEIwK99PnG2MDB9e2Ra9pZX/Shel+3ZVyFa&#10;P+iArL8IpSSoPQvmhIFsQkeOaVrvwiQw58CQhsFZEGs2rO4jiGRS1ss07rv07kKJBggrwCo/DxBL&#10;Ny2PE56I1tsN7ak0coiT4Ne/BMscAuEl2DMvQzj7Qz/FMgAFwrJg2eOhDWUBSsKvfTz1fX0/220P&#10;YdgajGN4hxC0r8YdMHnuxFQMBLv8XM8CRZ3940sulI/2EMcwoRZotCn1FiaOCEd4K+/Bmf8v2rCw&#10;52HbLyd+TgvPb6AOk5Lwlt/VY6EZnXE4JBNBBitDs179lQ9AZh1QezdY5oBeaJXQza66myMooTcr&#10;Uy7ZJawQR/RF53rqbvR+/QuQ0LCj9jzs2V8BUNqJS3jvBkoF8JffTfWds8yBOANiUu1k4d6AV/0g&#10;fnajEp0kpHsb3vLfUx/754xoX4XPPtGRYmKBFx8LmxQMbqSlvwK/+v7EzSMjZ7JVPhs6Y3+pjx+W&#10;9Hd9EH7ts9j5O3icRuyUY/nTCJrne8qiZLAC997vYRUfA80cBGWh7ioUpL8E0bocG8ru0luwik9q&#10;TWIlIYOq3nwNmcNUUIV773ewKs+DOfu1ZI2zv1fuWEk9pqChKxemRFD/XDd95CWdOZo/HToWGXpL&#10;f29DSXfqUhZJiNb38FkeVuERgPCRz03Q/C4sax6eqeNXP9bvbag16My9AUCFjf/snmMG9a8Ss1SD&#10;5gVQax4sd0xnjWQOQolO6Ki3wnI9Eo8pdRVDwljt+Te0bmj2SM/9bvc5HKZxXd3aiVofsbc5nAqq&#10;8Jbf1e9XHJQ7g6TvQgV1eItvDdHYVfCW/w678oLWBbd3w46zAPuOFZb8bpds2m59RjKiCWnQ/hGA&#10;As+dBMsc7mp02X99An79q3Xr9xvWhl/7tGfO687A6yaofwFm7wbhJZ2lOPc6+r9LJV0E9a+Griui&#10;/SNE5iBY9iiosxeO85vQkaB67GAlmhDtH8EL46VWumFx02MxMnmiH+nehvSXtRM3FwVC04lKSn8J&#10;3sp7ek6gTigh80SYVUp61l0V1OEu/WWo/edXP4Lyl8FLT8VONvRJc0h/Bf7Ke2GWYromrWkImhdB&#10;WB48/5C2HWZ0RY6SLgixerLEReeGlrrro7fvANEauBvgGKbOnh6nMIChslbdSPfWgGNYuDcR1M+B&#10;Fx/V62vh4SGVcApB/WudvLMNUKIJd+GPsGZeDPcWRMtrjZDE0FUZ58ZqWI9imvbItOyteF2unAWh&#10;WW2XxNnKveOS3l2I9rURFajTeRcmgRfHS1NBCfiNcxDtq+s6FzCl+64kvKW/hXtzW1dglZ8N5zYF&#10;0FwscaJkB0F1ygEVJeAtvwOr8qJ2xEYOVyWglOjbG/vwlt8bePc3gu24hzBsPsYxvEOQ7k2ooKqb&#10;VOSOa+NxWl02pwTLnYonRNFeu0GmRBOdu7+FVXwsjLL2PeahzpVf/2rD74EKqnDv/k/w4hPamdkX&#10;6VXSCzfOX3dFK/uOITtwF/4Inj8FXnhMO4MJ63IKKwj3FvzqJxuSlRVHqoGJjTJv+W2w9iGdWWbN&#10;ASC9OklKIGh9H8oVjG4GB0Qln6GEhGivqTGGaH0P11+GVXoS1N47UFqqRANB80IoIZG+Y+zPnaDx&#10;LUTnBqzys2DOPmhDoXtj7UE0L8BvfDX0WR57juYFKNECLzwSbtRWN6dKepDuzTj70Co9OTTryG+c&#10;g+Ps1Zvd0ll4K+/2fkAJ+LXPgdrn4bsUNiPsi8hL9zZc9w/hOGiqiL0STXiLf9b6bZnDILwIQqxQ&#10;0mcRov0DpLfQs4FTU5iHlPT0PFF4BCx3XM+l8f1RkP4KROsSgubFVHp20yKofwXZuQGrfLZL477L&#10;yPSXENTPQXSujdVmVrIDb+mvYLnjOssvdOKuZl4rSPeWflZHbIK9lffAvbvghYfCrKVsT5BNBXUE&#10;rQvrkpGRwQrcu78FLz0Bau0C5YWhz+s0rku0r4Rl2iTsJj2YwSo61yC9u/odzhwO574+51jkyB3x&#10;rKugDnfhTe1cLj7S1dQ2OpbWsvRrn2ytpmUfon0lzHhROkNoCEo0ENTPQbq3wAuPdmVEdW/S78Gv&#10;frSj9ee3HBXAq34QBlII7PLz6Nz7jwG7Tok2Ovd+B7t8VgeCe557BdG5GWZkqaGOYQDwVt4F9+6F&#10;VQCFHttBO4SvImh8DWLNTOQYJiwf63yudoJPj2hdBi0/q4+TPTyRA0a0r6zOCc5BfU1d/TmUbEM0&#10;L+sqmTFZ8UHrEoR7Czx/MpRoykBBQgVNnVXcuqTnldDO7+/JsR4iWQ2r/GxcEdhdkaPXvwsImpeQ&#10;ZNeJ9lWw3Mn4dzZOz3O62XZ+/UsI705YATcoJyH9Rd2czt1eDZSV7MBbfAssczDUCd+VmAmrRAtB&#10;61K4Jq3fTpqWPTJNe0t0rkHevRvLlq3OK3pcSjTDPcl5UGd80+L1vgvTQMkOVNCADJa1xMUaE70G&#10;jzud+y79JXTu/QFW8RHdLJTw3mCVkhCd6wga5wb6iUwD6S/CXfgdrOITulKAWHovEr0DSkC0r2j5&#10;uw04fxLbdQ9h2FxI68b/bTwfOwReeBhWqFHkVz8e0MjcWggyu/8VhBehpIvOnX+bktNW65XqxiEK&#10;yl+GjDvBbzKE6VJyqwKoANJfWZMjl9q7tDODMO1s8u7eF93eCc2AWGVQVoRSPlRQC5v4bd0URFgW&#10;1JoHYVko6UOJ+rZyZKxCkN3/f8V/Cxrnt7QskNCM3vixDJQSUKIZbjym+F0SpjP8qA2IzsTvrT3z&#10;ShzR9utfIKifm97YkiAUhEQbXm+sc9yuvAiWOw4lfXRu/z/THw7L6/JoJaai7TaVMfEiqDUHQu3Q&#10;Ub62OTCC2vMgTM+FUjSggpWJr5PwIigvg7CczhwW9S2fl9Z6XYQXQaiTag7Tutq7w7kv+i5qWMt1&#10;U3sXCCuCUB6uSQupAn1bAbXn9Vw/wXNHeBnUqoRZ2B6kvzi1je52gLA8Mnv+9/jvfu3TbZPlPXUI&#10;A7XmQHkZSvmQ3r01PauEOtqRQCiUaP0snoeedV162kYLVsauZdrppMvFxzmPCcsis+f/AKCdmpHG&#10;+jTpWWdEGzKopXrfCXVArJlYCsO997upj20j0Tb2LCjL63XDX7pvJG4ItUBCWzwKpCt/ZUOdYtO0&#10;R6Zlb/Wuy0G4J1lb1RKw9nfhfmEa951QCySWeSNQognlr0wcoFszhIHae8JglIIK6lDB8sgGcJsz&#10;rO23hzBsPMYxvIMg1IKz61/1giOacO/9dssnngiePw2rfBbA8FJZg2Hnsr0cw/cFhMOZ/4dYU1S0&#10;vodX/TBV1u+aTkcz2rlCGIL6uZFaj4Q6cHb9CwjLQro34S7+eUPGZDAYDOPYUY5hw9SJNHOV9ODe&#10;/feRMlK8+Gicieku/HFNTaY3EpY7DrvyorGxDAaDwbDjGGzPa/jZoqQPv/45AL0R4MUnt3hEGsJy&#10;4GGXSxXU4Te+3uIRGQyG+x4VwFv6W1zqzXLHkdn9r2HTKGvMLwPU2Qd75hegzr50p5OduMyfF84M&#10;/z3CYZWfC6ULFHzjgDEYDAbDfUqkxUuoDavywoA8V4RuIKslNqR7e/s5hbMPwC4/F+rZfrPVwzEY&#10;DAaDYVMxGsM7DNH6HjJ3AtTeDZ4/FeuLbSVW6Zmu7uWfb1hGn8Fg2Fko0YC78EfYlRfAskdBWB5W&#10;6WlYxScg/UXIqNRSugDRjccIy2nJF14EgIkaSwX1L0NtRQfO7K8gOtch3BtQoqnLPHkJPHdC61NC&#10;NwqR7q2NuHSDwWAwGDYc6S8haF4Ez58CyxxGZte/IGj/AOUvQ6kAlJd08+TsUQAESvrwqh9s9bAH&#10;oPY8pL8Ef+WDzSsjNxgMBoNhm2AcwzsQb+W9riYFa2sSNT10oxzRua7F1jvXtng8BoPhZ4UK4C3/&#10;HbR1EVbhUZ3JSxiovTts1jUcGaxMpD8p/WV4S3+FPfMKCMvqBnTZo0mDQtC8CL/22WTXYjAYDAbD&#10;NsOvfghCmG5axEtDG3epoAav+tG21GT2a5+ZxBSDwWAw7FiMY3gHooI6xLYxyhRE+8etHoTBYPiZ&#10;I907cN07ILwE5hwAdfaCsIJuOENtKBVAyXbY6G4Fov3jmhoRSu8uOnf/B3j+NFj2SHwOKAEZ1KGC&#10;KoLm+W3a5NBgMBgMhsnxVt4DbV0Ezz8Eas3qZkqEQYk2lKhBuLe1RMN2db5u13EZDAaDwbAJGMew&#10;wWAwGHYMKqghCGpA89uNPAmCxjexTiGhFpQMAJherwaDwWD4eSK9BXje2+HfCEA4oLZHk2uDwWAw&#10;GAzDMY5hg8FgMBg2ECXNxthgMBgMOwllnMIGg8FgMNwnJLeONRgMBoPBYDAYDAaDwWAwGAwGw88W&#10;4xg2GAwGg8FgMBgMBoPBYDAYDIYdhnEMGwwGg8FgMBgMBoPBYDAYDAbDDsM4hg0Gg8FgMBgMBoPB&#10;YDAYDAaDYYdhHMMGg8FgMBgMBoPBYDAYDAaDwbDDMI5hg8FgMBgMBoPBYDAYDAaDwWDYYRjHsMFg&#10;MBgMBoPBYDAYDAaDwWAw7DCMY9hgMBgMBoPBYDAYDAaDwWAwGHYYxjFsMBgMBoPBYDAYDAaDwWAw&#10;GAw7DOMYNhgMBoPBYDAYDAaDwWAwGAyGHYZxDBsMBoPBYDAYDAaDwWAwGAwGww7DOIYNBoPBYDAY&#10;DAaDwWAwGAwGg2GHYRzDBoPBYDAYDAaDwWAwGAwGg8GwwzCOYYPBYDAYDAaDwWAwGAwGg8Fg2GEY&#10;x7DBYDAYDAaDwWAwGAwGg8FgMOww+FYPwGAwGAzjUPBrn8V/k/7iFo7FYDAYDD8XlPR61xf3zhaO&#10;xmAwGAwGg8Gw2RjHsMFgMNwHBI1vtnoIBoPBYPi5oXyzvhgMBoPBYDDsYIyUhMFgMBgMBoPBYDAY&#10;DAaDwWAw7DCMY9hgMBgMBoPBYDAYDAaDwWAwGHYY/z8AAAD//+3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NvJnoM3FWY+QAAAABJRU5ErkJgglBLAwQKAAAAAAAAACEAerfD+3kXAAB5FwAA&#10;FAAAAGRycy9tZWRpYS9pbWFnZTIucG5niVBORw0KGgoAAAANSUhEUgAABYYAAAF2CAYAAADay0x+&#10;AAAAAXNSR0IArs4c6QAAAARnQU1BAACxjwv8YQUAAAAJcEhZcwAAGkwAABpMARwsOZwAABcOSURB&#10;VHhe7d37b1zlncfx75kZe2wSCJALbaGlrVSVLb8hUa20FVJZbVUW2t3968hlI7RIKwRLSyunhDaw&#10;IZALiQktECdxAnES27ET3x3b8XjsZn+IycJTaG6+zMzzekmjGZ/Pk3/grZNzirnBl68HAAAAAADZ&#10;KKUXAAAAAABobcIwAAAAAEBmhGEAAAAAgMwIwwAAAAAAmRGGAQAAAAAyIwwDAAAAAGRGGAYAAAAA&#10;yIwwDAAAAACQGWEYAAAAACAzwjAAAAAAQGaEYQAAAACAzAjDAAAAAACZEYYBAAAAADIjDAMAAAAA&#10;ZEYYBgAAAADIjDAMAAAAAJAZYRgAAAAAIDPCMAAAAABAZoRhAAAAAIDMCMMAAAAAAJkRhgEAAAAA&#10;MiMMAwAAAABkRhgGAAAAAMiMMAwAAAAAkBlhGAAAAAAgM8IwAAAAAEBmhGEAAAAAgMwIwwAAAAAA&#10;mRGGAQAAAAAyIwwDAAAAAGRGGAYAAAAAyIwwDAAAAACQGWEYAAAAACAzwjAAAAAAQGaEYQAAAACA&#10;zAjDAAAAAACZEYYBAAAAADIjDAMAAAAAZEYYBgAAAADIjDAMAAAAAJAZYRgAAAAAIDPCMAAAAABA&#10;ZoRhAAAAAIDMCMMAAAAAAJkRhgEAAAAAMiMMAwAAAABkRhgGAAAAAMiMMAwAAAAAkBlhGAAAAAAg&#10;M8IwAAAAAEBmhGEAAAAAgMwIwwAAAAAAmRGGAQAAAAAyIwwDAAAAAGRGGAYAAAAAyIwwDAAAAACQ&#10;GWEYAAAAACAzwjAAAAAAQGaEYQAAAACAzAjDAAAAAACZEYYBAAAAADIjDAMAAAAAZEYYBgAAAADI&#10;jDAMAAAAAJAZYRgAAAAAIDPCMAAAAABAZoRhAAAAAIDMCMMAAAAAAJkRhgEAAAAAMiMMAwAAAABk&#10;RhgGAAAAAMiMMAwAAAAAkBlhGAAAAAAgM8IwAAAAAEBmhGEAAAAAgMwIwwAAAAAAmRGGAQAAAAAy&#10;IwwDAAAAAGRGGAYAAAAAyIwwDAAAAACQGWEYAAAAACAzwjAAAAAAQGaEYQAAAACAzAjDAAAAAACZ&#10;EYYBAAAAADIjDAMAAAAAZEYYBgAAAADIjDAMAAAAAJAZYRgAAAAAIDPCMAAAAABAZoRhAAAAAIDM&#10;CMMAAAAAAJkRhgEAAAAAMiMMAwAAAABkRhgGAAAAAMiMMAwAAAAAkBlhGAAAAAAgM8IwAAAAAEBm&#10;hGEAAAAAgMwIwwAAAAAAmRGGAQAAAAAyIwwDAAAAAGRGGAYAAAAAyIwwDAAAAACQGWEYAAAAACAz&#10;wjAAAAAAQGaEYQAAAACAzAjDAAAAAACZEYYBAAAAADIjDAMAAAAAZEYYBgAAAADIjDAMAAAAAJAZ&#10;YRgAAAAAIDPCMAAAAABAZoRhAAAAAIDMCMMAAAAAAJkRhgEAAAAAMiMMAwAAAABkRhgGAAAAAMiM&#10;MAwAAAAAkBlhGAAAAAAgM8IwAAAAAEBmhGEAAAAAgMwIwwAAAAAAmRGGAQAAAAAyIwwDAAAAAGRG&#10;GAYAAAAAyIwwDAAAAACQGWEYAAAAACAzwjAAAAAAQGaEYQAAAACAzAjDAAAAAACZEYYBAAAAADIj&#10;DAMAAAAAZEYYBgAAAADIjDAMAAAAAJAZYRgAAAAAIDPCMAAAAABAZoRhAAAAAIDMCMMAAAAAAJkR&#10;hgEAAAAAMiMMAwAAAABkRhgGAAAAAMiMMAwAAAAAkBlhGAAAAAAgM8IwAAAAAEBmhGEAAAAAgMwI&#10;wwAAAAAAmRGGAQAAAAAyIwwDAAAAAGRGGAYAAAAAyIwwDAAAAACQGWEYAAAAACAzwjAAAAAAQGaE&#10;YQAAAACAzAjDAAAAAACZEYYBAAAAADIjDAMAAAAAZEYYBgAAAADIjDAMAAAAAJAZYRgAAAAAIDPC&#10;MAAAAABAZoRhAAAAAIDMCMMAAAAAAJkRhgEAAAAAMiMMAwAAAABkRhgGAAAAAMiMMAwAAAAAkBlh&#10;GAAAAAAgM8IwAAAAAEBmhGEAAAAAgMwIwwAAAAAAmRGGAQAAAAAyIwwDAAAAAGRGGAYAAAAAyIww&#10;DAAAAACQGWEYAAAAACAzwjAAAAAAQGaEYQAAAACAzAjDAAAAAACZEYYBAAAAADIjDAMAAAAAZEYY&#10;BgAAAADIjDAMAAAAAJAZYRgAAAAAIDPCMAAAAABAZoRhAAAAAIDMCMMAAAAAAJkRhgEAAAAAMiMM&#10;AwAAAABkRhgGAAAAAMiMMAwAAAAAkBlhGAAAAAAgM8IwAAAAAEBmhGEAAAAAgEwsLi7F7357UBgG&#10;AAAAAMjB2Oh07NzeFZ9+ck4YBgAAAABodX/582exc3tXjI1OR3iUBAAAAABA66rXF+M3//NedP3+&#10;cCwuLt28XswNvnz9KycBAAAAAGh6Fy9cid+98X5MTc6mkzAMAAAAANBKFhYW4519x+PD7t50ukkY&#10;BgAAAABoEef7huP3bxyM6em5dPoKYRgAAAAAoMnNzy/En97qjo//8nk6fS1hGAAAAACgiX304Zn4&#10;33f+HNeu1dLpGwnDAAAAAABNqP/ilfjDng9i5MpkOt2SMAwAAAAA0ESmp2bj7X3Ho+fE+XS6bcIw&#10;AAAAAEATqM0vxKGDJ+LoB6dicXEpne+IMAwAAAAA0MBqtXocPXIyPjhyMmq1ejrfFWEYAAAAAKAB&#10;1RcW49ix03H44ImYn19I53siDAMAAAAANJDFxaX48FhvHDr4aczN1dJ5RQjDAAAAAAANYGFhMT7s&#10;7o3DB0/EtWurE4S/IAwDAAAAAKyjWq0e3UdPx5HDPSv+yIhvIgwDAAAAAKyDa3O16D52Oo5+cGrN&#10;gvAXhGEAAAAAgDV05cpkdB89FZ98fC4WF5fSeU0IwwAAAAAAa+DsmYE4+sGp6Ds3lE5rThgGAAAA&#10;AFgl8/ML0fNpXxw5cjImxq+m87oRhgEAAAAAVlB9YTF6e/vjxKd9cfbMQDo3BGEYAAAAAGAF9J7u&#10;j54TfdHb2x+L9fV5dvDtEoYBAAAAAO7S559dipM95+PUqYtRm19I54YlDAMAAAAA3IFznw8tx+AL&#10;MX+teWLwlwnDAAAAAAC30HduKHpO9MWpUxebNgZ/mTAMAAAAAJCYmbkWn50djM/ODsbnnw3GwsJi&#10;eqSpCcMAAAAAABFxaXA0zp4djLNnBmLo0lg6txRhGAAAAADITm1+IQYHx2JgYCQGB0ZiYGCkJR4R&#10;cbuEYQAAAACg5V25PBGXLo0tR+DRuHJ5Ij2SFWEYAAAAAGgpszPzMTg4EoMDozE4OBoDAyNRb7Fn&#10;BN8rYRgAAAAAaFpjo9MxNjYVoyNTMTw8HoODozE5MZMeIyEMAwAAAAAN7er0XIyNTcf42HSMjU3H&#10;6OhUjI9fjfGx6fQot0kYBgAAAADW3dxc7Wb4HR+bjvHxG7/HxqZjsb6UHuceCcMAAAAAwIqbnZ2P&#10;Wq0etfmFmJ9fiNnZ+ZibnY/Zr3yuxezsvEc/rANhGAAAAO7AQq0eM7PzMTtzLer1pVhaWorFxS8+&#10;f73599IX15b+evPvpeXfX3zq7oADWsL1WKjVY75Wj1qtHnOz8+kBGpAwDAAAAMvmZudv/rflifGr&#10;N+9mm5m5cZfb5KQ72gBoDcIwAAAA2RkaGo+J5ZcWjY1NxdjYdIyMTMVCrZ4eBYCWJAwDAADQkqam&#10;ZmNsdDn8ful7amo2PQoA2RGGAQAAaGr1+mJcuTwZl4fHY/jyxI3v4XFvsAeAv0MYBgAAoKkMXRqL&#10;vr7hGB4ai8vDEzE6OpUeAQBuQRgGAACgoQ0NjceF88Nxvm84Lly47DnAALAChGEAAAAaysiVyejr&#10;G7oRgs9fjvn5hfQIAHCPhGEAAADW1cTE1eg7Nxzn+4air2845mbn0yMAwAoThgEAAFhzvaf74+yZ&#10;gTj3+aWYmppNZwBglQnDAAAArLrFxaX4/LNLcbLnfPT29kd9YTE9AgCsIWEYAACAVSEGA0DjEoYB&#10;AABYUWfPDETPifNx+vRFMRgAGpQwDAAAwD3rOzcUPSfOx8mTF6I2v5DOAECDEYYBAAC4K2Nj0/Fh&#10;d2+c+ORczM3V0hkAaGDCMAAAAHfk9KmL0X3sdJzvG04nAKBJCMMAAADc0rW5Wvz5o7PR3d0b01Oz&#10;6QwANBlhGAAAgG80MX41Dh86EZ98fC4WF5fSGQBoUsIwAAAAf+Py8EQcfP/TONlzPp0AgBYgDAMA&#10;AHDTQP9IHHz/0zh7ZiCdAIAWIgwDAAAQF84Px3sHPvFCOQDIhDAMAACQsfN9w/Hu/r9E/8Ur6QQA&#10;tDBhGAAAIEOCMADkTRgGAADIiCAMAIQwDAAAkIfJyZl4c88H8flnl9IJAMiQMAwAANDi3j/wSby7&#10;/y/pZQAgY8IwAABAizrfNxx7uo7ExPjVdAIAMicMAwAAtJir03Pxpz92x8meC+kEABAhDAMAALSW&#10;D7t74523P4qFWj2dAABuEoYBAABawOjIVPzujYMxdGksnQAA/oYwDAAA0OQOvPtxvPfux+llAIBv&#10;JAwDAAA0qaGh8fjt6+/F+Nh0OgEA/F2l9AIAAACN78SnffGfO/aIwgDAXRGGAQAAmswf9nwQb/zm&#10;/fQyAMBtE4YBAACaxNXpudi1Y0989OGZdAIAuCPCMAAAQBO4eOFy7NzeFcND4+kEAHDHhGEAAIAG&#10;d+RQT/zXS3+MublaOgEA3BVhGAAAoEEt1Orx6iv74+19x9MJAOCeCMMAAAANaHRkKnZs74ozvf3p&#10;BABwz4RhAACABnPq5IXYtXNPTE7MpBMAwIoQhgEAABrIW3uPxeuvHYjF+lI6AQCsGGEYAACgAczM&#10;XIvdu96M7qOn0wkAYMUJwwAAAOtsoH8kdrzYFZcGR9MJAGBVCMMAAADr6Mihnnhp996Ym51PJwCA&#10;VSMMAwAArIOFWj1efWV/vL3veDoBAKw6YRgAAGCNjY5MxY7tXXGmtz+dAADWhDAMAACwhk6dvBC7&#10;du6JyYmZdAIAWDPCMAAAwBp5a++xeP21A7FYX0onAIA1JQwDAACsspmZa7F715vRffR0OgEArAth&#10;GAAAYBUN9I/Ejhe74tLgaDoBAKwbYRgAAGCVHDnUEy/t3htzs/PpBACwroRhAACAFbZQq8err+yP&#10;t/cdTycAgIYgDAMAAKyg0ZGp2LG9K8709qcTAEDDEIYBAABWyKmTF2LXzj0xOTGTTgAADUUYBgAA&#10;WAFv7T0Wr792IBbrS+kEANBwhGEAAIB7MDNzLXbvejO6j55OJwCAhiUMAwAA3KWB/pHY8WJXXBoc&#10;TScAgIYmDAMAANyFI4d64qXde2Nudj6dAAAanjAMAABwBxZq9Xj1lf3x9r7j6QQA0DSEYQAAgNs0&#10;OjIVO7Z3xZne/nQCAGgqwjAAAMBtOHXyQuzauScmJ2bSCQCg6QjDAAAAt/DW3mPx+msHYrG+lE4A&#10;AE1JGAYAAPgGMzPXYveuN6P76Ol0AgBoasIwAADA1xjoH4kdL3bFpcHRdAIAaHrCMAAAQOLwoZ54&#10;affemJudTycAgJYgDAMAACxbqNXj1Vf2xzv7jqcTAEBLEYYBAAAiYnRkKnZs74ozvf3pBADQcoRh&#10;AAAge6dOXohdO/fE5MRMOgEAtCRhGAAAyNpbe4/F668diMX6UjoBALQsYRgAAMjSzMy12L3rzeg+&#10;ejqdAABanjAMAABkZ6B/JHa82BWXBkfTCQAgC8IwAACQlcOHeuKl3XtjbnY+nQAAsiEMAwAAWVio&#10;1ePVV/bHO/uOpxMAQHaEYQAAoOWNjkzFju1dcaa3P50AALIkDAMAAC3t1MkLsWvnnpicmEknAIBs&#10;CcMAAEDLemvvsXj9tQOxWF9KJwCArAnDAABAy5mZuRa7d70Z3UdPpxMAAMIwAADQagb6R2LHi11x&#10;aXA0nQAAWCYMAwAALePwoZ54affemJudTycAAL5EGAYAAJreQq0er/z3O/HOvuPpBADA1yjmBl++&#10;nl4EAABoFkVlU1Q3PxtFeWM6AQDwDdwxDAAANK1y5+PRsfV5URgA4A4JwwAAQFNq2/R0tD/0TERR&#10;TicAAG5BGAYAAJpKUeqM6pbnorLhiXQCAOA2CcMAAEDTKLVvjeq2F6LUviWdAAC4A8IwAADQFCob&#10;n4zqll9GUepIJwAA7pAwDAAANLaiLdo3PxttDzyVLgAA3CVhGAAAaFhFZVN0bHshytVH0wkAgHsg&#10;DAMAAA2p3Pl4dGx9PoryxnQCAOAeCcMAAEDDadv0dLQ/9ExEUU4nAABWgDAMAAA0jKLUGdUtz0Vl&#10;wxPpBADAChKGAQCAhlBq3xrVbS9EqX1LOgEAsMKEYQAAYN1VNj4Z1S2/jKLUkU4AAKwCYRgAAFg/&#10;RVu0b3422h54Kl0AAFhFwjAAALAuisqm6Nj2QpSrj6YTAACrTBgGAADWXLnz8ejY+nwU5Y3pBADA&#10;GhCGAQCANdW26elof+iZiKKcTgAArBFhGAAAWBNFqTOqW56LyoYn0gkAgDUmDAMAAKuu1L41qtte&#10;iFL7lnQCAGAdCMMAAMCqqmx8MqpbfhlFqSOdAABYJ8IwAACwOoq2aN/8bLQ98FS6AACwzoRhAABg&#10;xRWVTdGx7YUoVx9NJwAAGoAwDAAArKhy5+PRsfX5KMob0wkAgAYhDAMAACumbdPT0f7QMxFFOZ0A&#10;AGggwjAAAHDPinJnVLc8F5UNT6QTAAANSBgGAADuSbnj0ahu/XWU2rekEwAADUoYBgAA7k5RjrZN&#10;P432h5+NotSergAANDBhGAAAuGOlyoNR3fqvUdnw43QCAKAJCMMAAMAdqWz4cVS3/SpKlQfTCQCA&#10;JiEMAwAAt6UodUR18y+ibdNP0wkAgCYjDAMAALdU7vxBVLf9W5Sqj6QTAABNSBgGAAC+UVGqRvvD&#10;P4/2h37mBXMAAC1EGAYAAL5WueOxqG77dZQ7HksnAACanDAMAAB8RanyYFQ3/0u0P/zzKEod6QwA&#10;QAsQhgEAgIjll8u1PfiPUd32qyhVv5XOAAC0EGEYAACIysYno+ORf4/KfT9KJwAAWpAwDAAAGSt3&#10;/jA6HvmPaHvgqYiiLZ0BAGhRwjAAAGSo1P5IVLc+H+0P/VMU5Y3pDABAixOGAQAgI6W2h6O6+Z+j&#10;uuUXUWp7OJ0BAMiEMAwAABkoKvdH+0M/i+rW56NU/U46AwCQmWJu8OXr6UUAAKA1lNq3RWXjT6Lc&#10;8d10AgAgY8IwAAC0oHLnD6Ky8SceFwEAwNcShgEAoEUUpbYo3/ejqGz4hyjK96UzAADcJAwDAECT&#10;K1UejPLGJ6LS+cOIopzOAADwN4RhAABoUuWO70Vlw4+jVP1WOgEAwN8lDAMAQBMpSh1R7vx+VDb+&#10;JIryhnQGAIDbIgwDAECDK0rtUer4XlQ6vx+l6rfTGQAA7pgwDAAAjaioRLnjsSh3/iDKHY+lKwAA&#10;3BNhGAAAGkVRjnL10Sh3fv9GDPYiOQAAVokwDAAA66moRLnj0Sh3PB7ljkcjikp6AgAAVpwwDAAA&#10;a62oRLn6neU7g8VgAADWnjAMAABroKjcH+XqY1HueNQL5AAAWHfCMAAArJJS9dvLj4n4bhTljekM&#10;AADrRhgGAIAVUJQ6otS+9f8/bZu9PA4AgIYlDAMAwF0otW+JUtvmKLVvi1L7FncEAwDQVIRhAAC4&#10;haK8YTkEb7l5RzAAADQzYRgAAL6kVHkwisoDUbRtilLbw1Fq3xZFqSM9BgAATU0YBgAgO0V5YxSV&#10;+6NUuT+KygNRqmy6EYM9DgIAgEwIwwAAtJSifF8UpY4oyp03AnB5w/Lni9+d6T8BAIDsCMMAADSk&#10;olSNKLVHUbR9/XepYzkA3/iOUseNfwMAANxS8delmjAMAMCaKorii1/Ln+XfxZf/BgAAVktx/fp1&#10;YRgAAAAAICOl9AIAAAAAAK1NGAYAAAAAyMz/AbyJ4Xo+jE3+AAAAAElFTkSuQmCCUEsDBBQABgAI&#10;AAAAIQANslpg4AAAAA0BAAAPAAAAZHJzL2Rvd25yZXYueG1sTI/BSsNAEIbvgu+wjOCt3U2Lto3Z&#10;lFLUUxFsBfG2zU6T0OxsyG6T9O0dL+pthvn45/uz9ega0WMXak8akqkCgVR4W1Op4ePwMlmCCNGQ&#10;NY0n1HDFAOv89iYzqfUDvWO/j6XgEAqp0VDF2KZShqJCZ8LUt0h8O/nOmchrV0rbmYHDXSNnSj1K&#10;Z2riD5VpcVthcd5fnIbXwQybefLc786n7fXr8PD2uUtQ6/u7cfMEIuIY/2D40Wd1yNnp6C9kg2g0&#10;TJKFSpj9nZhZLWcgjszOVwsFMs/k/xb5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3vODhywIAAAcIAAAOAAAAAAAAAAAAAAAAADoCAABkcnMv&#10;ZTJvRG9jLnhtbFBLAQItAAoAAAAAAAAAIQA9beKItbQBALW0AQAUAAAAAAAAAAAAAAAAADEFAABk&#10;cnMvbWVkaWEvaW1hZ2UxLnBuZ1BLAQItAAoAAAAAAAAAIQB6t8P7eRcAAHkXAAAUAAAAAAAAAAAA&#10;AAAAABi6AQBkcnMvbWVkaWEvaW1hZ2UyLnBuZ1BLAQItABQABgAIAAAAIQANslpg4AAAAA0BAAAP&#10;AAAAAAAAAAAAAAAAAMPRAQBkcnMvZG93bnJldi54bWxQSwECLQAUAAYACAAAACEALmzwAMUAAACl&#10;AQAAGQAAAAAAAAAAAAAAAADQ0gEAZHJzL19yZWxzL2Uyb0RvYy54bWwucmVsc1BLBQYAAAAABwAH&#10;AL4BAADM0wEAAAA=&#10;">
                <v:shape id="Imagem 5" o:spid="_x0000_s1027" type="#_x0000_t75" style="position:absolute;left:-41252;top:41252;width:99510;height:170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KWwwAAANoAAAAPAAAAZHJzL2Rvd25yZXYueG1sRI/RasJA&#10;FETfC/7DcgVfim5qqUh0I1IwKW1fqn7AJXvNhmTvhuxq4t+7hUIfh5k5w2x3o23FjXpfO1bwskhA&#10;EJdO11wpOJ8O8zUIH5A1to5JwZ087LLJ0xZT7Qb+odsxVCJC2KeowITQpVL60pBFv3AdcfQurrcY&#10;ouwrqXscIty2cpkkK2mx5rhgsKN3Q2VzvFoFp9Xw/Xw5F195c321VV6YA38apWbTcb8BEWgM/+G/&#10;9odW8Aa/V+INkNkDAAD//wMAUEsBAi0AFAAGAAgAAAAhANvh9svuAAAAhQEAABMAAAAAAAAAAAAA&#10;AAAAAAAAAFtDb250ZW50X1R5cGVzXS54bWxQSwECLQAUAAYACAAAACEAWvQsW78AAAAVAQAACwAA&#10;AAAAAAAAAAAAAAAfAQAAX3JlbHMvLnJlbHNQSwECLQAUAAYACAAAACEA2iWClsMAAADaAAAADwAA&#10;AAAAAAAAAAAAAAAHAgAAZHJzL2Rvd25yZXYueG1sUEsFBgAAAAADAAMAtwAAAPcCAAAAAA==&#10;">
                  <v:imagedata r:id="rId27" o:title="" cropbottom="55302f"/>
                </v:shape>
                <v:shape id="Imagem 1" o:spid="_x0000_s1028" type="#_x0000_t75" style="position:absolute;left:-19883;top:62499;width:56922;height:169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0UDvgAAANoAAAAPAAAAZHJzL2Rvd25yZXYueG1sRE9Ni8Iw&#10;EL0v+B/CCN7WVA8i1SgqFRY9bd3L3oZmbIrNpCSxdv+9ERY8DY/3OevtYFvRkw+NYwWzaQaCuHK6&#10;4VrBz+X4uQQRIrLG1jEp+KMA283oY425dg/+pr6MtUghHHJUYGLscilDZchimLqOOHFX5y3GBH0t&#10;tcdHCretnGfZQlpsODUY7OhgqLqVd6vgVBR6dvbm0ms67Y/lveh+3U2pyXjYrUBEGuJb/O/+0mk+&#10;vF55Xbl5AgAA//8DAFBLAQItABQABgAIAAAAIQDb4fbL7gAAAIUBAAATAAAAAAAAAAAAAAAAAAAA&#10;AABbQ29udGVudF9UeXBlc10ueG1sUEsBAi0AFAAGAAgAAAAhAFr0LFu/AAAAFQEAAAsAAAAAAAAA&#10;AAAAAAAAHwEAAF9yZWxzLy5yZWxzUEsBAi0AFAAGAAgAAAAhAK3nRQO+AAAA2gAAAA8AAAAAAAAA&#10;AAAAAAAABwIAAGRycy9kb3ducmV2LnhtbFBLBQYAAAAAAwADALcAAADyAgAAAAA=&#10;">
                  <v:imagedata r:id="rId28" o:title="" cropright="34604f"/>
                </v:shape>
              </v:group>
            </w:pict>
          </mc:Fallback>
        </mc:AlternateContent>
      </w:r>
      <w:r w:rsidR="008200E1" w:rsidRPr="008200E1">
        <w:rPr>
          <w:rFonts w:ascii="Times New Roman" w:eastAsia="Times New Roman" w:hAnsi="Times New Roman" w:cs="Times New Roman"/>
          <w:b/>
          <w:noProof/>
          <w:sz w:val="28"/>
          <w:szCs w:val="28"/>
        </w:rPr>
        <mc:AlternateContent>
          <mc:Choice Requires="wps">
            <w:drawing>
              <wp:anchor distT="45720" distB="45720" distL="114300" distR="114300" simplePos="0" relativeHeight="251666432" behindDoc="0" locked="0" layoutInCell="1" allowOverlap="1" wp14:anchorId="18587175" wp14:editId="535ED07A">
                <wp:simplePos x="0" y="0"/>
                <wp:positionH relativeFrom="margin">
                  <wp:align>right</wp:align>
                </wp:positionH>
                <wp:positionV relativeFrom="paragraph">
                  <wp:posOffset>7831835</wp:posOffset>
                </wp:positionV>
                <wp:extent cx="4783455" cy="1404620"/>
                <wp:effectExtent l="0" t="0" r="0" b="9525"/>
                <wp:wrapSquare wrapText="bothSides"/>
                <wp:docPr id="2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404620"/>
                        </a:xfrm>
                        <a:prstGeom prst="rect">
                          <a:avLst/>
                        </a:prstGeom>
                        <a:solidFill>
                          <a:srgbClr val="FFFFFF"/>
                        </a:solidFill>
                        <a:ln w="9525">
                          <a:noFill/>
                          <a:miter lim="800000"/>
                          <a:headEnd/>
                          <a:tailEnd/>
                        </a:ln>
                      </wps:spPr>
                      <wps:txbx>
                        <w:txbxContent>
                          <w:p w14:paraId="214A1D97" w14:textId="4B7B6949" w:rsidR="008200E1" w:rsidRPr="005C32A6" w:rsidRDefault="008200E1" w:rsidP="00734D2A">
                            <w:pPr>
                              <w:spacing w:after="0"/>
                              <w:jc w:val="both"/>
                              <w:rPr>
                                <w:color w:val="767171" w:themeColor="background2" w:themeShade="80"/>
                                <w:sz w:val="20"/>
                                <w:szCs w:val="20"/>
                              </w:rPr>
                            </w:pPr>
                            <w:r w:rsidRPr="005C32A6">
                              <w:rPr>
                                <w:b/>
                                <w:bCs/>
                                <w:color w:val="767171" w:themeColor="background2" w:themeShade="80"/>
                                <w:sz w:val="20"/>
                                <w:szCs w:val="20"/>
                              </w:rPr>
                              <w:t>Como citar este artigo</w:t>
                            </w:r>
                            <w:r w:rsidR="00E06814">
                              <w:rPr>
                                <w:b/>
                                <w:bCs/>
                                <w:color w:val="767171" w:themeColor="background2" w:themeShade="80"/>
                                <w:sz w:val="20"/>
                                <w:szCs w:val="20"/>
                              </w:rPr>
                              <w:t>:</w:t>
                            </w:r>
                            <w:r w:rsidR="007E3B56" w:rsidRPr="007E3B56">
                              <w:rPr>
                                <w:rFonts w:ascii="Noto Serif" w:hAnsi="Noto Serif" w:cs="Noto Serif"/>
                                <w:sz w:val="16"/>
                                <w:szCs w:val="16"/>
                              </w:rPr>
                              <w:t xml:space="preserve"> </w:t>
                            </w:r>
                            <w:r w:rsidR="00105D35" w:rsidRPr="00105D35">
                              <w:rPr>
                                <w:color w:val="767171" w:themeColor="background2" w:themeShade="80"/>
                                <w:sz w:val="20"/>
                                <w:szCs w:val="20"/>
                              </w:rPr>
                              <w:t xml:space="preserve">MOTA, Eliene Ferreira da; </w:t>
                            </w:r>
                            <w:r w:rsidR="00AB0B04">
                              <w:rPr>
                                <w:color w:val="767171" w:themeColor="background2" w:themeShade="80"/>
                                <w:sz w:val="20"/>
                                <w:szCs w:val="20"/>
                              </w:rPr>
                              <w:t xml:space="preserve">ALMEIDA, </w:t>
                            </w:r>
                            <w:proofErr w:type="spellStart"/>
                            <w:r w:rsidR="00105D35" w:rsidRPr="00105D35">
                              <w:rPr>
                                <w:color w:val="767171" w:themeColor="background2" w:themeShade="80"/>
                                <w:sz w:val="20"/>
                                <w:szCs w:val="20"/>
                              </w:rPr>
                              <w:t>Rosiney</w:t>
                            </w:r>
                            <w:proofErr w:type="spellEnd"/>
                            <w:r w:rsidR="00105D35" w:rsidRPr="00105D35">
                              <w:rPr>
                                <w:color w:val="767171" w:themeColor="background2" w:themeShade="80"/>
                                <w:sz w:val="20"/>
                                <w:szCs w:val="20"/>
                              </w:rPr>
                              <w:t xml:space="preserve"> </w:t>
                            </w:r>
                            <w:r w:rsidR="00AB0B04">
                              <w:rPr>
                                <w:color w:val="767171" w:themeColor="background2" w:themeShade="80"/>
                                <w:sz w:val="20"/>
                                <w:szCs w:val="20"/>
                              </w:rPr>
                              <w:t>Rocha</w:t>
                            </w:r>
                            <w:r w:rsidR="00105D35" w:rsidRPr="00105D35">
                              <w:rPr>
                                <w:color w:val="767171" w:themeColor="background2" w:themeShade="80"/>
                                <w:sz w:val="20"/>
                                <w:szCs w:val="20"/>
                              </w:rPr>
                              <w:t>. As contribuições da alimentação funcional para a formação integral de estudantes do Ensino Técnico Integrado ao Médio.</w:t>
                            </w:r>
                            <w:r w:rsidR="00B25FBA">
                              <w:rPr>
                                <w:color w:val="767171" w:themeColor="background2" w:themeShade="80"/>
                                <w:sz w:val="20"/>
                                <w:szCs w:val="20"/>
                              </w:rPr>
                              <w:t xml:space="preserve"> </w:t>
                            </w:r>
                            <w:r w:rsidR="00C0485D" w:rsidRPr="00C0485D">
                              <w:rPr>
                                <w:b/>
                                <w:bCs/>
                                <w:color w:val="767171" w:themeColor="background2" w:themeShade="80"/>
                                <w:sz w:val="20"/>
                                <w:szCs w:val="20"/>
                              </w:rPr>
                              <w:t>Recital - Re</w:t>
                            </w:r>
                            <w:r w:rsidR="00AA4D55">
                              <w:rPr>
                                <w:b/>
                                <w:bCs/>
                                <w:color w:val="767171" w:themeColor="background2" w:themeShade="80"/>
                                <w:sz w:val="20"/>
                                <w:szCs w:val="20"/>
                              </w:rPr>
                              <w:softHyphen/>
                            </w:r>
                            <w:r w:rsidR="00C0485D" w:rsidRPr="00C0485D">
                              <w:rPr>
                                <w:b/>
                                <w:bCs/>
                                <w:color w:val="767171" w:themeColor="background2" w:themeShade="80"/>
                                <w:sz w:val="20"/>
                                <w:szCs w:val="20"/>
                              </w:rPr>
                              <w:t>vista de Educação, Ciência e Tecnologia de Almenara/MG</w:t>
                            </w:r>
                            <w:r w:rsidR="00C0485D" w:rsidRPr="00C0485D">
                              <w:rPr>
                                <w:color w:val="767171" w:themeColor="background2" w:themeShade="80"/>
                                <w:sz w:val="20"/>
                                <w:szCs w:val="20"/>
                              </w:rPr>
                              <w:t xml:space="preserve">, v. 7, n. </w:t>
                            </w:r>
                            <w:r w:rsidR="00F71310">
                              <w:rPr>
                                <w:color w:val="767171" w:themeColor="background2" w:themeShade="80"/>
                                <w:sz w:val="20"/>
                                <w:szCs w:val="20"/>
                              </w:rPr>
                              <w:t>2</w:t>
                            </w:r>
                            <w:r w:rsidR="00C0485D" w:rsidRPr="00C0485D">
                              <w:rPr>
                                <w:color w:val="767171" w:themeColor="background2" w:themeShade="80"/>
                                <w:sz w:val="20"/>
                                <w:szCs w:val="20"/>
                              </w:rPr>
                              <w:t xml:space="preserve">, p. </w:t>
                            </w:r>
                            <w:r w:rsidR="00F71310">
                              <w:rPr>
                                <w:color w:val="767171" w:themeColor="background2" w:themeShade="80"/>
                                <w:sz w:val="20"/>
                                <w:szCs w:val="20"/>
                              </w:rPr>
                              <w:t>1</w:t>
                            </w:r>
                            <w:r w:rsidR="00C0485D" w:rsidRPr="00C0485D">
                              <w:rPr>
                                <w:color w:val="767171" w:themeColor="background2" w:themeShade="80"/>
                                <w:sz w:val="20"/>
                                <w:szCs w:val="20"/>
                              </w:rPr>
                              <w:t>–</w:t>
                            </w:r>
                            <w:r w:rsidR="00F71310">
                              <w:rPr>
                                <w:color w:val="767171" w:themeColor="background2" w:themeShade="80"/>
                                <w:sz w:val="20"/>
                                <w:szCs w:val="20"/>
                              </w:rPr>
                              <w:t>1</w:t>
                            </w:r>
                            <w:r w:rsidR="00105D35">
                              <w:rPr>
                                <w:color w:val="767171" w:themeColor="background2" w:themeShade="80"/>
                                <w:sz w:val="20"/>
                                <w:szCs w:val="20"/>
                              </w:rPr>
                              <w:t>4</w:t>
                            </w:r>
                            <w:r w:rsidR="00C0485D" w:rsidRPr="00C0485D">
                              <w:rPr>
                                <w:color w:val="767171" w:themeColor="background2" w:themeShade="80"/>
                                <w:sz w:val="20"/>
                                <w:szCs w:val="20"/>
                              </w:rPr>
                              <w:t>, 2025.</w:t>
                            </w:r>
                            <w:r w:rsidR="00734D2A">
                              <w:rPr>
                                <w:color w:val="767171" w:themeColor="background2" w:themeShade="80"/>
                                <w:sz w:val="20"/>
                                <w:szCs w:val="20"/>
                              </w:rPr>
                              <w:t xml:space="preserve"> </w:t>
                            </w:r>
                            <w:r w:rsidR="00C0485D" w:rsidRPr="00C0485D">
                              <w:rPr>
                                <w:color w:val="767171" w:themeColor="background2" w:themeShade="80"/>
                                <w:sz w:val="20"/>
                                <w:szCs w:val="20"/>
                              </w:rPr>
                              <w:t>DOI: 10.46636/</w:t>
                            </w:r>
                            <w:proofErr w:type="gramStart"/>
                            <w:r w:rsidR="00C0485D" w:rsidRPr="00C0485D">
                              <w:rPr>
                                <w:color w:val="767171" w:themeColor="background2" w:themeShade="80"/>
                                <w:sz w:val="20"/>
                                <w:szCs w:val="20"/>
                              </w:rPr>
                              <w:t>recital.v</w:t>
                            </w:r>
                            <w:proofErr w:type="gramEnd"/>
                            <w:r w:rsidR="00C0485D" w:rsidRPr="00C0485D">
                              <w:rPr>
                                <w:color w:val="767171" w:themeColor="background2" w:themeShade="80"/>
                                <w:sz w:val="20"/>
                                <w:szCs w:val="20"/>
                              </w:rPr>
                              <w:t>7i</w:t>
                            </w:r>
                            <w:r w:rsidR="00F71310">
                              <w:rPr>
                                <w:color w:val="767171" w:themeColor="background2" w:themeShade="80"/>
                                <w:sz w:val="20"/>
                                <w:szCs w:val="20"/>
                              </w:rPr>
                              <w:t>2</w:t>
                            </w:r>
                            <w:r w:rsidR="00C0485D" w:rsidRPr="00C0485D">
                              <w:rPr>
                                <w:color w:val="767171" w:themeColor="background2" w:themeShade="80"/>
                                <w:sz w:val="20"/>
                                <w:szCs w:val="20"/>
                              </w:rPr>
                              <w:t>.</w:t>
                            </w:r>
                            <w:r w:rsidR="0099100C">
                              <w:rPr>
                                <w:color w:val="767171" w:themeColor="background2" w:themeShade="80"/>
                                <w:sz w:val="20"/>
                                <w:szCs w:val="20"/>
                              </w:rPr>
                              <w:t>5</w:t>
                            </w:r>
                            <w:r w:rsidR="0021606E">
                              <w:rPr>
                                <w:color w:val="767171" w:themeColor="background2" w:themeShade="80"/>
                                <w:sz w:val="20"/>
                                <w:szCs w:val="20"/>
                              </w:rPr>
                              <w:t>53</w:t>
                            </w:r>
                            <w:r w:rsidR="00C0485D" w:rsidRPr="00C0485D">
                              <w:rPr>
                                <w:color w:val="767171" w:themeColor="background2" w:themeShade="80"/>
                                <w:sz w:val="20"/>
                                <w:szCs w:val="20"/>
                              </w:rPr>
                              <w:t>.</w:t>
                            </w:r>
                            <w:r w:rsidR="00734D2A">
                              <w:rPr>
                                <w:color w:val="767171" w:themeColor="background2" w:themeShade="80"/>
                                <w:sz w:val="20"/>
                                <w:szCs w:val="20"/>
                              </w:rPr>
                              <w:t xml:space="preserve"> </w:t>
                            </w:r>
                            <w:r w:rsidR="00C0485D" w:rsidRPr="00C0485D">
                              <w:rPr>
                                <w:color w:val="767171" w:themeColor="background2" w:themeShade="80"/>
                                <w:sz w:val="20"/>
                                <w:szCs w:val="20"/>
                              </w:rPr>
                              <w:t>Disponível em: https://reci</w:t>
                            </w:r>
                            <w:r w:rsidR="00AA4D55">
                              <w:rPr>
                                <w:color w:val="767171" w:themeColor="background2" w:themeShade="80"/>
                                <w:sz w:val="20"/>
                                <w:szCs w:val="20"/>
                              </w:rPr>
                              <w:softHyphen/>
                            </w:r>
                            <w:r w:rsidR="00C0485D" w:rsidRPr="00C0485D">
                              <w:rPr>
                                <w:color w:val="767171" w:themeColor="background2" w:themeShade="80"/>
                                <w:sz w:val="20"/>
                                <w:szCs w:val="20"/>
                              </w:rPr>
                              <w:t>tal.almenara.ifnmg.edu.br/reci</w:t>
                            </w:r>
                            <w:r w:rsidR="00930018">
                              <w:rPr>
                                <w:color w:val="767171" w:themeColor="background2" w:themeShade="80"/>
                                <w:sz w:val="20"/>
                                <w:szCs w:val="20"/>
                              </w:rPr>
                              <w:softHyphen/>
                            </w:r>
                            <w:r w:rsidR="00C0485D" w:rsidRPr="00C0485D">
                              <w:rPr>
                                <w:color w:val="767171" w:themeColor="background2" w:themeShade="80"/>
                                <w:sz w:val="20"/>
                                <w:szCs w:val="20"/>
                              </w:rPr>
                              <w:t>tal/article/view/</w:t>
                            </w:r>
                            <w:r w:rsidR="0099100C">
                              <w:rPr>
                                <w:color w:val="767171" w:themeColor="background2" w:themeShade="80"/>
                                <w:sz w:val="20"/>
                                <w:szCs w:val="20"/>
                              </w:rPr>
                              <w:t>5</w:t>
                            </w:r>
                            <w:r w:rsidR="0021606E">
                              <w:rPr>
                                <w:color w:val="767171" w:themeColor="background2" w:themeShade="80"/>
                                <w:sz w:val="20"/>
                                <w:szCs w:val="20"/>
                              </w:rPr>
                              <w:t>53</w:t>
                            </w:r>
                            <w:r w:rsidR="00C0485D" w:rsidRPr="00C0485D">
                              <w:rPr>
                                <w:color w:val="767171" w:themeColor="background2" w:themeShade="80"/>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87175" id="_x0000_s1030" type="#_x0000_t202" style="position:absolute;margin-left:325.45pt;margin-top:616.7pt;width:376.6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oikKgIAACsEAAAOAAAAZHJzL2Uyb0RvYy54bWysU11v2yAUfZ+0/4B4X+xkTptacaouXaZJ&#10;3YfU7gfcYByjYS4DErv79b3gJIu6t2k8IOBeDueee1jeDp1mB+m8QlPx6STnTBqBtTK7iv942rxb&#10;cOYDmBo0GlnxZ+n57ertm2VvSznDFnUtHSMQ48veVrwNwZZZ5kUrO/ATtNJQsEHXQaCt22W1g57Q&#10;O53N8vwq69HV1qGQ3tPp/Rjkq4TfNFKEb03jZWC64sQtpNmleRvnbLWEcufAtkocacA/sOhAGXr0&#10;DHUPAdjeqb+gOiUcemzCRGCXYdMoIVMNVM00f1XNYwtWplpIHG/PMvn/Byu+Hr47puqKz/I5ZwY6&#10;atIa1ACsluxJDgHZLKrUW19S8qOl9DB8wIG6nSr29gHFT88MrlswO3nnHPathJpYTuPN7OLqiOMj&#10;yLb/gjU9BvuACWhoXBclJFEYoVO3ns8dIh5M0GFxvXhfzImooNi0yIurWephBuXpunU+fJLYsbio&#10;uCMLJHg4PPgQ6UB5SomvedSq3iit08bttmvt2AHILps0UgWv0rRhfcVv5rN5QjYY7ycndSqQnbXq&#10;Kr7I4xgNFuX4aOqUEkDpcU1MtDnqEyUZxQnDdkgNKU6yb7F+JsEcju6l30aLFt1vznpybsX9rz04&#10;yZn+bEj0m2lRRKunTTG/JoWYu4xsLyNgBEFVPHA2LtchfY8kh72j5mxUki12cWRypEyOTGoef0+0&#10;/OU+Zf3546sXAAAA//8DAFBLAwQUAAYACAAAACEAU67zFd4AAAAKAQAADwAAAGRycy9kb3ducmV2&#10;LnhtbEyPwU7DMBBE70j8g7VI3KhDkxQU4lQVFRcOSBQkOLqxE0fYa8t20/D3LCc47sxo9k27XZxl&#10;s45p8ijgdlUA09h7NeEo4P3t6eYeWMoSlbQetYBvnWDbXV60slH+jK96PuSRUQmmRgowOYeG89Qb&#10;7WRa+aCRvMFHJzOdceQqyjOVO8vXRbHhTk5IH4wM+tHo/utwcgI+nJnUPr58DsrO++dhV4clBiGu&#10;r5bdA7Csl/wXhl98QoeOmI7+hCoxK4CGZFLXZVkBI/+uLktgR5KqutoA71r+f0L3AwAA//8DAFBL&#10;AQItABQABgAIAAAAIQC2gziS/gAAAOEBAAATAAAAAAAAAAAAAAAAAAAAAABbQ29udGVudF9UeXBl&#10;c10ueG1sUEsBAi0AFAAGAAgAAAAhADj9If/WAAAAlAEAAAsAAAAAAAAAAAAAAAAALwEAAF9yZWxz&#10;Ly5yZWxzUEsBAi0AFAAGAAgAAAAhADviiKQqAgAAKwQAAA4AAAAAAAAAAAAAAAAALgIAAGRycy9l&#10;Mm9Eb2MueG1sUEsBAi0AFAAGAAgAAAAhAFOu8xXeAAAACgEAAA8AAAAAAAAAAAAAAAAAhAQAAGRy&#10;cy9kb3ducmV2LnhtbFBLBQYAAAAABAAEAPMAAACPBQAAAAA=&#10;" stroked="f">
                <v:textbox style="mso-fit-shape-to-text:t">
                  <w:txbxContent>
                    <w:p w14:paraId="214A1D97" w14:textId="4B7B6949" w:rsidR="008200E1" w:rsidRPr="005C32A6" w:rsidRDefault="008200E1" w:rsidP="00734D2A">
                      <w:pPr>
                        <w:spacing w:after="0"/>
                        <w:jc w:val="both"/>
                        <w:rPr>
                          <w:color w:val="767171" w:themeColor="background2" w:themeShade="80"/>
                          <w:sz w:val="20"/>
                          <w:szCs w:val="20"/>
                        </w:rPr>
                      </w:pPr>
                      <w:r w:rsidRPr="005C32A6">
                        <w:rPr>
                          <w:b/>
                          <w:bCs/>
                          <w:color w:val="767171" w:themeColor="background2" w:themeShade="80"/>
                          <w:sz w:val="20"/>
                          <w:szCs w:val="20"/>
                        </w:rPr>
                        <w:t>Como citar este artigo</w:t>
                      </w:r>
                      <w:r w:rsidR="00E06814">
                        <w:rPr>
                          <w:b/>
                          <w:bCs/>
                          <w:color w:val="767171" w:themeColor="background2" w:themeShade="80"/>
                          <w:sz w:val="20"/>
                          <w:szCs w:val="20"/>
                        </w:rPr>
                        <w:t>:</w:t>
                      </w:r>
                      <w:r w:rsidR="007E3B56" w:rsidRPr="007E3B56">
                        <w:rPr>
                          <w:rFonts w:ascii="Noto Serif" w:hAnsi="Noto Serif" w:cs="Noto Serif"/>
                          <w:sz w:val="16"/>
                          <w:szCs w:val="16"/>
                        </w:rPr>
                        <w:t xml:space="preserve"> </w:t>
                      </w:r>
                      <w:r w:rsidR="00105D35" w:rsidRPr="00105D35">
                        <w:rPr>
                          <w:color w:val="767171" w:themeColor="background2" w:themeShade="80"/>
                          <w:sz w:val="20"/>
                          <w:szCs w:val="20"/>
                        </w:rPr>
                        <w:t xml:space="preserve">MOTA, Eliene Ferreira da; </w:t>
                      </w:r>
                      <w:r w:rsidR="00AB0B04">
                        <w:rPr>
                          <w:color w:val="767171" w:themeColor="background2" w:themeShade="80"/>
                          <w:sz w:val="20"/>
                          <w:szCs w:val="20"/>
                        </w:rPr>
                        <w:t xml:space="preserve">ALMEIDA, </w:t>
                      </w:r>
                      <w:proofErr w:type="spellStart"/>
                      <w:r w:rsidR="00105D35" w:rsidRPr="00105D35">
                        <w:rPr>
                          <w:color w:val="767171" w:themeColor="background2" w:themeShade="80"/>
                          <w:sz w:val="20"/>
                          <w:szCs w:val="20"/>
                        </w:rPr>
                        <w:t>Rosiney</w:t>
                      </w:r>
                      <w:proofErr w:type="spellEnd"/>
                      <w:r w:rsidR="00105D35" w:rsidRPr="00105D35">
                        <w:rPr>
                          <w:color w:val="767171" w:themeColor="background2" w:themeShade="80"/>
                          <w:sz w:val="20"/>
                          <w:szCs w:val="20"/>
                        </w:rPr>
                        <w:t xml:space="preserve"> </w:t>
                      </w:r>
                      <w:r w:rsidR="00AB0B04">
                        <w:rPr>
                          <w:color w:val="767171" w:themeColor="background2" w:themeShade="80"/>
                          <w:sz w:val="20"/>
                          <w:szCs w:val="20"/>
                        </w:rPr>
                        <w:t>Rocha</w:t>
                      </w:r>
                      <w:r w:rsidR="00105D35" w:rsidRPr="00105D35">
                        <w:rPr>
                          <w:color w:val="767171" w:themeColor="background2" w:themeShade="80"/>
                          <w:sz w:val="20"/>
                          <w:szCs w:val="20"/>
                        </w:rPr>
                        <w:t>. As contribuições da alimentação funcional para a formação integral de estudantes do Ensino Técnico Integrado ao Médio.</w:t>
                      </w:r>
                      <w:r w:rsidR="00B25FBA">
                        <w:rPr>
                          <w:color w:val="767171" w:themeColor="background2" w:themeShade="80"/>
                          <w:sz w:val="20"/>
                          <w:szCs w:val="20"/>
                        </w:rPr>
                        <w:t xml:space="preserve"> </w:t>
                      </w:r>
                      <w:r w:rsidR="00C0485D" w:rsidRPr="00C0485D">
                        <w:rPr>
                          <w:b/>
                          <w:bCs/>
                          <w:color w:val="767171" w:themeColor="background2" w:themeShade="80"/>
                          <w:sz w:val="20"/>
                          <w:szCs w:val="20"/>
                        </w:rPr>
                        <w:t>Recital - Re</w:t>
                      </w:r>
                      <w:r w:rsidR="00AA4D55">
                        <w:rPr>
                          <w:b/>
                          <w:bCs/>
                          <w:color w:val="767171" w:themeColor="background2" w:themeShade="80"/>
                          <w:sz w:val="20"/>
                          <w:szCs w:val="20"/>
                        </w:rPr>
                        <w:softHyphen/>
                      </w:r>
                      <w:r w:rsidR="00C0485D" w:rsidRPr="00C0485D">
                        <w:rPr>
                          <w:b/>
                          <w:bCs/>
                          <w:color w:val="767171" w:themeColor="background2" w:themeShade="80"/>
                          <w:sz w:val="20"/>
                          <w:szCs w:val="20"/>
                        </w:rPr>
                        <w:t>vista de Educação, Ciência e Tecnologia de Almenara/MG</w:t>
                      </w:r>
                      <w:r w:rsidR="00C0485D" w:rsidRPr="00C0485D">
                        <w:rPr>
                          <w:color w:val="767171" w:themeColor="background2" w:themeShade="80"/>
                          <w:sz w:val="20"/>
                          <w:szCs w:val="20"/>
                        </w:rPr>
                        <w:t xml:space="preserve">, v. 7, n. </w:t>
                      </w:r>
                      <w:r w:rsidR="00F71310">
                        <w:rPr>
                          <w:color w:val="767171" w:themeColor="background2" w:themeShade="80"/>
                          <w:sz w:val="20"/>
                          <w:szCs w:val="20"/>
                        </w:rPr>
                        <w:t>2</w:t>
                      </w:r>
                      <w:r w:rsidR="00C0485D" w:rsidRPr="00C0485D">
                        <w:rPr>
                          <w:color w:val="767171" w:themeColor="background2" w:themeShade="80"/>
                          <w:sz w:val="20"/>
                          <w:szCs w:val="20"/>
                        </w:rPr>
                        <w:t xml:space="preserve">, p. </w:t>
                      </w:r>
                      <w:r w:rsidR="00F71310">
                        <w:rPr>
                          <w:color w:val="767171" w:themeColor="background2" w:themeShade="80"/>
                          <w:sz w:val="20"/>
                          <w:szCs w:val="20"/>
                        </w:rPr>
                        <w:t>1</w:t>
                      </w:r>
                      <w:r w:rsidR="00C0485D" w:rsidRPr="00C0485D">
                        <w:rPr>
                          <w:color w:val="767171" w:themeColor="background2" w:themeShade="80"/>
                          <w:sz w:val="20"/>
                          <w:szCs w:val="20"/>
                        </w:rPr>
                        <w:t>–</w:t>
                      </w:r>
                      <w:r w:rsidR="00F71310">
                        <w:rPr>
                          <w:color w:val="767171" w:themeColor="background2" w:themeShade="80"/>
                          <w:sz w:val="20"/>
                          <w:szCs w:val="20"/>
                        </w:rPr>
                        <w:t>1</w:t>
                      </w:r>
                      <w:r w:rsidR="00105D35">
                        <w:rPr>
                          <w:color w:val="767171" w:themeColor="background2" w:themeShade="80"/>
                          <w:sz w:val="20"/>
                          <w:szCs w:val="20"/>
                        </w:rPr>
                        <w:t>4</w:t>
                      </w:r>
                      <w:r w:rsidR="00C0485D" w:rsidRPr="00C0485D">
                        <w:rPr>
                          <w:color w:val="767171" w:themeColor="background2" w:themeShade="80"/>
                          <w:sz w:val="20"/>
                          <w:szCs w:val="20"/>
                        </w:rPr>
                        <w:t>, 2025.</w:t>
                      </w:r>
                      <w:r w:rsidR="00734D2A">
                        <w:rPr>
                          <w:color w:val="767171" w:themeColor="background2" w:themeShade="80"/>
                          <w:sz w:val="20"/>
                          <w:szCs w:val="20"/>
                        </w:rPr>
                        <w:t xml:space="preserve"> </w:t>
                      </w:r>
                      <w:r w:rsidR="00C0485D" w:rsidRPr="00C0485D">
                        <w:rPr>
                          <w:color w:val="767171" w:themeColor="background2" w:themeShade="80"/>
                          <w:sz w:val="20"/>
                          <w:szCs w:val="20"/>
                        </w:rPr>
                        <w:t>DOI: 10.46636/</w:t>
                      </w:r>
                      <w:proofErr w:type="gramStart"/>
                      <w:r w:rsidR="00C0485D" w:rsidRPr="00C0485D">
                        <w:rPr>
                          <w:color w:val="767171" w:themeColor="background2" w:themeShade="80"/>
                          <w:sz w:val="20"/>
                          <w:szCs w:val="20"/>
                        </w:rPr>
                        <w:t>recital.v</w:t>
                      </w:r>
                      <w:proofErr w:type="gramEnd"/>
                      <w:r w:rsidR="00C0485D" w:rsidRPr="00C0485D">
                        <w:rPr>
                          <w:color w:val="767171" w:themeColor="background2" w:themeShade="80"/>
                          <w:sz w:val="20"/>
                          <w:szCs w:val="20"/>
                        </w:rPr>
                        <w:t>7i</w:t>
                      </w:r>
                      <w:r w:rsidR="00F71310">
                        <w:rPr>
                          <w:color w:val="767171" w:themeColor="background2" w:themeShade="80"/>
                          <w:sz w:val="20"/>
                          <w:szCs w:val="20"/>
                        </w:rPr>
                        <w:t>2</w:t>
                      </w:r>
                      <w:r w:rsidR="00C0485D" w:rsidRPr="00C0485D">
                        <w:rPr>
                          <w:color w:val="767171" w:themeColor="background2" w:themeShade="80"/>
                          <w:sz w:val="20"/>
                          <w:szCs w:val="20"/>
                        </w:rPr>
                        <w:t>.</w:t>
                      </w:r>
                      <w:r w:rsidR="0099100C">
                        <w:rPr>
                          <w:color w:val="767171" w:themeColor="background2" w:themeShade="80"/>
                          <w:sz w:val="20"/>
                          <w:szCs w:val="20"/>
                        </w:rPr>
                        <w:t>5</w:t>
                      </w:r>
                      <w:r w:rsidR="0021606E">
                        <w:rPr>
                          <w:color w:val="767171" w:themeColor="background2" w:themeShade="80"/>
                          <w:sz w:val="20"/>
                          <w:szCs w:val="20"/>
                        </w:rPr>
                        <w:t>53</w:t>
                      </w:r>
                      <w:r w:rsidR="00C0485D" w:rsidRPr="00C0485D">
                        <w:rPr>
                          <w:color w:val="767171" w:themeColor="background2" w:themeShade="80"/>
                          <w:sz w:val="20"/>
                          <w:szCs w:val="20"/>
                        </w:rPr>
                        <w:t>.</w:t>
                      </w:r>
                      <w:r w:rsidR="00734D2A">
                        <w:rPr>
                          <w:color w:val="767171" w:themeColor="background2" w:themeShade="80"/>
                          <w:sz w:val="20"/>
                          <w:szCs w:val="20"/>
                        </w:rPr>
                        <w:t xml:space="preserve"> </w:t>
                      </w:r>
                      <w:r w:rsidR="00C0485D" w:rsidRPr="00C0485D">
                        <w:rPr>
                          <w:color w:val="767171" w:themeColor="background2" w:themeShade="80"/>
                          <w:sz w:val="20"/>
                          <w:szCs w:val="20"/>
                        </w:rPr>
                        <w:t>Disponível em: https://reci</w:t>
                      </w:r>
                      <w:r w:rsidR="00AA4D55">
                        <w:rPr>
                          <w:color w:val="767171" w:themeColor="background2" w:themeShade="80"/>
                          <w:sz w:val="20"/>
                          <w:szCs w:val="20"/>
                        </w:rPr>
                        <w:softHyphen/>
                      </w:r>
                      <w:r w:rsidR="00C0485D" w:rsidRPr="00C0485D">
                        <w:rPr>
                          <w:color w:val="767171" w:themeColor="background2" w:themeShade="80"/>
                          <w:sz w:val="20"/>
                          <w:szCs w:val="20"/>
                        </w:rPr>
                        <w:t>tal.almenara.ifnmg.edu.br/reci</w:t>
                      </w:r>
                      <w:r w:rsidR="00930018">
                        <w:rPr>
                          <w:color w:val="767171" w:themeColor="background2" w:themeShade="80"/>
                          <w:sz w:val="20"/>
                          <w:szCs w:val="20"/>
                        </w:rPr>
                        <w:softHyphen/>
                      </w:r>
                      <w:r w:rsidR="00C0485D" w:rsidRPr="00C0485D">
                        <w:rPr>
                          <w:color w:val="767171" w:themeColor="background2" w:themeShade="80"/>
                          <w:sz w:val="20"/>
                          <w:szCs w:val="20"/>
                        </w:rPr>
                        <w:t>tal/article/view/</w:t>
                      </w:r>
                      <w:r w:rsidR="0099100C">
                        <w:rPr>
                          <w:color w:val="767171" w:themeColor="background2" w:themeShade="80"/>
                          <w:sz w:val="20"/>
                          <w:szCs w:val="20"/>
                        </w:rPr>
                        <w:t>5</w:t>
                      </w:r>
                      <w:r w:rsidR="0021606E">
                        <w:rPr>
                          <w:color w:val="767171" w:themeColor="background2" w:themeShade="80"/>
                          <w:sz w:val="20"/>
                          <w:szCs w:val="20"/>
                        </w:rPr>
                        <w:t>53</w:t>
                      </w:r>
                      <w:r w:rsidR="00C0485D" w:rsidRPr="00C0485D">
                        <w:rPr>
                          <w:color w:val="767171" w:themeColor="background2" w:themeShade="80"/>
                          <w:sz w:val="20"/>
                          <w:szCs w:val="20"/>
                        </w:rPr>
                        <w:t>.</w:t>
                      </w:r>
                    </w:p>
                  </w:txbxContent>
                </v:textbox>
                <w10:wrap type="square" anchorx="margin"/>
              </v:shape>
            </w:pict>
          </mc:Fallback>
        </mc:AlternateContent>
      </w:r>
      <w:r w:rsidR="00135DBE">
        <w:rPr>
          <w:rFonts w:ascii="Times New Roman" w:eastAsia="Times New Roman" w:hAnsi="Times New Roman" w:cs="Times New Roman"/>
          <w:b/>
          <w:noProof/>
          <w:sz w:val="28"/>
          <w:szCs w:val="28"/>
        </w:rPr>
        <mc:AlternateContent>
          <mc:Choice Requires="wps">
            <w:drawing>
              <wp:anchor distT="0" distB="0" distL="114300" distR="114300" simplePos="0" relativeHeight="251658240" behindDoc="1" locked="0" layoutInCell="1" allowOverlap="1" wp14:anchorId="7D9CB746" wp14:editId="301F1F05">
                <wp:simplePos x="0" y="0"/>
                <wp:positionH relativeFrom="column">
                  <wp:posOffset>-5367655</wp:posOffset>
                </wp:positionH>
                <wp:positionV relativeFrom="paragraph">
                  <wp:posOffset>2686050</wp:posOffset>
                </wp:positionV>
                <wp:extent cx="12345034" cy="0"/>
                <wp:effectExtent l="19050" t="19050" r="38100" b="19050"/>
                <wp:wrapNone/>
                <wp:docPr id="9" name="Conector reto 9"/>
                <wp:cNvGraphicFramePr/>
                <a:graphic xmlns:a="http://schemas.openxmlformats.org/drawingml/2006/main">
                  <a:graphicData uri="http://schemas.microsoft.com/office/word/2010/wordprocessingShape">
                    <wps:wsp>
                      <wps:cNvCnPr/>
                      <wps:spPr>
                        <a:xfrm rot="16200000" flipV="1">
                          <a:off x="0" y="0"/>
                          <a:ext cx="12345034" cy="0"/>
                        </a:xfrm>
                        <a:prstGeom prst="line">
                          <a:avLst/>
                        </a:prstGeom>
                        <a:ln w="57150">
                          <a:solidFill>
                            <a:srgbClr val="79654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A8626" id="Conector reto 9" o:spid="_x0000_s1026" style="position:absolute;rotation:9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65pt,211.5pt" to="549.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wy7AEAACMEAAAOAAAAZHJzL2Uyb0RvYy54bWysU02P0zAQvSPxHyzfaZJu26VR0z10tVwQ&#10;VCxwdx27seQvjU2T/nvGThpWgJBA5GBlxjPP7z2Pdw+D0eQiIChnG1otSkqE5a5V9tzQL5+f3ryl&#10;JERmW6adFQ29ikAf9q9f7Xpfi6XrnG4FEASxoe59Q7sYfV0UgXfCsLBwXljclA4MixjCuWiB9Yhu&#10;dLEsy03RO2g9OC5CwOzjuEn3GV9KweNHKYOIRDcUucW8Ql5PaS32O1afgflO8YkG+wcWhimLh85Q&#10;jywy8g3UL1BGcXDBybjgzhROSsVF1oBqqvInNc8d8yJrQXOCn20K/w+Wf7gcgai2oVtKLDN4RQe8&#10;KB4dEBDRkW2yqPehxsqDPcIUBX+EpHeQYAg49LXa4H3gR4nUyn/FRDYEJZIh+32d/RZDJByT1fJu&#10;tS7vVpTw22YxQiZoDyG+E86Q9NNQrWzygtXs8j5EpIGlt5KU1pb0DV3fV+sylwWnVfuktE6bAc6n&#10;gwZyYTgH99vNerVKuhDiRRlG2mIyqR315b941WI84JOQaFUiPp6QhlTMsIxzYWM14WqL1alNIoW5&#10;caL2p8apPrWKPMB/0zx35JOdjXOzUdbB72jH4UZZjvU3B0bdyYKTa6/55rM1OInZuenVpFF/Gef2&#10;H297/x0AAP//AwBQSwMEFAAGAAgAAAAhABwddTvhAAAADQEAAA8AAABkcnMvZG93bnJldi54bWxM&#10;j81OwzAQhO9IvIO1SNxap6GpmhCnqkCoB8RfQZzdeEmixusodpPw9my5wG1ndzT7Tb6ZbCsG7H3j&#10;SMFiHoFAKp1pqFLw8f4wW4PwQZPRrSNU8I0eNsXlRa4z40Z6w2EfKsEh5DOtoA6hy6T0ZY1W+7nr&#10;kPj25XqrA8u+kqbXI4fbVsZRtJJWN8Qfat3hXY3lcX+yCpbjc5zsjp9PqZset/f4OuzW+KLU9dW0&#10;vQURcAp/ZjjjMzoUzHRwJzJetKzjFaMHBbNkmS5AnC2/qwMPN2kSgSxy+b9F8QMAAP//AwBQSwEC&#10;LQAUAAYACAAAACEAtoM4kv4AAADhAQAAEwAAAAAAAAAAAAAAAAAAAAAAW0NvbnRlbnRfVHlwZXNd&#10;LnhtbFBLAQItABQABgAIAAAAIQA4/SH/1gAAAJQBAAALAAAAAAAAAAAAAAAAAC8BAABfcmVscy8u&#10;cmVsc1BLAQItABQABgAIAAAAIQCAsQwy7AEAACMEAAAOAAAAAAAAAAAAAAAAAC4CAABkcnMvZTJv&#10;RG9jLnhtbFBLAQItABQABgAIAAAAIQAcHXU74QAAAA0BAAAPAAAAAAAAAAAAAAAAAEYEAABkcnMv&#10;ZG93bnJldi54bWxQSwUGAAAAAAQABADzAAAAVAUAAAAA&#10;" strokecolor="#796544" strokeweight="4.5pt">
                <v:stroke joinstyle="miter"/>
              </v:line>
            </w:pict>
          </mc:Fallback>
        </mc:AlternateContent>
      </w:r>
      <w:r w:rsidR="00135DBE">
        <w:rPr>
          <w:noProof/>
        </w:rPr>
        <mc:AlternateContent>
          <mc:Choice Requires="wps">
            <w:drawing>
              <wp:anchor distT="45720" distB="45720" distL="114300" distR="114300" simplePos="0" relativeHeight="251660288" behindDoc="0" locked="0" layoutInCell="1" allowOverlap="1" wp14:anchorId="09EBD276" wp14:editId="34F5CE45">
                <wp:simplePos x="0" y="0"/>
                <wp:positionH relativeFrom="margin">
                  <wp:posOffset>-232410</wp:posOffset>
                </wp:positionH>
                <wp:positionV relativeFrom="paragraph">
                  <wp:posOffset>-407035</wp:posOffset>
                </wp:positionV>
                <wp:extent cx="695325" cy="185737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857375"/>
                        </a:xfrm>
                        <a:prstGeom prst="rect">
                          <a:avLst/>
                        </a:prstGeom>
                        <a:noFill/>
                        <a:ln w="9525">
                          <a:noFill/>
                          <a:miter lim="800000"/>
                          <a:headEnd/>
                          <a:tailEnd/>
                        </a:ln>
                      </wps:spPr>
                      <wps:txbx>
                        <w:txbxContent>
                          <w:p w14:paraId="755B6DB9" w14:textId="65A44255" w:rsidR="00135DBE" w:rsidRPr="001551E0" w:rsidRDefault="00135DBE" w:rsidP="00135DBE">
                            <w:pPr>
                              <w:jc w:val="right"/>
                              <w:rPr>
                                <w:rFonts w:asciiTheme="minorHAnsi" w:hAnsiTheme="minorHAnsi" w:cstheme="minorHAnsi"/>
                                <w:b/>
                                <w:bCs/>
                                <w:color w:val="FFFFFF" w:themeColor="background1"/>
                                <w:sz w:val="56"/>
                                <w:szCs w:val="56"/>
                              </w:rPr>
                            </w:pPr>
                            <w:r w:rsidRPr="001551E0">
                              <w:rPr>
                                <w:rFonts w:asciiTheme="minorHAnsi" w:eastAsia="Times New Roman" w:hAnsiTheme="minorHAnsi" w:cstheme="minorHAnsi"/>
                                <w:b/>
                                <w:bCs/>
                                <w:color w:val="FFFFFF" w:themeColor="background1"/>
                                <w:sz w:val="56"/>
                                <w:szCs w:val="56"/>
                                <w:lang w:val="en-US"/>
                              </w:rPr>
                              <w:t>ARTIGO</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BD276" id="_x0000_s1031" type="#_x0000_t202" style="position:absolute;margin-left:-18.3pt;margin-top:-32.05pt;width:54.75pt;height:146.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PuEQIAAAIEAAAOAAAAZHJzL2Uyb0RvYy54bWysU8tu2zAQvBfoPxC817IVPwXLQeo0RYH0&#10;AST9gDVFWUQpLkvSlvz3XVKOY6S3ojoQXC05uzM7XN/2rWZH6bxCU/LJaMyZNAIrZfYl//n88GHJ&#10;mQ9gKtBoZMlP0vPbzft3684WMscGdSUdIxDji86WvAnBFlnmRSNb8CO00lCyRtdCoNDts8pBR+it&#10;zvLxeJ516CrrUEjv6e/9kOSbhF/XUoTvde1lYLrk1FtIq0vrLq7ZZg3F3oFtlDi3Af/QRQvKUNEL&#10;1D0EYAen/oJqlXDosQ4jgW2Gda2ETByIzWT8hs1TA1YmLiSOtxeZ/P+DFd+OPxxTVcnnnBloaURb&#10;UD2wSrJn2QdkedSos76go0+WDof+I/Y068TX20cUvzwzuG3A7OWdc9g1EirqcRJvZldXBxwfQXbd&#10;V6yoGBwCJqC+dm0UkCRhhE6zOl3mQ30wQT/nq9lNPuNMUGqynC1uFrNUAoqX29b58Fliy+Km5I7m&#10;n9Dh+OhD7AaKlyOxmMEHpXXygDasK/lqRvhvMq0KZFGt2pIvx/EbTBNJfjJVuhxA6WFPBbQ5s45E&#10;B8qh3/VJ5NRvVGSH1YlkcDg4kl4QbeKaL4h6R4Ysuf99ACc5018MqbmaTKfRwSmYzhY5Be46s7vO&#10;gBENks8DZ8N2G5LrB253pHqtkiCvzZy7JqMlnc6PIjr5Ok6nXp/u5g8AAAD//wMAUEsDBBQABgAI&#10;AAAAIQCuiguD4gAAAAoBAAAPAAAAZHJzL2Rvd25yZXYueG1sTI/BTsMwDIbvSLxDZCRuW7puKqM0&#10;nRCISVzQVrYDt7QxbUXjlCZbu7fHnOBmy59+f3+2mWwnzjj41pGCxTwCgVQ501Kt4PD+MluD8EGT&#10;0Z0jVHBBD5v8+irTqXEj7fFchFpwCPlUK2hC6FMpfdWg1X7ueiS+fbrB6sDrUEsz6JHDbSfjKEqk&#10;1S3xh0b3+NRg9VWcrIJj+Xbp9v3yI2rH1920/d4Vz9taqdub6fEBRMAp/MHwq8/qkLNT6U5kvOgU&#10;zJZJwigPyWoBgom7+B5EqSCO1yuQeSb/V8h/AAAA//8DAFBLAQItABQABgAIAAAAIQC2gziS/gAA&#10;AOEBAAATAAAAAAAAAAAAAAAAAAAAAABbQ29udGVudF9UeXBlc10ueG1sUEsBAi0AFAAGAAgAAAAh&#10;ADj9If/WAAAAlAEAAAsAAAAAAAAAAAAAAAAALwEAAF9yZWxzLy5yZWxzUEsBAi0AFAAGAAgAAAAh&#10;ACVFo+4RAgAAAgQAAA4AAAAAAAAAAAAAAAAALgIAAGRycy9lMm9Eb2MueG1sUEsBAi0AFAAGAAgA&#10;AAAhAK6KC4PiAAAACgEAAA8AAAAAAAAAAAAAAAAAawQAAGRycy9kb3ducmV2LnhtbFBLBQYAAAAA&#10;BAAEAPMAAAB6BQAAAAA=&#10;" filled="f" stroked="f">
                <v:textbox style="layout-flow:vertical;mso-layout-flow-alt:bottom-to-top">
                  <w:txbxContent>
                    <w:p w14:paraId="755B6DB9" w14:textId="65A44255" w:rsidR="00135DBE" w:rsidRPr="001551E0" w:rsidRDefault="00135DBE" w:rsidP="00135DBE">
                      <w:pPr>
                        <w:jc w:val="right"/>
                        <w:rPr>
                          <w:rFonts w:asciiTheme="minorHAnsi" w:hAnsiTheme="minorHAnsi" w:cstheme="minorHAnsi"/>
                          <w:b/>
                          <w:bCs/>
                          <w:color w:val="FFFFFF" w:themeColor="background1"/>
                          <w:sz w:val="56"/>
                          <w:szCs w:val="56"/>
                        </w:rPr>
                      </w:pPr>
                      <w:r w:rsidRPr="001551E0">
                        <w:rPr>
                          <w:rFonts w:asciiTheme="minorHAnsi" w:eastAsia="Times New Roman" w:hAnsiTheme="minorHAnsi" w:cstheme="minorHAnsi"/>
                          <w:b/>
                          <w:bCs/>
                          <w:color w:val="FFFFFF" w:themeColor="background1"/>
                          <w:sz w:val="56"/>
                          <w:szCs w:val="56"/>
                          <w:lang w:val="en-US"/>
                        </w:rPr>
                        <w:t>ARTIGO</w:t>
                      </w:r>
                    </w:p>
                  </w:txbxContent>
                </v:textbox>
                <w10:wrap anchorx="margin"/>
              </v:shape>
            </w:pict>
          </mc:Fallback>
        </mc:AlternateContent>
      </w:r>
      <w:r w:rsidR="00135DBE">
        <w:rPr>
          <w:rFonts w:ascii="Times New Roman" w:eastAsia="Times New Roman" w:hAnsi="Times New Roman" w:cs="Times New Roman"/>
          <w:b/>
          <w:sz w:val="28"/>
          <w:szCs w:val="28"/>
        </w:rPr>
        <w:br w:type="page"/>
      </w:r>
    </w:p>
    <w:p w14:paraId="3F9EFFEE" w14:textId="58AB8918" w:rsidR="00E63927" w:rsidRPr="00E63927" w:rsidRDefault="00230D7D" w:rsidP="00E63927">
      <w:pPr>
        <w:spacing w:after="0" w:line="240" w:lineRule="auto"/>
        <w:jc w:val="center"/>
        <w:rPr>
          <w:rFonts w:asciiTheme="minorHAnsi" w:eastAsia="Times New Roman" w:hAnsiTheme="minorHAnsi" w:cstheme="minorHAnsi"/>
          <w:b/>
          <w:iCs/>
          <w:color w:val="833C0B" w:themeColor="accent2" w:themeShade="80"/>
          <w:sz w:val="28"/>
          <w:szCs w:val="28"/>
        </w:rPr>
      </w:pPr>
      <w:bookmarkStart w:id="7" w:name="_Hlk200778288"/>
      <w:r>
        <w:rPr>
          <w:rFonts w:asciiTheme="minorHAnsi" w:eastAsia="Times New Roman" w:hAnsiTheme="minorHAnsi" w:cstheme="minorHAnsi"/>
          <w:b/>
          <w:iCs/>
          <w:color w:val="833C0B" w:themeColor="accent2" w:themeShade="80"/>
          <w:sz w:val="28"/>
          <w:szCs w:val="28"/>
        </w:rPr>
        <w:lastRenderedPageBreak/>
        <w:t>As c</w:t>
      </w:r>
      <w:r w:rsidR="00E63927" w:rsidRPr="00E63927">
        <w:rPr>
          <w:rFonts w:asciiTheme="minorHAnsi" w:eastAsia="Times New Roman" w:hAnsiTheme="minorHAnsi" w:cstheme="minorHAnsi"/>
          <w:b/>
          <w:iCs/>
          <w:color w:val="833C0B" w:themeColor="accent2" w:themeShade="80"/>
          <w:sz w:val="28"/>
          <w:szCs w:val="28"/>
        </w:rPr>
        <w:t xml:space="preserve">ontribuições da alimentação funcional para a formação integral de estudantes do </w:t>
      </w:r>
      <w:r>
        <w:rPr>
          <w:rFonts w:asciiTheme="minorHAnsi" w:eastAsia="Times New Roman" w:hAnsiTheme="minorHAnsi" w:cstheme="minorHAnsi"/>
          <w:b/>
          <w:iCs/>
          <w:color w:val="833C0B" w:themeColor="accent2" w:themeShade="80"/>
          <w:sz w:val="28"/>
          <w:szCs w:val="28"/>
        </w:rPr>
        <w:t>E</w:t>
      </w:r>
      <w:r w:rsidR="00E63927" w:rsidRPr="00E63927">
        <w:rPr>
          <w:rFonts w:asciiTheme="minorHAnsi" w:eastAsia="Times New Roman" w:hAnsiTheme="minorHAnsi" w:cstheme="minorHAnsi"/>
          <w:b/>
          <w:iCs/>
          <w:color w:val="833C0B" w:themeColor="accent2" w:themeShade="80"/>
          <w:sz w:val="28"/>
          <w:szCs w:val="28"/>
        </w:rPr>
        <w:t xml:space="preserve">nsino </w:t>
      </w:r>
      <w:r>
        <w:rPr>
          <w:rFonts w:asciiTheme="minorHAnsi" w:eastAsia="Times New Roman" w:hAnsiTheme="minorHAnsi" w:cstheme="minorHAnsi"/>
          <w:b/>
          <w:iCs/>
          <w:color w:val="833C0B" w:themeColor="accent2" w:themeShade="80"/>
          <w:sz w:val="28"/>
          <w:szCs w:val="28"/>
        </w:rPr>
        <w:t>T</w:t>
      </w:r>
      <w:r w:rsidR="00E63927" w:rsidRPr="00E63927">
        <w:rPr>
          <w:rFonts w:asciiTheme="minorHAnsi" w:eastAsia="Times New Roman" w:hAnsiTheme="minorHAnsi" w:cstheme="minorHAnsi"/>
          <w:b/>
          <w:iCs/>
          <w:color w:val="833C0B" w:themeColor="accent2" w:themeShade="80"/>
          <w:sz w:val="28"/>
          <w:szCs w:val="28"/>
        </w:rPr>
        <w:t xml:space="preserve">écnico </w:t>
      </w:r>
      <w:r>
        <w:rPr>
          <w:rFonts w:asciiTheme="minorHAnsi" w:eastAsia="Times New Roman" w:hAnsiTheme="minorHAnsi" w:cstheme="minorHAnsi"/>
          <w:b/>
          <w:iCs/>
          <w:color w:val="833C0B" w:themeColor="accent2" w:themeShade="80"/>
          <w:sz w:val="28"/>
          <w:szCs w:val="28"/>
        </w:rPr>
        <w:t>I</w:t>
      </w:r>
      <w:r w:rsidR="00E63927" w:rsidRPr="00E63927">
        <w:rPr>
          <w:rFonts w:asciiTheme="minorHAnsi" w:eastAsia="Times New Roman" w:hAnsiTheme="minorHAnsi" w:cstheme="minorHAnsi"/>
          <w:b/>
          <w:iCs/>
          <w:color w:val="833C0B" w:themeColor="accent2" w:themeShade="80"/>
          <w:sz w:val="28"/>
          <w:szCs w:val="28"/>
        </w:rPr>
        <w:t xml:space="preserve">ntegrado ao </w:t>
      </w:r>
      <w:r>
        <w:rPr>
          <w:rFonts w:asciiTheme="minorHAnsi" w:eastAsia="Times New Roman" w:hAnsiTheme="minorHAnsi" w:cstheme="minorHAnsi"/>
          <w:b/>
          <w:iCs/>
          <w:color w:val="833C0B" w:themeColor="accent2" w:themeShade="80"/>
          <w:sz w:val="28"/>
          <w:szCs w:val="28"/>
        </w:rPr>
        <w:t>M</w:t>
      </w:r>
      <w:r w:rsidR="00E63927" w:rsidRPr="00E63927">
        <w:rPr>
          <w:rFonts w:asciiTheme="minorHAnsi" w:eastAsia="Times New Roman" w:hAnsiTheme="minorHAnsi" w:cstheme="minorHAnsi"/>
          <w:b/>
          <w:iCs/>
          <w:color w:val="833C0B" w:themeColor="accent2" w:themeShade="80"/>
          <w:sz w:val="28"/>
          <w:szCs w:val="28"/>
        </w:rPr>
        <w:t>édio</w:t>
      </w:r>
    </w:p>
    <w:bookmarkEnd w:id="7"/>
    <w:p w14:paraId="39DE3624" w14:textId="2A57596A" w:rsidR="00DD22FC" w:rsidRPr="00315B81" w:rsidRDefault="00583AF2" w:rsidP="00315B81">
      <w:pPr>
        <w:pBdr>
          <w:top w:val="single" w:sz="12" w:space="1" w:color="833C0B" w:themeColor="accent2" w:themeShade="80"/>
        </w:pBdr>
        <w:spacing w:after="0" w:line="240" w:lineRule="auto"/>
        <w:jc w:val="center"/>
        <w:rPr>
          <w:rFonts w:asciiTheme="minorHAnsi" w:eastAsia="Times New Roman" w:hAnsiTheme="minorHAnsi" w:cstheme="minorHAnsi"/>
          <w:b/>
          <w:color w:val="833C0B" w:themeColor="accent2" w:themeShade="80"/>
          <w:sz w:val="24"/>
          <w:szCs w:val="24"/>
        </w:rPr>
      </w:pPr>
      <w:r w:rsidRPr="00315B81">
        <w:rPr>
          <w:rFonts w:asciiTheme="minorHAnsi" w:eastAsia="Times New Roman" w:hAnsiTheme="minorHAnsi" w:cstheme="minorHAnsi"/>
          <w:b/>
          <w:color w:val="833C0B" w:themeColor="accent2" w:themeShade="80"/>
          <w:sz w:val="24"/>
          <w:szCs w:val="24"/>
        </w:rPr>
        <w:t>RESUMO</w:t>
      </w:r>
    </w:p>
    <w:p w14:paraId="5DA69A5B" w14:textId="290A23E2" w:rsidR="00260420" w:rsidRDefault="00E63927" w:rsidP="005C268F">
      <w:pPr>
        <w:pBdr>
          <w:bottom w:val="single" w:sz="12" w:space="1" w:color="833C0B" w:themeColor="accent2" w:themeShade="80"/>
        </w:pBdr>
        <w:spacing w:after="0" w:line="240" w:lineRule="auto"/>
        <w:jc w:val="both"/>
        <w:rPr>
          <w:rFonts w:asciiTheme="minorHAnsi" w:eastAsia="Times New Roman" w:hAnsiTheme="minorHAnsi" w:cstheme="minorHAnsi"/>
          <w:sz w:val="20"/>
          <w:szCs w:val="20"/>
        </w:rPr>
      </w:pPr>
      <w:r w:rsidRPr="00E63927">
        <w:rPr>
          <w:rFonts w:asciiTheme="minorHAnsi" w:eastAsia="Times New Roman" w:hAnsiTheme="minorHAnsi" w:cstheme="minorHAnsi"/>
          <w:sz w:val="20"/>
          <w:szCs w:val="20"/>
        </w:rPr>
        <w:t>Esta pesquisa teve como objetivo analisar as contribuições do uso de alimentos funcionais para a formação integral de uma turma de estudantes do Curso Técnico em Agropecuária Integrado ao Médio do IFNMG, Campus Januária. Especificamente, pretendeu-se realizar uma iniciativa de educação alimentar e nutricional com foco na sua funcionalidade e avaliar as contribuições através de um roteiro de oficinas no dia a dia dos discentes do Ensino Médio Integrado. A questão norteadora desta pesquisa foi: quais as contribuições do uso de alimentos funcionais para a formação integral de estudantes do Ensino Médio Integrado, do Instituto Federal do Norte de Minas – Campus Januária? Trata-se de uma pesquisa exploratória, materializada em um produto educacional, intitulado “Alimentação Funcional e Formação Integral: uma proposta de oficinas". Para investigar o problema proposto, inicialmente, utilizou-se um questionário de sondagem que visou captar os conhecimentos prévios dos estudantes a respeito do tema, em seguida optou-se pela realização de oficinas instrutivas e práticas a fim de apresentar o tema da alimentação funcional para, em seguida, utilizar outro questionário com o intuito de avaliar o conhecimento dos estudantes a respeito da alimentação funcional. Após a aplicação do questionário, foi feita a análise das respostas por meio da Análise de Conteúdo. Esta pesquisa se justificou, pela importância de se trabalharem ações de educação alimentar e nutricional, com foco na funcionalidade dos alimentos, com jovens estudantes. Tal iniciativa pode colaborar para a formação humana integral dos sujeitos em uma perspectiva de educação para a humanização, na medida em que promover uma alimentação saudável que propicie um ganho de qualidade de vida, contribuirá para a formação integral do sujeito. Os resultados da pesquisa revelaram que o trabalho com o tema contribuiu para o aumento da percepção sobre a utilização de alimentos funcionais para uma alimentação saudável. Espera-se que este estudo desperte reflexões no contexto escolar não só do EMI do IFNMG, como de todos os cursos da rede federal, no que se refere a trabalhar ações de alimentação com foco na sua funcionalidade. Além disso, deseja-se contribuir para a aplicabilidade dos conceitos adquiridos em relação aos benefícios dos alimentos funcionais, especialmente a rotina alimentar dos adolescentes.</w:t>
      </w:r>
    </w:p>
    <w:p w14:paraId="5DD637DD" w14:textId="77777777" w:rsidR="00E63927" w:rsidRPr="00230D7D" w:rsidRDefault="00595C27" w:rsidP="00E63927">
      <w:pPr>
        <w:pBdr>
          <w:bottom w:val="single" w:sz="12" w:space="1" w:color="833C0B" w:themeColor="accent2" w:themeShade="80"/>
        </w:pBdr>
        <w:spacing w:after="0" w:line="240" w:lineRule="auto"/>
        <w:jc w:val="both"/>
        <w:rPr>
          <w:rFonts w:asciiTheme="minorHAnsi" w:eastAsia="Times New Roman" w:hAnsiTheme="minorHAnsi" w:cstheme="minorHAnsi"/>
          <w:sz w:val="20"/>
          <w:szCs w:val="20"/>
          <w:highlight w:val="white"/>
          <w:lang w:val="en-US"/>
        </w:rPr>
      </w:pPr>
      <w:r w:rsidRPr="00315B81">
        <w:rPr>
          <w:rFonts w:asciiTheme="minorHAnsi" w:eastAsia="Times New Roman" w:hAnsiTheme="minorHAnsi" w:cstheme="minorHAnsi"/>
          <w:b/>
          <w:sz w:val="20"/>
          <w:szCs w:val="20"/>
          <w:highlight w:val="white"/>
        </w:rPr>
        <w:t>Palavras-chave:</w:t>
      </w:r>
      <w:r w:rsidRPr="00315B81">
        <w:rPr>
          <w:rFonts w:asciiTheme="minorHAnsi" w:eastAsia="Times New Roman" w:hAnsiTheme="minorHAnsi" w:cstheme="minorHAnsi"/>
          <w:sz w:val="20"/>
          <w:szCs w:val="20"/>
          <w:highlight w:val="white"/>
        </w:rPr>
        <w:t xml:space="preserve"> </w:t>
      </w:r>
      <w:r w:rsidR="00E63927" w:rsidRPr="00E63927">
        <w:rPr>
          <w:rFonts w:asciiTheme="minorHAnsi" w:eastAsia="Times New Roman" w:hAnsiTheme="minorHAnsi" w:cstheme="minorHAnsi"/>
          <w:sz w:val="20"/>
          <w:szCs w:val="20"/>
          <w:highlight w:val="white"/>
        </w:rPr>
        <w:t xml:space="preserve">Alimentação funcional. Formação Humana Integral. </w:t>
      </w:r>
      <w:r w:rsidR="00E63927" w:rsidRPr="00230D7D">
        <w:rPr>
          <w:rFonts w:asciiTheme="minorHAnsi" w:eastAsia="Times New Roman" w:hAnsiTheme="minorHAnsi" w:cstheme="minorHAnsi"/>
          <w:sz w:val="20"/>
          <w:szCs w:val="20"/>
          <w:highlight w:val="white"/>
          <w:lang w:val="en-US"/>
        </w:rPr>
        <w:t xml:space="preserve">Ensino Técnico </w:t>
      </w:r>
      <w:proofErr w:type="spellStart"/>
      <w:r w:rsidR="00E63927" w:rsidRPr="00230D7D">
        <w:rPr>
          <w:rFonts w:asciiTheme="minorHAnsi" w:eastAsia="Times New Roman" w:hAnsiTheme="minorHAnsi" w:cstheme="minorHAnsi"/>
          <w:sz w:val="20"/>
          <w:szCs w:val="20"/>
          <w:highlight w:val="white"/>
          <w:lang w:val="en-US"/>
        </w:rPr>
        <w:t>Integrado</w:t>
      </w:r>
      <w:proofErr w:type="spellEnd"/>
      <w:r w:rsidR="00E63927" w:rsidRPr="00230D7D">
        <w:rPr>
          <w:rFonts w:asciiTheme="minorHAnsi" w:eastAsia="Times New Roman" w:hAnsiTheme="minorHAnsi" w:cstheme="minorHAnsi"/>
          <w:sz w:val="20"/>
          <w:szCs w:val="20"/>
          <w:highlight w:val="white"/>
          <w:lang w:val="en-US"/>
        </w:rPr>
        <w:t xml:space="preserve"> </w:t>
      </w:r>
      <w:proofErr w:type="spellStart"/>
      <w:r w:rsidR="00E63927" w:rsidRPr="00230D7D">
        <w:rPr>
          <w:rFonts w:asciiTheme="minorHAnsi" w:eastAsia="Times New Roman" w:hAnsiTheme="minorHAnsi" w:cstheme="minorHAnsi"/>
          <w:sz w:val="20"/>
          <w:szCs w:val="20"/>
          <w:highlight w:val="white"/>
          <w:lang w:val="en-US"/>
        </w:rPr>
        <w:t>ao</w:t>
      </w:r>
      <w:proofErr w:type="spellEnd"/>
      <w:r w:rsidR="00E63927" w:rsidRPr="00230D7D">
        <w:rPr>
          <w:rFonts w:asciiTheme="minorHAnsi" w:eastAsia="Times New Roman" w:hAnsiTheme="minorHAnsi" w:cstheme="minorHAnsi"/>
          <w:sz w:val="20"/>
          <w:szCs w:val="20"/>
          <w:highlight w:val="white"/>
          <w:lang w:val="en-US"/>
        </w:rPr>
        <w:t xml:space="preserve"> </w:t>
      </w:r>
      <w:proofErr w:type="spellStart"/>
      <w:r w:rsidR="00E63927" w:rsidRPr="00230D7D">
        <w:rPr>
          <w:rFonts w:asciiTheme="minorHAnsi" w:eastAsia="Times New Roman" w:hAnsiTheme="minorHAnsi" w:cstheme="minorHAnsi"/>
          <w:sz w:val="20"/>
          <w:szCs w:val="20"/>
          <w:highlight w:val="white"/>
          <w:lang w:val="en-US"/>
        </w:rPr>
        <w:t>Médio</w:t>
      </w:r>
      <w:proofErr w:type="spellEnd"/>
      <w:r w:rsidR="00E63927" w:rsidRPr="00230D7D">
        <w:rPr>
          <w:rFonts w:asciiTheme="minorHAnsi" w:eastAsia="Times New Roman" w:hAnsiTheme="minorHAnsi" w:cstheme="minorHAnsi"/>
          <w:sz w:val="20"/>
          <w:szCs w:val="20"/>
          <w:highlight w:val="white"/>
          <w:lang w:val="en-US"/>
        </w:rPr>
        <w:t>.</w:t>
      </w:r>
    </w:p>
    <w:p w14:paraId="04E6DD8B" w14:textId="77777777" w:rsidR="00583AF2" w:rsidRPr="00230D7D" w:rsidRDefault="00583AF2" w:rsidP="00583AF2">
      <w:pPr>
        <w:spacing w:after="240" w:line="306" w:lineRule="auto"/>
        <w:jc w:val="both"/>
        <w:rPr>
          <w:rFonts w:asciiTheme="minorHAnsi" w:eastAsia="Times New Roman" w:hAnsiTheme="minorHAnsi" w:cstheme="minorHAnsi"/>
          <w:b/>
          <w:i/>
          <w:sz w:val="24"/>
          <w:szCs w:val="24"/>
          <w:lang w:val="en-US"/>
        </w:rPr>
      </w:pPr>
    </w:p>
    <w:p w14:paraId="553F0A95" w14:textId="7DF6923A" w:rsidR="00E63927" w:rsidRPr="00230D7D" w:rsidRDefault="00230D7D" w:rsidP="00E63927">
      <w:pPr>
        <w:spacing w:after="0" w:line="240" w:lineRule="auto"/>
        <w:jc w:val="center"/>
        <w:rPr>
          <w:rFonts w:asciiTheme="minorHAnsi" w:eastAsia="Times New Roman" w:hAnsiTheme="minorHAnsi" w:cstheme="minorHAnsi"/>
          <w:b/>
          <w:bCs/>
          <w:i/>
          <w:sz w:val="24"/>
          <w:szCs w:val="24"/>
          <w:lang w:val="en-US"/>
        </w:rPr>
      </w:pPr>
      <w:r>
        <w:rPr>
          <w:rFonts w:asciiTheme="minorHAnsi" w:eastAsia="Times New Roman" w:hAnsiTheme="minorHAnsi" w:cstheme="minorHAnsi"/>
          <w:b/>
          <w:bCs/>
          <w:i/>
          <w:sz w:val="24"/>
          <w:szCs w:val="24"/>
          <w:lang w:val="en-US"/>
        </w:rPr>
        <w:t>The c</w:t>
      </w:r>
      <w:r w:rsidR="00E63927" w:rsidRPr="00230D7D">
        <w:rPr>
          <w:rFonts w:asciiTheme="minorHAnsi" w:eastAsia="Times New Roman" w:hAnsiTheme="minorHAnsi" w:cstheme="minorHAnsi"/>
          <w:b/>
          <w:bCs/>
          <w:i/>
          <w:sz w:val="24"/>
          <w:szCs w:val="24"/>
          <w:lang w:val="en-US"/>
        </w:rPr>
        <w:t xml:space="preserve">ontributions of functional diet to the comprehensive training of </w:t>
      </w:r>
      <w:r>
        <w:rPr>
          <w:rFonts w:asciiTheme="minorHAnsi" w:eastAsia="Times New Roman" w:hAnsiTheme="minorHAnsi" w:cstheme="minorHAnsi"/>
          <w:b/>
          <w:bCs/>
          <w:i/>
          <w:sz w:val="24"/>
          <w:szCs w:val="24"/>
          <w:lang w:val="en-US"/>
        </w:rPr>
        <w:t>T</w:t>
      </w:r>
      <w:r w:rsidR="00E63927" w:rsidRPr="00230D7D">
        <w:rPr>
          <w:rFonts w:asciiTheme="minorHAnsi" w:eastAsia="Times New Roman" w:hAnsiTheme="minorHAnsi" w:cstheme="minorHAnsi"/>
          <w:b/>
          <w:bCs/>
          <w:i/>
          <w:sz w:val="24"/>
          <w:szCs w:val="24"/>
          <w:lang w:val="en-US"/>
        </w:rPr>
        <w:t xml:space="preserve">echnical </w:t>
      </w:r>
      <w:r>
        <w:rPr>
          <w:rFonts w:asciiTheme="minorHAnsi" w:eastAsia="Times New Roman" w:hAnsiTheme="minorHAnsi" w:cstheme="minorHAnsi"/>
          <w:b/>
          <w:bCs/>
          <w:i/>
          <w:sz w:val="24"/>
          <w:szCs w:val="24"/>
          <w:lang w:val="en-US"/>
        </w:rPr>
        <w:t>E</w:t>
      </w:r>
      <w:r w:rsidR="00E63927" w:rsidRPr="00230D7D">
        <w:rPr>
          <w:rFonts w:asciiTheme="minorHAnsi" w:eastAsia="Times New Roman" w:hAnsiTheme="minorHAnsi" w:cstheme="minorHAnsi"/>
          <w:b/>
          <w:bCs/>
          <w:i/>
          <w:sz w:val="24"/>
          <w:szCs w:val="24"/>
          <w:lang w:val="en-US"/>
        </w:rPr>
        <w:t xml:space="preserve">ducation students </w:t>
      </w:r>
      <w:r>
        <w:rPr>
          <w:rFonts w:asciiTheme="minorHAnsi" w:eastAsia="Times New Roman" w:hAnsiTheme="minorHAnsi" w:cstheme="minorHAnsi"/>
          <w:b/>
          <w:bCs/>
          <w:i/>
          <w:sz w:val="24"/>
          <w:szCs w:val="24"/>
          <w:lang w:val="en-US"/>
        </w:rPr>
        <w:t>I</w:t>
      </w:r>
      <w:r w:rsidR="00E63927" w:rsidRPr="00230D7D">
        <w:rPr>
          <w:rFonts w:asciiTheme="minorHAnsi" w:eastAsia="Times New Roman" w:hAnsiTheme="minorHAnsi" w:cstheme="minorHAnsi"/>
          <w:b/>
          <w:bCs/>
          <w:i/>
          <w:sz w:val="24"/>
          <w:szCs w:val="24"/>
          <w:lang w:val="en-US"/>
        </w:rPr>
        <w:t xml:space="preserve">ntegrated to </w:t>
      </w:r>
      <w:r>
        <w:rPr>
          <w:rFonts w:asciiTheme="minorHAnsi" w:eastAsia="Times New Roman" w:hAnsiTheme="minorHAnsi" w:cstheme="minorHAnsi"/>
          <w:b/>
          <w:bCs/>
          <w:i/>
          <w:sz w:val="24"/>
          <w:szCs w:val="24"/>
          <w:lang w:val="en-US"/>
        </w:rPr>
        <w:t>H</w:t>
      </w:r>
      <w:r w:rsidR="00E63927" w:rsidRPr="00230D7D">
        <w:rPr>
          <w:rFonts w:asciiTheme="minorHAnsi" w:eastAsia="Times New Roman" w:hAnsiTheme="minorHAnsi" w:cstheme="minorHAnsi"/>
          <w:b/>
          <w:bCs/>
          <w:i/>
          <w:sz w:val="24"/>
          <w:szCs w:val="24"/>
          <w:lang w:val="en-US"/>
        </w:rPr>
        <w:t xml:space="preserve">igh </w:t>
      </w:r>
      <w:r>
        <w:rPr>
          <w:rFonts w:asciiTheme="minorHAnsi" w:eastAsia="Times New Roman" w:hAnsiTheme="minorHAnsi" w:cstheme="minorHAnsi"/>
          <w:b/>
          <w:bCs/>
          <w:i/>
          <w:sz w:val="24"/>
          <w:szCs w:val="24"/>
          <w:lang w:val="en-US"/>
        </w:rPr>
        <w:t>S</w:t>
      </w:r>
      <w:r w:rsidR="00E63927" w:rsidRPr="00230D7D">
        <w:rPr>
          <w:rFonts w:asciiTheme="minorHAnsi" w:eastAsia="Times New Roman" w:hAnsiTheme="minorHAnsi" w:cstheme="minorHAnsi"/>
          <w:b/>
          <w:bCs/>
          <w:i/>
          <w:sz w:val="24"/>
          <w:szCs w:val="24"/>
          <w:lang w:val="en-US"/>
        </w:rPr>
        <w:t>chool</w:t>
      </w:r>
    </w:p>
    <w:p w14:paraId="5D98FA8B" w14:textId="19210BD5" w:rsidR="00DD22FC" w:rsidRPr="00434014" w:rsidRDefault="00583AF2" w:rsidP="00315B81">
      <w:pPr>
        <w:pBdr>
          <w:top w:val="single" w:sz="12" w:space="1" w:color="auto"/>
        </w:pBdr>
        <w:spacing w:after="0" w:line="240" w:lineRule="auto"/>
        <w:jc w:val="center"/>
        <w:rPr>
          <w:rFonts w:asciiTheme="minorHAnsi" w:eastAsia="Times New Roman" w:hAnsiTheme="minorHAnsi" w:cstheme="minorHAnsi"/>
          <w:b/>
          <w:sz w:val="24"/>
          <w:szCs w:val="24"/>
          <w:lang w:val="en-US"/>
        </w:rPr>
      </w:pPr>
      <w:r w:rsidRPr="00434014">
        <w:rPr>
          <w:rFonts w:asciiTheme="minorHAnsi" w:eastAsia="Times New Roman" w:hAnsiTheme="minorHAnsi" w:cstheme="minorHAnsi"/>
          <w:b/>
          <w:sz w:val="24"/>
          <w:szCs w:val="24"/>
          <w:lang w:val="en-US"/>
        </w:rPr>
        <w:t>ABSTRACT</w:t>
      </w:r>
    </w:p>
    <w:p w14:paraId="428142DB" w14:textId="6F9683E5" w:rsidR="00260420" w:rsidRPr="00260420" w:rsidRDefault="006B37F5" w:rsidP="00260420">
      <w:pPr>
        <w:pBdr>
          <w:bottom w:val="single" w:sz="12" w:space="1" w:color="auto"/>
        </w:pBdr>
        <w:spacing w:after="0" w:line="240" w:lineRule="auto"/>
        <w:jc w:val="both"/>
        <w:rPr>
          <w:rFonts w:asciiTheme="minorHAnsi" w:eastAsia="Times New Roman" w:hAnsiTheme="minorHAnsi" w:cstheme="minorHAnsi"/>
          <w:sz w:val="20"/>
          <w:szCs w:val="20"/>
          <w:lang w:val="en-US"/>
        </w:rPr>
      </w:pPr>
      <w:r w:rsidRPr="00230D7D">
        <w:rPr>
          <w:rFonts w:asciiTheme="minorHAnsi" w:eastAsia="Times New Roman" w:hAnsiTheme="minorHAnsi" w:cstheme="minorHAnsi"/>
          <w:sz w:val="20"/>
          <w:szCs w:val="20"/>
          <w:lang w:val="en-US"/>
        </w:rPr>
        <w:t xml:space="preserve">This research aimed to analyze the contributions of the use of functional foods to the comprehensive training of a class of students on the Technical Course in Integrated Agriculture at the IFNMG Campus Januária. Specifically, the aim of this </w:t>
      </w:r>
      <w:proofErr w:type="spellStart"/>
      <w:r w:rsidRPr="00230D7D">
        <w:rPr>
          <w:rFonts w:asciiTheme="minorHAnsi" w:eastAsia="Times New Roman" w:hAnsiTheme="minorHAnsi" w:cstheme="minorHAnsi"/>
          <w:sz w:val="20"/>
          <w:szCs w:val="20"/>
          <w:lang w:val="en-US"/>
        </w:rPr>
        <w:t>reserach</w:t>
      </w:r>
      <w:proofErr w:type="spellEnd"/>
      <w:r w:rsidRPr="00230D7D">
        <w:rPr>
          <w:rFonts w:asciiTheme="minorHAnsi" w:eastAsia="Times New Roman" w:hAnsiTheme="minorHAnsi" w:cstheme="minorHAnsi"/>
          <w:sz w:val="20"/>
          <w:szCs w:val="20"/>
          <w:lang w:val="en-US"/>
        </w:rPr>
        <w:t xml:space="preserve"> was to carry out a food and nutritional education initiative, focusing on its functionality and to evaluate the contributions through a script of workshops in the daily lives of Integrated High School students. The guiding question of this research was: what are the contributions of the use of functional foods to the comprehensive training of students in Integrated High School, at the Instituto Federal do Norte de Minas – Campus Januária? This is an exploratory research, materialized in an educational product, entitled “Functional Nutrition and Integral Training: a proposal for workshops”. To investigate the proposed problem, initially a survey questionnaire was used to capture the students' prior knowledge regarding the topic, it was then decided to carry out instructive and practical workshops in order to present the topic of functional nutrition and then use another questionnaire in order to evaluate the students' knowledge regarding functional nutrition. After applying the questionnaire, the students’ answers were analyzed using Content Analysis procedure. This research was justified by the importance of working on food and nutritional education actions and by focusing on the functionality of food with young students. It also aimed on integral human formation of subjects from an education perspective for humanization, as promoting a healthy diet that provides a gain in quality of life that will contribute to the integral formation of the subject. The research results revealed that work on the topic contributed to increasing awareness about the use of functional foods for healthy eating. It is hoped that this study will spark reflections in the school context not only of the EMI (High School students) of the IFNMG, but also of all courses in the federal network, with regard to working on food actions with a focus on their functionality. Furthermore, we wish to contribute to the applicability of the concepts acquired in relation to the benefits of functional foods, especially the eating routine of adolescents.</w:t>
      </w:r>
    </w:p>
    <w:p w14:paraId="61DB4AF7" w14:textId="1C55A39A" w:rsidR="00A43AD6" w:rsidRPr="00A43AD6" w:rsidRDefault="00595C27" w:rsidP="00A43AD6">
      <w:pPr>
        <w:pBdr>
          <w:bottom w:val="single" w:sz="12" w:space="1" w:color="auto"/>
        </w:pBdr>
        <w:spacing w:after="0" w:line="240" w:lineRule="auto"/>
        <w:jc w:val="both"/>
        <w:rPr>
          <w:rFonts w:asciiTheme="minorHAnsi" w:eastAsia="Times New Roman" w:hAnsiTheme="minorHAnsi" w:cstheme="minorHAnsi"/>
          <w:sz w:val="20"/>
          <w:szCs w:val="20"/>
          <w:lang w:val="en-US"/>
        </w:rPr>
      </w:pPr>
      <w:r w:rsidRPr="00315B81">
        <w:rPr>
          <w:rFonts w:asciiTheme="minorHAnsi" w:eastAsia="Times New Roman" w:hAnsiTheme="minorHAnsi" w:cstheme="minorHAnsi"/>
          <w:b/>
          <w:bCs/>
          <w:sz w:val="20"/>
          <w:szCs w:val="20"/>
          <w:lang w:val="en-US"/>
        </w:rPr>
        <w:t>Keywords:</w:t>
      </w:r>
      <w:r w:rsidRPr="00315B81">
        <w:rPr>
          <w:rFonts w:asciiTheme="minorHAnsi" w:eastAsia="Times New Roman" w:hAnsiTheme="minorHAnsi" w:cstheme="minorHAnsi"/>
          <w:sz w:val="20"/>
          <w:szCs w:val="20"/>
          <w:lang w:val="en-US"/>
        </w:rPr>
        <w:t xml:space="preserve"> </w:t>
      </w:r>
      <w:r w:rsidR="006B37F5" w:rsidRPr="00230D7D">
        <w:rPr>
          <w:rFonts w:asciiTheme="minorHAnsi" w:eastAsia="Times New Roman" w:hAnsiTheme="minorHAnsi" w:cstheme="minorHAnsi"/>
          <w:sz w:val="20"/>
          <w:szCs w:val="20"/>
          <w:lang w:val="en-US"/>
        </w:rPr>
        <w:t>Functional feeding. Integral Human Training. Integrated Technical Education at High School.</w:t>
      </w:r>
    </w:p>
    <w:p w14:paraId="11DEBE94" w14:textId="34D7D48D" w:rsidR="005C268F" w:rsidRPr="00FC719F" w:rsidRDefault="005C268F" w:rsidP="000048C8">
      <w:pPr>
        <w:pBdr>
          <w:bottom w:val="single" w:sz="12" w:space="1" w:color="auto"/>
        </w:pBdr>
        <w:spacing w:after="0" w:line="240" w:lineRule="auto"/>
        <w:jc w:val="both"/>
        <w:rPr>
          <w:rFonts w:ascii="Times New Roman" w:eastAsia="Times New Roman" w:hAnsi="Times New Roman"/>
          <w:sz w:val="20"/>
          <w:szCs w:val="20"/>
          <w:lang w:val="en-US"/>
        </w:rPr>
      </w:pPr>
      <w:r w:rsidRPr="00FC719F">
        <w:rPr>
          <w:rFonts w:ascii="Times New Roman" w:eastAsia="Times New Roman" w:hAnsi="Times New Roman"/>
          <w:sz w:val="20"/>
          <w:szCs w:val="20"/>
          <w:lang w:val="en-US"/>
        </w:rPr>
        <w:br w:type="page"/>
      </w:r>
    </w:p>
    <w:p w14:paraId="19E3D560" w14:textId="77777777" w:rsidR="00DD22FC" w:rsidRPr="00315B81" w:rsidRDefault="00595C27" w:rsidP="00DD4DF6">
      <w:pPr>
        <w:spacing w:after="0" w:line="240" w:lineRule="auto"/>
        <w:jc w:val="both"/>
        <w:rPr>
          <w:rFonts w:asciiTheme="minorHAnsi" w:eastAsia="Times New Roman" w:hAnsiTheme="minorHAnsi" w:cstheme="minorHAnsi"/>
          <w:b/>
          <w:sz w:val="28"/>
          <w:szCs w:val="28"/>
          <w:highlight w:val="white"/>
        </w:rPr>
      </w:pPr>
      <w:r w:rsidRPr="00315B81">
        <w:rPr>
          <w:rFonts w:asciiTheme="minorHAnsi" w:eastAsia="Times New Roman" w:hAnsiTheme="minorHAnsi" w:cstheme="minorHAnsi"/>
          <w:b/>
          <w:sz w:val="28"/>
          <w:szCs w:val="28"/>
          <w:highlight w:val="white"/>
        </w:rPr>
        <w:lastRenderedPageBreak/>
        <w:t>INTRODUÇÃO</w:t>
      </w:r>
    </w:p>
    <w:p w14:paraId="547D8669" w14:textId="77777777" w:rsidR="00DD22FC" w:rsidRPr="00A07011" w:rsidRDefault="00DD22FC" w:rsidP="00025A8C">
      <w:pPr>
        <w:spacing w:after="0" w:line="240" w:lineRule="auto"/>
        <w:ind w:firstLine="709"/>
        <w:jc w:val="both"/>
        <w:rPr>
          <w:rFonts w:ascii="Times New Roman" w:eastAsia="Times New Roman" w:hAnsi="Times New Roman" w:cs="Times New Roman"/>
          <w:b/>
          <w:sz w:val="28"/>
          <w:szCs w:val="28"/>
          <w:highlight w:val="white"/>
        </w:rPr>
      </w:pPr>
    </w:p>
    <w:bookmarkEnd w:id="0"/>
    <w:p w14:paraId="495C2DAB" w14:textId="77777777" w:rsidR="00025A8C" w:rsidRPr="00025A8C" w:rsidRDefault="00025A8C" w:rsidP="00025A8C">
      <w:pPr>
        <w:spacing w:after="0" w:line="240" w:lineRule="auto"/>
        <w:ind w:firstLine="709"/>
        <w:jc w:val="both"/>
        <w:rPr>
          <w:rFonts w:asciiTheme="minorHAnsi" w:eastAsia="Arial" w:hAnsiTheme="minorHAnsi" w:cs="Times New Roman"/>
          <w:color w:val="000000" w:themeColor="text1"/>
          <w:sz w:val="24"/>
          <w:szCs w:val="24"/>
        </w:rPr>
      </w:pPr>
      <w:r w:rsidRPr="00025A8C">
        <w:rPr>
          <w:rFonts w:asciiTheme="minorHAnsi" w:eastAsia="Times New Roman" w:hAnsiTheme="minorHAnsi"/>
          <w:color w:val="000000"/>
          <w:sz w:val="24"/>
          <w:szCs w:val="24"/>
        </w:rPr>
        <w:t xml:space="preserve">A formação humana integral preza pela autonomia dos sujeitos e por uma formação de indivíduos críticos e reflexivos. Abrange todas as dimensões da vida do ser no seu processo formativo, e inclui </w:t>
      </w:r>
      <w:r w:rsidRPr="00025A8C">
        <w:rPr>
          <w:rFonts w:asciiTheme="minorHAnsi" w:hAnsiTheme="minorHAnsi"/>
          <w:color w:val="000000" w:themeColor="text1"/>
          <w:sz w:val="24"/>
          <w:szCs w:val="24"/>
        </w:rPr>
        <w:t xml:space="preserve">o trabalho, a ciência e a cultura (RAMOS, 2014). </w:t>
      </w:r>
      <w:r w:rsidRPr="00025A8C">
        <w:rPr>
          <w:rFonts w:asciiTheme="minorHAnsi" w:eastAsia="Arial" w:hAnsiTheme="minorHAnsi"/>
          <w:color w:val="000000" w:themeColor="text1"/>
          <w:sz w:val="24"/>
          <w:szCs w:val="24"/>
        </w:rPr>
        <w:t xml:space="preserve">Uma formação humana integral, politécnica ou </w:t>
      </w:r>
      <w:proofErr w:type="spellStart"/>
      <w:r w:rsidRPr="00025A8C">
        <w:rPr>
          <w:rFonts w:asciiTheme="minorHAnsi" w:eastAsia="Arial" w:hAnsiTheme="minorHAnsi"/>
          <w:color w:val="000000" w:themeColor="text1"/>
          <w:sz w:val="24"/>
          <w:szCs w:val="24"/>
        </w:rPr>
        <w:t>omnilateral</w:t>
      </w:r>
      <w:proofErr w:type="spellEnd"/>
      <w:r w:rsidRPr="00025A8C">
        <w:rPr>
          <w:rFonts w:asciiTheme="minorHAnsi" w:eastAsia="Arial" w:hAnsiTheme="minorHAnsi"/>
          <w:color w:val="000000" w:themeColor="text1"/>
          <w:sz w:val="24"/>
          <w:szCs w:val="24"/>
        </w:rPr>
        <w:t xml:space="preserve"> significa formar para além dos conteúdos escolásticos, desenvolver o ser humano em todos os aspectos (GRAMSCI, 2004). </w:t>
      </w:r>
    </w:p>
    <w:p w14:paraId="7050CEB0" w14:textId="5076D722" w:rsidR="00025A8C" w:rsidRPr="00025A8C" w:rsidRDefault="00025A8C" w:rsidP="00025A8C">
      <w:pPr>
        <w:spacing w:after="0" w:line="240" w:lineRule="auto"/>
        <w:ind w:firstLine="709"/>
        <w:jc w:val="both"/>
        <w:rPr>
          <w:rFonts w:asciiTheme="minorHAnsi" w:eastAsia="Arial" w:hAnsiTheme="minorHAnsi"/>
          <w:color w:val="000000" w:themeColor="text1"/>
          <w:sz w:val="24"/>
          <w:szCs w:val="24"/>
        </w:rPr>
      </w:pPr>
      <w:r w:rsidRPr="00025A8C">
        <w:rPr>
          <w:rFonts w:asciiTheme="minorHAnsi" w:eastAsia="Arial" w:hAnsiTheme="minorHAnsi"/>
          <w:color w:val="000000" w:themeColor="text1"/>
          <w:sz w:val="24"/>
          <w:szCs w:val="24"/>
        </w:rPr>
        <w:t xml:space="preserve">Dar autonomia às decisões alimentares, implica em possibilitar a vivência e a experimentação aos sujeitos, para que assim </w:t>
      </w:r>
      <w:r w:rsidR="005122DF" w:rsidRPr="005122DF">
        <w:rPr>
          <w:rFonts w:asciiTheme="minorHAnsi" w:eastAsia="Arial" w:hAnsiTheme="minorHAnsi"/>
          <w:color w:val="000000" w:themeColor="text1"/>
          <w:sz w:val="24"/>
          <w:szCs w:val="24"/>
        </w:rPr>
        <w:t>desenvolvam</w:t>
      </w:r>
      <w:r w:rsidR="005122DF" w:rsidRPr="005122DF">
        <w:rPr>
          <w:rFonts w:asciiTheme="minorHAnsi" w:eastAsia="Arial" w:hAnsiTheme="minorHAnsi"/>
          <w:color w:val="000000" w:themeColor="text1"/>
          <w:sz w:val="24"/>
          <w:szCs w:val="24"/>
        </w:rPr>
        <w:t xml:space="preserve"> </w:t>
      </w:r>
      <w:r w:rsidRPr="00025A8C">
        <w:rPr>
          <w:rFonts w:asciiTheme="minorHAnsi" w:eastAsia="Arial" w:hAnsiTheme="minorHAnsi"/>
          <w:color w:val="000000" w:themeColor="text1"/>
          <w:sz w:val="24"/>
          <w:szCs w:val="24"/>
        </w:rPr>
        <w:t xml:space="preserve">o hábito e a cultura de ter uma alimentação saudável. Dentre os alimentos saudáveis tem-se os que são considerados funcionais, que são aqueles cuja composição possuem benefícios </w:t>
      </w:r>
      <w:r w:rsidRPr="00025A8C">
        <w:rPr>
          <w:rFonts w:asciiTheme="minorHAnsi" w:hAnsiTheme="minorHAnsi"/>
          <w:color w:val="000000" w:themeColor="text1"/>
          <w:sz w:val="24"/>
          <w:szCs w:val="24"/>
          <w:shd w:val="clear" w:color="auto" w:fill="FFFFFF"/>
        </w:rPr>
        <w:t xml:space="preserve">além da satisfação nutricional básica do organismo (HASLER, 1998). </w:t>
      </w:r>
      <w:r w:rsidRPr="00025A8C">
        <w:rPr>
          <w:rFonts w:asciiTheme="minorHAnsi" w:eastAsia="Arial" w:hAnsiTheme="minorHAnsi"/>
          <w:color w:val="000000" w:themeColor="text1"/>
          <w:sz w:val="24"/>
          <w:szCs w:val="24"/>
        </w:rPr>
        <w:t>Para o Ministério da Saúde, alimentos funcionais são aqueles alimentos ou ingredientes que produzem efeitos benéficos à saúde, cujos compostos bioativos são capazes de proteger o corpo contra hipertensão, diabetes, câncer, disfunções mentais e fisiológicas, contribuindo assim, para o seu equilíbrio orgânico e para melhoria na qualidade de vida.</w:t>
      </w:r>
    </w:p>
    <w:p w14:paraId="67162069" w14:textId="42833BFD"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A fase da adolescência é denominada pela </w:t>
      </w:r>
      <w:r w:rsidRPr="0023205F">
        <w:rPr>
          <w:rFonts w:asciiTheme="minorHAnsi" w:hAnsiTheme="minorHAnsi"/>
          <w:color w:val="000000" w:themeColor="text1"/>
          <w:sz w:val="24"/>
          <w:szCs w:val="24"/>
        </w:rPr>
        <w:t>OMS</w:t>
      </w:r>
      <w:r w:rsidRPr="00025A8C">
        <w:rPr>
          <w:rFonts w:asciiTheme="minorHAnsi" w:hAnsiTheme="minorHAnsi"/>
          <w:color w:val="000000" w:themeColor="text1"/>
          <w:sz w:val="24"/>
          <w:szCs w:val="24"/>
        </w:rPr>
        <w:t xml:space="preserve"> como sendo a segunda década da vida (de 10 a 19 anos) e é caracterizada por etapas evolutivas e intensas de crescimento e desenvolvimento, com aumento de massa muscular e aparecimento dos caracteres sexuais secundários. Considera-se que, especialmente por reunir características tão particulares, a fase da adolescência exige que os indivíduos sejam considerados em sua totalidade, uma vez que não são apenas uma parte, mas um conjunto de elementos em movimento para a formação física e de caráter</w:t>
      </w:r>
      <w:r w:rsidRPr="0023205F">
        <w:rPr>
          <w:rFonts w:asciiTheme="minorHAnsi" w:hAnsiTheme="minorHAnsi"/>
          <w:color w:val="000000" w:themeColor="text1"/>
          <w:sz w:val="24"/>
          <w:szCs w:val="24"/>
        </w:rPr>
        <w:t xml:space="preserve">. </w:t>
      </w:r>
    </w:p>
    <w:p w14:paraId="56E63A54" w14:textId="77777777" w:rsidR="00025A8C" w:rsidRPr="00025A8C" w:rsidRDefault="00025A8C" w:rsidP="00025A8C">
      <w:pPr>
        <w:spacing w:after="0" w:line="240" w:lineRule="auto"/>
        <w:ind w:firstLine="709"/>
        <w:jc w:val="both"/>
        <w:rPr>
          <w:rFonts w:asciiTheme="minorHAnsi" w:eastAsia="Arial" w:hAnsiTheme="minorHAnsi"/>
          <w:color w:val="000000" w:themeColor="text1"/>
          <w:sz w:val="24"/>
          <w:szCs w:val="24"/>
        </w:rPr>
      </w:pPr>
      <w:r w:rsidRPr="00025A8C">
        <w:rPr>
          <w:rFonts w:asciiTheme="minorHAnsi" w:hAnsiTheme="minorHAnsi"/>
          <w:color w:val="000000" w:themeColor="text1"/>
          <w:sz w:val="24"/>
          <w:szCs w:val="24"/>
        </w:rPr>
        <w:t xml:space="preserve">Nessa perspectiva, entende-se que ao </w:t>
      </w:r>
      <w:r w:rsidRPr="00025A8C">
        <w:rPr>
          <w:rFonts w:asciiTheme="minorHAnsi" w:eastAsia="Arial" w:hAnsiTheme="minorHAnsi"/>
          <w:color w:val="000000" w:themeColor="text1"/>
          <w:sz w:val="24"/>
          <w:szCs w:val="24"/>
        </w:rPr>
        <w:t>viabilizar informações e experiências aos adolescentes estudantes que estão em processo contínuo de formação e desenvolvimento, tanto físico como mental, contribui-se para uma formação integral para além dos conteúdos escolásticos, possibilitando seu desenvolvimento em todos os aspectos (GRAMSCI, 2004).</w:t>
      </w:r>
    </w:p>
    <w:p w14:paraId="59588EB7" w14:textId="77777777" w:rsidR="00025A8C" w:rsidRPr="00025A8C" w:rsidRDefault="00025A8C" w:rsidP="00025A8C">
      <w:pPr>
        <w:spacing w:after="0" w:line="240" w:lineRule="auto"/>
        <w:ind w:firstLine="709"/>
        <w:jc w:val="both"/>
        <w:rPr>
          <w:rFonts w:asciiTheme="minorHAnsi" w:eastAsia="Arial" w:hAnsiTheme="minorHAnsi"/>
          <w:color w:val="000000" w:themeColor="text1"/>
          <w:sz w:val="24"/>
          <w:szCs w:val="24"/>
        </w:rPr>
      </w:pPr>
      <w:r w:rsidRPr="00025A8C">
        <w:rPr>
          <w:rFonts w:asciiTheme="minorHAnsi" w:eastAsia="Arial" w:hAnsiTheme="minorHAnsi"/>
          <w:color w:val="000000" w:themeColor="text1"/>
          <w:sz w:val="24"/>
          <w:szCs w:val="24"/>
        </w:rPr>
        <w:t xml:space="preserve">Este estudo pesquisou a alimentação funcional para uma formação integral em estudantes adolescentes do Ensino Médio Integrado. Além do discutido, é relevante destacar que o discente de ensino integrado, em contexto de ensino presencial, permanece por todo o período diurno voltado para os estudos na instituição de ensino e, muitas vezes, utiliza o período noturno e fins de semana para desenvolver atividade extraclasse. </w:t>
      </w:r>
    </w:p>
    <w:p w14:paraId="3567F965" w14:textId="77777777" w:rsidR="00025A8C" w:rsidRPr="00025A8C" w:rsidRDefault="00025A8C" w:rsidP="00025A8C">
      <w:pPr>
        <w:spacing w:after="0" w:line="240" w:lineRule="auto"/>
        <w:ind w:firstLine="709"/>
        <w:jc w:val="both"/>
        <w:rPr>
          <w:rFonts w:asciiTheme="minorHAnsi" w:eastAsia="Times New Roman" w:hAnsiTheme="minorHAnsi"/>
          <w:sz w:val="24"/>
          <w:szCs w:val="24"/>
        </w:rPr>
      </w:pPr>
    </w:p>
    <w:p w14:paraId="70D75548" w14:textId="77777777" w:rsidR="00025A8C" w:rsidRPr="00DD4DF6" w:rsidRDefault="00025A8C" w:rsidP="00237EE9">
      <w:pPr>
        <w:spacing w:after="0" w:line="240" w:lineRule="auto"/>
        <w:jc w:val="both"/>
        <w:rPr>
          <w:rFonts w:asciiTheme="minorHAnsi" w:eastAsia="Times New Roman" w:hAnsiTheme="minorHAnsi"/>
          <w:b/>
          <w:color w:val="000000"/>
          <w:sz w:val="28"/>
          <w:szCs w:val="28"/>
        </w:rPr>
      </w:pPr>
      <w:r w:rsidRPr="00DD4DF6">
        <w:rPr>
          <w:rFonts w:asciiTheme="minorHAnsi" w:eastAsia="Times New Roman" w:hAnsiTheme="minorHAnsi"/>
          <w:b/>
          <w:color w:val="000000"/>
          <w:sz w:val="28"/>
          <w:szCs w:val="28"/>
        </w:rPr>
        <w:t>REFERENCIAL TEÓRICO</w:t>
      </w:r>
    </w:p>
    <w:p w14:paraId="0FEF90D6" w14:textId="77777777" w:rsidR="00025A8C" w:rsidRPr="00025A8C" w:rsidRDefault="00025A8C" w:rsidP="00025A8C">
      <w:pPr>
        <w:spacing w:after="0" w:line="240" w:lineRule="auto"/>
        <w:ind w:firstLine="709"/>
        <w:jc w:val="both"/>
        <w:rPr>
          <w:rFonts w:asciiTheme="minorHAnsi" w:eastAsia="Times New Roman" w:hAnsiTheme="minorHAnsi"/>
          <w:b/>
          <w:color w:val="000000"/>
          <w:sz w:val="24"/>
          <w:szCs w:val="24"/>
        </w:rPr>
      </w:pPr>
    </w:p>
    <w:p w14:paraId="749427F2"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A formação humana integral é urgente, pois ela se aplica especialmente à realidade fragmentada do homem moderno, que deixou de “</w:t>
      </w:r>
      <w:r w:rsidRPr="00025A8C">
        <w:rPr>
          <w:rFonts w:asciiTheme="minorHAnsi" w:hAnsiTheme="minorHAnsi"/>
          <w:iCs/>
          <w:color w:val="000000" w:themeColor="text1"/>
          <w:sz w:val="24"/>
          <w:szCs w:val="24"/>
        </w:rPr>
        <w:t>refletir”</w:t>
      </w:r>
      <w:r w:rsidRPr="00025A8C">
        <w:rPr>
          <w:rFonts w:asciiTheme="minorHAnsi" w:hAnsiTheme="minorHAnsi"/>
          <w:color w:val="000000" w:themeColor="text1"/>
          <w:sz w:val="24"/>
          <w:szCs w:val="24"/>
        </w:rPr>
        <w:t xml:space="preserve"> para apenas “</w:t>
      </w:r>
      <w:r w:rsidRPr="00025A8C">
        <w:rPr>
          <w:rFonts w:asciiTheme="minorHAnsi" w:hAnsiTheme="minorHAnsi"/>
          <w:iCs/>
          <w:color w:val="000000" w:themeColor="text1"/>
          <w:sz w:val="24"/>
          <w:szCs w:val="24"/>
        </w:rPr>
        <w:t>fazer”.</w:t>
      </w:r>
      <w:r w:rsidRPr="00025A8C">
        <w:rPr>
          <w:rFonts w:asciiTheme="minorHAnsi" w:hAnsiTheme="minorHAnsi"/>
          <w:i/>
          <w:color w:val="000000" w:themeColor="text1"/>
          <w:sz w:val="24"/>
          <w:szCs w:val="24"/>
        </w:rPr>
        <w:t xml:space="preserve"> </w:t>
      </w:r>
      <w:r w:rsidRPr="00025A8C">
        <w:rPr>
          <w:rFonts w:asciiTheme="minorHAnsi" w:hAnsiTheme="minorHAnsi"/>
          <w:color w:val="000000" w:themeColor="text1"/>
          <w:sz w:val="24"/>
          <w:szCs w:val="24"/>
        </w:rPr>
        <w:t xml:space="preserve"> Essa fragmentação vem se perpetuando no decorrer da história e se consolida no atual momento em que a educação serve como uma mercadoria para satisfazer as necessidades do capital em oposição às necessidades genuinamente humanas (LIMA; JIMENEZ, 2011). </w:t>
      </w:r>
    </w:p>
    <w:p w14:paraId="72CD76AE"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Cabe considerar ainda, que a origem da formação humana integral está na educação socialista. Essa, segundo Ciavatta (2014), é a educação que aspirava formar o ser humano na sua integralidade física, mental, cultural, política e científico-tecnológica. Para Ciavatta (2014, p. 191), “[...] as lutas por uma nova relação trabalho e educação devem avançar </w:t>
      </w:r>
      <w:r w:rsidRPr="00025A8C">
        <w:rPr>
          <w:rFonts w:asciiTheme="minorHAnsi" w:hAnsiTheme="minorHAnsi"/>
          <w:i/>
          <w:color w:val="000000" w:themeColor="text1"/>
          <w:sz w:val="24"/>
          <w:szCs w:val="24"/>
        </w:rPr>
        <w:t xml:space="preserve">pari passu </w:t>
      </w:r>
      <w:r w:rsidRPr="00025A8C">
        <w:rPr>
          <w:rFonts w:asciiTheme="minorHAnsi" w:hAnsiTheme="minorHAnsi"/>
          <w:color w:val="000000" w:themeColor="text1"/>
          <w:sz w:val="24"/>
          <w:szCs w:val="24"/>
        </w:rPr>
        <w:t>com outras lutas sociais, pelas melhorias de vida de toda a população”.</w:t>
      </w:r>
      <w:r w:rsidRPr="00025A8C">
        <w:rPr>
          <w:rFonts w:asciiTheme="minorHAnsi" w:hAnsiTheme="minorHAnsi"/>
          <w:i/>
          <w:color w:val="000000" w:themeColor="text1"/>
          <w:sz w:val="24"/>
          <w:szCs w:val="24"/>
        </w:rPr>
        <w:t xml:space="preserve"> </w:t>
      </w:r>
      <w:r w:rsidRPr="00025A8C">
        <w:rPr>
          <w:rFonts w:asciiTheme="minorHAnsi" w:hAnsiTheme="minorHAnsi"/>
          <w:color w:val="000000" w:themeColor="text1"/>
          <w:sz w:val="24"/>
          <w:szCs w:val="24"/>
        </w:rPr>
        <w:t xml:space="preserve">Nesse sentido, ao trazer essa reflexão para o objeto de estudo desta pesquisa, evidencia-se que trabalhar ações de Educação Alimentar e Nutricional voltadas para a funcionalidade é um mecanismo </w:t>
      </w:r>
      <w:r w:rsidRPr="00025A8C">
        <w:rPr>
          <w:rFonts w:asciiTheme="minorHAnsi" w:hAnsiTheme="minorHAnsi"/>
          <w:color w:val="000000" w:themeColor="text1"/>
          <w:sz w:val="24"/>
          <w:szCs w:val="24"/>
        </w:rPr>
        <w:lastRenderedPageBreak/>
        <w:t xml:space="preserve">importante na construção da educação para humanização, pois assim, haverá preocupação com uma das necessidades básicas desses sujeitos, a alimentação. </w:t>
      </w:r>
    </w:p>
    <w:p w14:paraId="4F4EF682"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Vale ressaltar que, promover hábitos saudáveis é o caminho para melhoria da qualidade de vida da população como um todo, pois além de diminuir a prevalência de doenças crônicas não transmissíveis, incentiva a preservação ambiental e reduz desperdício de alimentos. Nesse contexto, pontua-se o Ensino Médio Integrado à Educação Profissionalizante, ofertado com o intuito do desenvolvimento politécnico do ser humano. Sob essa concepção, a palavra “integrado” não se confunde com o sentido de somar ou simplesmente reunir as disciplinas de formação básica com as de formação específica. Mas, trata-se de algo mais integrador, capaz de possibilitar a formação humana integral dos sujeitos, o que implica na integração entre trabalho, cultura e ciência, dimensões fundamentais que estruturam as relações sociais humanas (RAMOS, 2007). Desse modo, considera-se que é fundamental desenvolver todas as dimensões e possibilidades do ser humano e que a ciência e a técnica devem servir ao desenvolvimento humano. Destaca-se então, que as pessoas vêm em primeiro lugar e não a produção.</w:t>
      </w:r>
    </w:p>
    <w:p w14:paraId="2353B876"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bookmarkStart w:id="8" w:name="_heading=h.35nkun2"/>
      <w:bookmarkEnd w:id="8"/>
      <w:r w:rsidRPr="00025A8C">
        <w:rPr>
          <w:rFonts w:asciiTheme="minorHAnsi" w:hAnsiTheme="minorHAnsi"/>
          <w:color w:val="000000" w:themeColor="text1"/>
          <w:sz w:val="24"/>
          <w:szCs w:val="24"/>
        </w:rPr>
        <w:t>Quando se refere aos temas saúde e alimentação, destaca-se o que é preconizado pela Lei n. 11.943, de 16 de julho de 2009, que dispõe sobre o atendimento da alimentação escolar. O seu art. 2º, inciso II, aborda que uma das diretrizes da alimentação é a [...] inclusão da educação alimentar e nutricional no processo de ensino e aprendizagem, que perpassa pelo currículo escolar, abordando o tema alimentação e nutrição e o desenvolvimento de práticas saudáveis de vida, na perspectiva da segurança alimentar e nutricional (BRASIL, 2009, n.p.).  Nessa perspectiva, discutir essa temática em sala de aula é uma forma de promover saúde. Entende-se que relacionar esse assunto aos conteúdos ministrados pode contribuir para a transformação da perspectiva educacional fragmentadora e conteudista para a compreensão do ensino em sua integralidade, ao partir da conclusão coletiva de conhecimentos e da aproximação da realidade vivenciada pelos estudantes.</w:t>
      </w:r>
    </w:p>
    <w:p w14:paraId="5DD85B89" w14:textId="77777777" w:rsidR="00025A8C" w:rsidRPr="00025A8C" w:rsidRDefault="00025A8C" w:rsidP="00025A8C">
      <w:pPr>
        <w:pStyle w:val="Default"/>
        <w:ind w:firstLine="709"/>
        <w:jc w:val="both"/>
        <w:rPr>
          <w:rFonts w:asciiTheme="minorHAnsi" w:hAnsiTheme="minorHAnsi" w:cs="Times New Roman"/>
        </w:rPr>
      </w:pPr>
      <w:r w:rsidRPr="00025A8C">
        <w:rPr>
          <w:rFonts w:asciiTheme="minorHAnsi" w:hAnsiTheme="minorHAnsi" w:cs="Times New Roman"/>
          <w:color w:val="000000" w:themeColor="text1"/>
        </w:rPr>
        <w:t>São visíveis as inúmeras limitações existentes para assegurar que os estudantes tenham acesso à informação e desenvolvam a autonomia que os leve à escolha de uma alimentação saudável e adequada. Dentre as limitações, está a falta de informação de grande parte da população, em entender que a alimentação além de suprir nosso organismo com nutrientes necessários, pode ser usada para</w:t>
      </w:r>
      <w:r w:rsidRPr="00025A8C">
        <w:rPr>
          <w:rFonts w:asciiTheme="minorHAnsi" w:hAnsiTheme="minorHAnsi" w:cs="Times New Roman"/>
        </w:rPr>
        <w:t xml:space="preserve"> diminuir a inflamação anormal do corpo a qual estão relacionadas a várias enfermidades como: doenças autoimunes, artrite, doenças reumáticas, cardiovasculares, câncer, diabetes, obesidade, Alzheimer, entre outras </w:t>
      </w:r>
      <w:r w:rsidRPr="00025A8C">
        <w:rPr>
          <w:rFonts w:asciiTheme="minorHAnsi" w:hAnsiTheme="minorHAnsi" w:cs="Times New Roman"/>
          <w:color w:val="000000" w:themeColor="text1"/>
        </w:rPr>
        <w:t xml:space="preserve">(PUJOL, 2020). Para que os alimentos funcionais sejam eficazes, é preciso que seu uso seja regular e esteja associado ao aumento da ingestão de frutas, verduras, cereais integrais, carne, leite de soja e alimentos ricos em ômega-3. </w:t>
      </w:r>
    </w:p>
    <w:p w14:paraId="503C7A59" w14:textId="77777777" w:rsidR="00025A8C" w:rsidRPr="00025A8C" w:rsidRDefault="00025A8C" w:rsidP="00025A8C">
      <w:pPr>
        <w:spacing w:after="0" w:line="240" w:lineRule="auto"/>
        <w:ind w:firstLine="709"/>
        <w:jc w:val="both"/>
        <w:rPr>
          <w:rFonts w:asciiTheme="minorHAnsi" w:eastAsia="Arial" w:hAnsiTheme="minorHAnsi" w:cs="Times New Roman"/>
          <w:color w:val="000000" w:themeColor="text1"/>
          <w:sz w:val="24"/>
          <w:szCs w:val="24"/>
        </w:rPr>
      </w:pPr>
      <w:r w:rsidRPr="00025A8C">
        <w:rPr>
          <w:rFonts w:asciiTheme="minorHAnsi" w:eastAsia="Arial" w:hAnsiTheme="minorHAnsi"/>
          <w:color w:val="000000" w:themeColor="text1"/>
          <w:sz w:val="24"/>
          <w:szCs w:val="24"/>
        </w:rPr>
        <w:t xml:space="preserve">A educação nutricional em escolas, constituem um dever do Estado brasileiro (BRASIL, 2009). Devem ser voltadas para a funcionalidade dos alimentos que, além de diminuir a inflamação anormal do corpo (relacionada a várias doenças: autoimunes, artrite, doenças reumáticas, cardiovasculares, câncer, diabetes, obesidade, até Alzheimer, entre outras) maximizam a </w:t>
      </w:r>
      <w:proofErr w:type="spellStart"/>
      <w:r w:rsidRPr="00025A8C">
        <w:rPr>
          <w:rFonts w:asciiTheme="minorHAnsi" w:eastAsia="Arial" w:hAnsiTheme="minorHAnsi"/>
          <w:color w:val="000000" w:themeColor="text1"/>
          <w:sz w:val="24"/>
          <w:szCs w:val="24"/>
        </w:rPr>
        <w:t>destoxificação</w:t>
      </w:r>
      <w:proofErr w:type="spellEnd"/>
      <w:r w:rsidRPr="00025A8C">
        <w:rPr>
          <w:rFonts w:asciiTheme="minorHAnsi" w:eastAsia="Arial" w:hAnsiTheme="minorHAnsi"/>
          <w:color w:val="000000" w:themeColor="text1"/>
          <w:sz w:val="24"/>
          <w:szCs w:val="24"/>
        </w:rPr>
        <w:t xml:space="preserve"> do corpo, prevenindo e até tratando doenças (PUJOL, 2020). De acordo com a Organização Mundial da Saúde (</w:t>
      </w:r>
      <w:r w:rsidRPr="0023205F">
        <w:rPr>
          <w:rFonts w:asciiTheme="minorHAnsi" w:eastAsia="Arial" w:hAnsiTheme="minorHAnsi"/>
          <w:color w:val="000000" w:themeColor="text1"/>
          <w:sz w:val="24"/>
          <w:szCs w:val="24"/>
        </w:rPr>
        <w:t>OMS),</w:t>
      </w:r>
      <w:r w:rsidRPr="00025A8C">
        <w:rPr>
          <w:rFonts w:asciiTheme="minorHAnsi" w:eastAsia="Arial" w:hAnsiTheme="minorHAnsi"/>
          <w:color w:val="000000" w:themeColor="text1"/>
          <w:sz w:val="24"/>
          <w:szCs w:val="24"/>
        </w:rPr>
        <w:t xml:space="preserve"> alimentação saudável não significa apenas o consumo regular e equilibrado de bons alimentos. É importante que as necessidades nutricionais dos indivíduos sejam respeitadas, de forma que se compreenda o ser humano como integral, perpassando os aspectos econômicos, culturais, emocionais, sociais além da realidade onde estão inseridos. </w:t>
      </w:r>
    </w:p>
    <w:p w14:paraId="3B2E9188" w14:textId="77777777" w:rsidR="00025A8C" w:rsidRPr="00025A8C" w:rsidRDefault="00025A8C" w:rsidP="00025A8C">
      <w:pPr>
        <w:spacing w:after="0" w:line="240" w:lineRule="auto"/>
        <w:ind w:firstLine="709"/>
        <w:jc w:val="both"/>
        <w:rPr>
          <w:rFonts w:asciiTheme="minorHAnsi" w:eastAsia="Arial" w:hAnsiTheme="minorHAnsi"/>
          <w:color w:val="000000" w:themeColor="text1"/>
          <w:sz w:val="24"/>
          <w:szCs w:val="24"/>
        </w:rPr>
      </w:pPr>
      <w:r w:rsidRPr="00025A8C">
        <w:rPr>
          <w:rFonts w:asciiTheme="minorHAnsi" w:eastAsia="Arial" w:hAnsiTheme="minorHAnsi"/>
          <w:color w:val="000000" w:themeColor="text1"/>
          <w:sz w:val="24"/>
          <w:szCs w:val="24"/>
        </w:rPr>
        <w:lastRenderedPageBreak/>
        <w:t>Sob esse viés, destaca-se que a Educação Alimentar e Nutricional proporciona a modificação dos conhecimentos e atitudes, auxiliando em decisões alimentares mais saudáveis ao longo da vida, com o intuito de promoção e de recuperação da saúde, prazer, sustentabilidade e convívio social (</w:t>
      </w:r>
      <w:r w:rsidRPr="00025A8C">
        <w:rPr>
          <w:rFonts w:asciiTheme="minorHAnsi" w:hAnsiTheme="minorHAnsi"/>
          <w:color w:val="222222"/>
          <w:sz w:val="24"/>
          <w:szCs w:val="24"/>
          <w:shd w:val="clear" w:color="auto" w:fill="FFFFFF"/>
        </w:rPr>
        <w:t xml:space="preserve">ARABBADVI </w:t>
      </w:r>
      <w:r w:rsidRPr="00025A8C">
        <w:rPr>
          <w:rFonts w:asciiTheme="minorHAnsi" w:hAnsiTheme="minorHAnsi"/>
          <w:i/>
          <w:color w:val="222222"/>
          <w:sz w:val="24"/>
          <w:szCs w:val="24"/>
          <w:shd w:val="clear" w:color="auto" w:fill="FFFFFF"/>
        </w:rPr>
        <w:t>et al</w:t>
      </w:r>
      <w:r w:rsidRPr="00025A8C">
        <w:rPr>
          <w:rFonts w:asciiTheme="minorHAnsi" w:hAnsiTheme="minorHAnsi"/>
          <w:color w:val="222222"/>
          <w:sz w:val="24"/>
          <w:szCs w:val="24"/>
          <w:shd w:val="clear" w:color="auto" w:fill="FFFFFF"/>
        </w:rPr>
        <w:t>.</w:t>
      </w:r>
      <w:r w:rsidRPr="00025A8C">
        <w:rPr>
          <w:rFonts w:asciiTheme="minorHAnsi" w:eastAsia="Arial" w:hAnsiTheme="minorHAnsi"/>
          <w:color w:val="000000" w:themeColor="text1"/>
          <w:sz w:val="24"/>
          <w:szCs w:val="24"/>
        </w:rPr>
        <w:t xml:space="preserve">, 2023). Assim, nota-se a aplicação de um dos princípios da formação humana integral, tão defendida na educação profissional, que preza pela emancipação dos sujeitos no tocante às suas escolhas, de modo a torná-lo um ser crítico do mundo em que vive. Um sujeito consciente, que percebe que a mídia visando a promoção capitalista, a todo o momento, o bombardeia com propagandas de alimentos saborosos, crocantes e suculentos, práticos, de baixo custo, sem nenhum valor nutricional e ricos em calorias vazias, açúcares simples e sódio e gorduras. </w:t>
      </w:r>
    </w:p>
    <w:p w14:paraId="0491E926" w14:textId="77777777" w:rsidR="00025A8C" w:rsidRPr="00025A8C" w:rsidRDefault="00025A8C" w:rsidP="00025A8C">
      <w:pPr>
        <w:spacing w:after="0" w:line="240" w:lineRule="auto"/>
        <w:ind w:firstLine="709"/>
        <w:jc w:val="both"/>
        <w:rPr>
          <w:rFonts w:asciiTheme="minorHAnsi" w:eastAsia="Times New Roman" w:hAnsiTheme="minorHAnsi"/>
          <w:b/>
          <w:color w:val="000000"/>
          <w:sz w:val="24"/>
          <w:szCs w:val="24"/>
        </w:rPr>
      </w:pPr>
    </w:p>
    <w:p w14:paraId="6CAA0901" w14:textId="501859D6" w:rsidR="00025A8C" w:rsidRPr="00DD4DF6" w:rsidRDefault="00025A8C" w:rsidP="00237EE9">
      <w:pPr>
        <w:spacing w:after="0" w:line="240" w:lineRule="auto"/>
        <w:jc w:val="both"/>
        <w:rPr>
          <w:rFonts w:asciiTheme="minorHAnsi" w:eastAsia="Times New Roman" w:hAnsiTheme="minorHAnsi"/>
          <w:b/>
          <w:color w:val="000000"/>
          <w:sz w:val="28"/>
          <w:szCs w:val="28"/>
        </w:rPr>
      </w:pPr>
      <w:r w:rsidRPr="00DD4DF6">
        <w:rPr>
          <w:rFonts w:asciiTheme="minorHAnsi" w:eastAsia="Times New Roman" w:hAnsiTheme="minorHAnsi"/>
          <w:b/>
          <w:color w:val="000000"/>
          <w:sz w:val="28"/>
          <w:szCs w:val="28"/>
        </w:rPr>
        <w:t>MATERIAIS E MÉTODOS</w:t>
      </w:r>
    </w:p>
    <w:p w14:paraId="52286007" w14:textId="77777777" w:rsidR="00025A8C" w:rsidRPr="00025A8C" w:rsidRDefault="00025A8C" w:rsidP="00025A8C">
      <w:pPr>
        <w:spacing w:after="0" w:line="240" w:lineRule="auto"/>
        <w:ind w:firstLine="709"/>
        <w:jc w:val="both"/>
        <w:rPr>
          <w:rFonts w:asciiTheme="minorHAnsi" w:eastAsia="Times New Roman" w:hAnsiTheme="minorHAnsi"/>
          <w:b/>
          <w:color w:val="000000"/>
          <w:sz w:val="24"/>
          <w:szCs w:val="24"/>
        </w:rPr>
      </w:pPr>
    </w:p>
    <w:p w14:paraId="71F8BF56" w14:textId="77777777" w:rsidR="00025A8C" w:rsidRPr="00DD4DF6" w:rsidRDefault="00025A8C" w:rsidP="00DD4DF6">
      <w:pPr>
        <w:spacing w:after="0" w:line="240" w:lineRule="auto"/>
        <w:jc w:val="both"/>
        <w:rPr>
          <w:rFonts w:asciiTheme="minorHAnsi" w:hAnsiTheme="minorHAnsi"/>
          <w:b/>
          <w:bCs/>
          <w:color w:val="000000" w:themeColor="text1"/>
          <w:sz w:val="24"/>
          <w:szCs w:val="24"/>
          <w:shd w:val="clear" w:color="auto" w:fill="FFFFFF"/>
        </w:rPr>
      </w:pPr>
      <w:r w:rsidRPr="00DD4DF6">
        <w:rPr>
          <w:rFonts w:asciiTheme="minorHAnsi" w:hAnsiTheme="minorHAnsi"/>
          <w:b/>
          <w:bCs/>
          <w:color w:val="000000" w:themeColor="text1"/>
          <w:sz w:val="24"/>
          <w:szCs w:val="24"/>
          <w:shd w:val="clear" w:color="auto" w:fill="FFFFFF"/>
        </w:rPr>
        <w:t>Participantes</w:t>
      </w:r>
    </w:p>
    <w:p w14:paraId="6BE1C818"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shd w:val="clear" w:color="auto" w:fill="FFFFFF"/>
        </w:rPr>
        <w:t xml:space="preserve">A amostra foi composta por 19 discentes do sexo masculino e feminino com idade entre 14 e 15 anos </w:t>
      </w:r>
      <w:r w:rsidRPr="00025A8C">
        <w:rPr>
          <w:rFonts w:asciiTheme="minorHAnsi" w:hAnsiTheme="minorHAnsi"/>
          <w:color w:val="000000" w:themeColor="text1"/>
          <w:sz w:val="24"/>
          <w:szCs w:val="24"/>
        </w:rPr>
        <w:t xml:space="preserve">do Curso Técnico em Agropecuária Integrado ao Médio do IFNMG Campus Januária. Foram considerados para critério de inclusão, discentes que já teriam tido aula sobre componentes nutricionais dos alimentos nas aulas de Biologia, matriculados na disciplina de Agroindústria e que aceitaram participar da pesquisa. </w:t>
      </w:r>
    </w:p>
    <w:p w14:paraId="4FC63887"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02737DF8" w14:textId="77777777" w:rsidR="00025A8C" w:rsidRPr="00DD4DF6" w:rsidRDefault="00025A8C" w:rsidP="00DD4DF6">
      <w:pPr>
        <w:spacing w:after="0" w:line="240" w:lineRule="auto"/>
        <w:jc w:val="both"/>
        <w:rPr>
          <w:rFonts w:asciiTheme="minorHAnsi" w:hAnsiTheme="minorHAnsi"/>
          <w:b/>
          <w:bCs/>
          <w:color w:val="000000" w:themeColor="text1"/>
          <w:sz w:val="24"/>
          <w:szCs w:val="24"/>
        </w:rPr>
      </w:pPr>
      <w:r w:rsidRPr="00DD4DF6">
        <w:rPr>
          <w:rFonts w:asciiTheme="minorHAnsi" w:hAnsiTheme="minorHAnsi"/>
          <w:b/>
          <w:bCs/>
          <w:color w:val="000000" w:themeColor="text1"/>
          <w:sz w:val="24"/>
          <w:szCs w:val="24"/>
        </w:rPr>
        <w:t>Instrumentos</w:t>
      </w:r>
    </w:p>
    <w:p w14:paraId="572C3364"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Trata-se de um estudo de caso, por se tratar de uma investigação empírica para investigar um fenômeno, comportamento alimentar de discentes, diante de um contesto da vida real (YIN, 2001). A abordagem metodológica é a qualitativa de modo a abordar, assim, no universo dos significados, motivos, aspirações, crenças, valores e atitudes, que abranjam processos e fenômenos que não podem ser reduzidos à operacionalização de variáveis (Gil, 2008).  </w:t>
      </w:r>
    </w:p>
    <w:p w14:paraId="0E016FFD" w14:textId="77777777" w:rsidR="00DD4DF6"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O instrumento utilizado nesta pesquisa foi a coleta de dados por meio da aplicação de questionário, contendo questões abertas e fechadas. A pesquisa foi dividida em três fases: Fase 1 - aplicação de questionário diagnóstico; </w:t>
      </w:r>
    </w:p>
    <w:p w14:paraId="5D9B0640" w14:textId="77777777" w:rsidR="00DD4DF6" w:rsidRDefault="00025A8C" w:rsidP="00DD4DF6">
      <w:pPr>
        <w:spacing w:after="0" w:line="240" w:lineRule="auto"/>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Fase 2 - intervenção com execução das oficinas; </w:t>
      </w:r>
    </w:p>
    <w:p w14:paraId="55BC713F" w14:textId="6831E7EB" w:rsidR="00025A8C" w:rsidRPr="00025A8C" w:rsidRDefault="00025A8C" w:rsidP="00DD4DF6">
      <w:pPr>
        <w:spacing w:after="0" w:line="240" w:lineRule="auto"/>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Fase 3 - aplicação de questionário para avaliação, após intervenção. </w:t>
      </w:r>
    </w:p>
    <w:p w14:paraId="395169A2"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O questionário diagnóstico objetivou identificar o nível de compreensão do nível de conhecimento dos estudantes sobre alimentos funcionais, bem como o cenário em que os sujeitos estão inseridos para subsidiar o desenvolvimento das ações de educação alimentar e nutricionais com foco na funcionalidade.  A etapa de intervenção foi construída a partir do olhar dos sujeitos e dos resultados obtidos através do questionário diagnóstico. Buscou-se compreender necessidades pontuais e a realidade em que esses estudantes estão inseridos. Também foram considerados os anseios, interesses, dúvidas e dificuldades dos discentes. Para isso, foram realizadas quatro oficinas intituladas de “Beleza se põe à mesa”, “Imunidade e Intestino: qual a relação?”, “Turbinando a memória e a disposição” e “Promovendo saúde”. As oficinas tiveram duração de uma hora e quarenta minutos cada, no período de novembro a dezembro de 2022, no setor de processamento de frutas e hortaliças na Agroindústria São Geraldo do Instituto Federal do Norte de Minas-Campus Januária. A última fase contou com a aplicação de um questionário de avaliação da percepção dos estudantes sobre os alimentos funcionais e sua aplicação no dia a dia, cujo objetivo era avaliar a percepção dos discentes </w:t>
      </w:r>
      <w:r w:rsidRPr="00025A8C">
        <w:rPr>
          <w:rFonts w:asciiTheme="minorHAnsi" w:hAnsiTheme="minorHAnsi"/>
          <w:color w:val="000000" w:themeColor="text1"/>
          <w:sz w:val="24"/>
          <w:szCs w:val="24"/>
        </w:rPr>
        <w:lastRenderedPageBreak/>
        <w:t>após ter tido contato e conhecido os alimentos funcionais, sua funcionalidade e aplicabilidade na alimentação no contexto estudantil.</w:t>
      </w:r>
    </w:p>
    <w:p w14:paraId="034E4D56"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Para o processamento dos dados provenientes dos questionários de diagnóstico e de avaliação, foi utilizado o </w:t>
      </w:r>
      <w:r w:rsidRPr="00025A8C">
        <w:rPr>
          <w:rFonts w:asciiTheme="minorHAnsi" w:hAnsiTheme="minorHAnsi"/>
          <w:i/>
          <w:color w:val="000000" w:themeColor="text1"/>
          <w:sz w:val="24"/>
          <w:szCs w:val="24"/>
        </w:rPr>
        <w:t xml:space="preserve">software </w:t>
      </w:r>
      <w:r w:rsidRPr="00025A8C">
        <w:rPr>
          <w:rFonts w:asciiTheme="minorHAnsi" w:hAnsiTheme="minorHAnsi"/>
          <w:color w:val="000000" w:themeColor="text1"/>
          <w:sz w:val="24"/>
          <w:szCs w:val="24"/>
        </w:rPr>
        <w:t xml:space="preserve">Planilha do </w:t>
      </w:r>
      <w:r w:rsidRPr="00025A8C">
        <w:rPr>
          <w:rFonts w:asciiTheme="minorHAnsi" w:hAnsiTheme="minorHAnsi"/>
          <w:i/>
          <w:color w:val="000000" w:themeColor="text1"/>
          <w:sz w:val="24"/>
          <w:szCs w:val="24"/>
        </w:rPr>
        <w:t xml:space="preserve">Excel </w:t>
      </w:r>
      <w:r w:rsidRPr="00025A8C">
        <w:rPr>
          <w:rFonts w:asciiTheme="minorHAnsi" w:hAnsiTheme="minorHAnsi"/>
          <w:color w:val="000000" w:themeColor="text1"/>
          <w:sz w:val="24"/>
          <w:szCs w:val="24"/>
        </w:rPr>
        <w:t xml:space="preserve">para organização, tabulação e construção dos gráficos. As análises foram realizadas conforme metodologia de análise de conteúdo de Bardin (2016), cujas etapas foram a de </w:t>
      </w:r>
      <w:proofErr w:type="spellStart"/>
      <w:r w:rsidRPr="00025A8C">
        <w:rPr>
          <w:rFonts w:asciiTheme="minorHAnsi" w:hAnsiTheme="minorHAnsi"/>
          <w:color w:val="000000" w:themeColor="text1"/>
          <w:sz w:val="24"/>
          <w:szCs w:val="24"/>
        </w:rPr>
        <w:t>pré-analise</w:t>
      </w:r>
      <w:proofErr w:type="spellEnd"/>
      <w:r w:rsidRPr="00025A8C">
        <w:rPr>
          <w:rFonts w:asciiTheme="minorHAnsi" w:hAnsiTheme="minorHAnsi"/>
          <w:color w:val="000000" w:themeColor="text1"/>
          <w:sz w:val="24"/>
          <w:szCs w:val="24"/>
        </w:rPr>
        <w:t>, exploração do material e tratamento dos resultados.</w:t>
      </w:r>
    </w:p>
    <w:p w14:paraId="6DF99BC7"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1BDA22B3" w14:textId="2587E3A5" w:rsidR="00025A8C" w:rsidRPr="00DD4DF6" w:rsidRDefault="00025A8C" w:rsidP="00025A8C">
      <w:pPr>
        <w:spacing w:after="0" w:line="240" w:lineRule="auto"/>
        <w:jc w:val="both"/>
        <w:rPr>
          <w:rFonts w:asciiTheme="minorHAnsi" w:eastAsia="Times New Roman" w:hAnsiTheme="minorHAnsi"/>
          <w:b/>
          <w:color w:val="000000"/>
          <w:sz w:val="28"/>
          <w:szCs w:val="28"/>
        </w:rPr>
      </w:pPr>
      <w:r w:rsidRPr="00DD4DF6">
        <w:rPr>
          <w:rFonts w:asciiTheme="minorHAnsi" w:eastAsia="Times New Roman" w:hAnsiTheme="minorHAnsi"/>
          <w:b/>
          <w:color w:val="000000"/>
          <w:sz w:val="28"/>
          <w:szCs w:val="28"/>
        </w:rPr>
        <w:t>RESULTADOS</w:t>
      </w:r>
    </w:p>
    <w:p w14:paraId="1A71EBBF"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1F6DB323" w14:textId="063EAE54"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Na fase de Diagnóstico, os participantes da pesquisa foram convidados a conceituar o termo “Alimentação Funcional” e observou-se que a maioria (63.1%) dos respondentes consideram que alimentos funcionais são alimentos saudáveis e naturais que melhoram o funcionamento do organismo. Para melhor ilustrar as respostas obtidas pelos discentes, elaborou-se uma nuvem de palavras (Figura 1), na qual é possível observar que os estudantes apresentaram ter noções gerais sobre alimentos saudáveis. Para os discentes, a alimentação funcional: traz saciedade devido à quantidade de fibras que pode existir em muitos deles; melhora o corpo uma vez que boa parte regulariza o intestino, colesterol, triglicérides e glicose, contribuindo para uma melhora geral do corpo; atende às necessidades de vitaminas e minerais; muitos alimentos possuem praticidade na utilização e consumo; alguns, se utilizados de maneira frequente, pode auxiliar no emagrecimento. </w:t>
      </w:r>
    </w:p>
    <w:p w14:paraId="456115B2" w14:textId="77777777" w:rsidR="00025A8C" w:rsidRDefault="00025A8C" w:rsidP="00025A8C">
      <w:pPr>
        <w:spacing w:after="0" w:line="240" w:lineRule="auto"/>
        <w:rPr>
          <w:rFonts w:asciiTheme="minorHAnsi" w:hAnsiTheme="minorHAnsi"/>
          <w:color w:val="000000" w:themeColor="text1"/>
          <w:sz w:val="24"/>
          <w:szCs w:val="24"/>
        </w:rPr>
      </w:pPr>
    </w:p>
    <w:p w14:paraId="2D687C76" w14:textId="083B89A4" w:rsidR="005837B7" w:rsidRDefault="00025A8C" w:rsidP="00DD4DF6">
      <w:pPr>
        <w:spacing w:after="0" w:line="240" w:lineRule="auto"/>
        <w:jc w:val="center"/>
        <w:rPr>
          <w:rFonts w:asciiTheme="minorHAnsi" w:hAnsiTheme="minorHAnsi"/>
          <w:b/>
          <w:color w:val="000000" w:themeColor="text1"/>
          <w:sz w:val="24"/>
          <w:szCs w:val="24"/>
        </w:rPr>
      </w:pPr>
      <w:r w:rsidRPr="00025A8C">
        <w:rPr>
          <w:rFonts w:asciiTheme="minorHAnsi" w:hAnsiTheme="minorHAnsi"/>
          <w:b/>
          <w:color w:val="000000" w:themeColor="text1"/>
          <w:sz w:val="24"/>
          <w:szCs w:val="24"/>
        </w:rPr>
        <w:t>Figura 1 - Conceitos de alimentos funcionais pelos respondentes (antes da intervenção</w:t>
      </w:r>
    </w:p>
    <w:p w14:paraId="3E40BC66" w14:textId="66B00B88" w:rsidR="00025A8C" w:rsidRPr="00025A8C" w:rsidRDefault="00025A8C" w:rsidP="00DD4DF6">
      <w:pPr>
        <w:spacing w:after="0" w:line="240" w:lineRule="auto"/>
        <w:jc w:val="both"/>
        <w:rPr>
          <w:rFonts w:asciiTheme="minorHAnsi" w:hAnsiTheme="minorHAnsi"/>
          <w:color w:val="000000" w:themeColor="text1"/>
        </w:rPr>
      </w:pPr>
      <w:r w:rsidRPr="00025A8C">
        <w:rPr>
          <w:rFonts w:asciiTheme="minorHAnsi" w:hAnsiTheme="minorHAnsi"/>
          <w:noProof/>
        </w:rPr>
        <w:drawing>
          <wp:anchor distT="0" distB="0" distL="114300" distR="114300" simplePos="0" relativeHeight="251675648" behindDoc="1" locked="0" layoutInCell="1" allowOverlap="1" wp14:anchorId="502FA3A0" wp14:editId="693373F1">
            <wp:simplePos x="0" y="0"/>
            <wp:positionH relativeFrom="margin">
              <wp:posOffset>4445</wp:posOffset>
            </wp:positionH>
            <wp:positionV relativeFrom="paragraph">
              <wp:posOffset>70485</wp:posOffset>
            </wp:positionV>
            <wp:extent cx="5475605" cy="2913380"/>
            <wp:effectExtent l="0" t="0" r="0" b="1270"/>
            <wp:wrapNone/>
            <wp:docPr id="42" name="Imagem 4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Texto&#10;&#10;Descrição gerada automaticamente"/>
                    <pic:cNvPicPr>
                      <a:picLocks noChangeAspect="1" noChangeArrowheads="1"/>
                    </pic:cNvPicPr>
                  </pic:nvPicPr>
                  <pic:blipFill>
                    <a:blip r:embed="rId29">
                      <a:extLst>
                        <a:ext uri="{28A0092B-C50C-407E-A947-70E740481C1C}">
                          <a14:useLocalDpi xmlns:a14="http://schemas.microsoft.com/office/drawing/2010/main" val="0"/>
                        </a:ext>
                      </a:extLst>
                    </a:blip>
                    <a:srcRect t="7845"/>
                    <a:stretch>
                      <a:fillRect/>
                    </a:stretch>
                  </pic:blipFill>
                  <pic:spPr bwMode="auto">
                    <a:xfrm>
                      <a:off x="0" y="0"/>
                      <a:ext cx="5475605" cy="2913380"/>
                    </a:xfrm>
                    <a:prstGeom prst="rect">
                      <a:avLst/>
                    </a:prstGeom>
                    <a:noFill/>
                  </pic:spPr>
                </pic:pic>
              </a:graphicData>
            </a:graphic>
            <wp14:sizeRelH relativeFrom="margin">
              <wp14:pctWidth>0</wp14:pctWidth>
            </wp14:sizeRelH>
            <wp14:sizeRelV relativeFrom="margin">
              <wp14:pctHeight>0</wp14:pctHeight>
            </wp14:sizeRelV>
          </wp:anchor>
        </w:drawing>
      </w:r>
      <w:r w:rsidRPr="00025A8C">
        <w:rPr>
          <w:rFonts w:asciiTheme="minorHAnsi" w:hAnsiTheme="minorHAnsi"/>
          <w:color w:val="000000" w:themeColor="text1"/>
        </w:rPr>
        <w:t xml:space="preserve">    </w:t>
      </w:r>
    </w:p>
    <w:p w14:paraId="54885C03" w14:textId="1B24389C" w:rsidR="00025A8C" w:rsidRPr="00025A8C" w:rsidRDefault="00025A8C" w:rsidP="00025A8C">
      <w:pPr>
        <w:spacing w:after="0" w:line="240" w:lineRule="auto"/>
        <w:ind w:firstLine="709"/>
        <w:jc w:val="both"/>
        <w:rPr>
          <w:rFonts w:asciiTheme="minorHAnsi" w:hAnsiTheme="minorHAnsi"/>
          <w:color w:val="000000" w:themeColor="text1"/>
        </w:rPr>
      </w:pPr>
    </w:p>
    <w:p w14:paraId="0E3EB975" w14:textId="1F3145C1" w:rsidR="00025A8C" w:rsidRPr="00025A8C" w:rsidRDefault="00025A8C" w:rsidP="00025A8C">
      <w:pPr>
        <w:spacing w:after="0" w:line="240" w:lineRule="auto"/>
        <w:ind w:firstLine="709"/>
        <w:jc w:val="both"/>
        <w:rPr>
          <w:rFonts w:asciiTheme="minorHAnsi" w:hAnsiTheme="minorHAnsi"/>
          <w:color w:val="000000" w:themeColor="text1"/>
        </w:rPr>
      </w:pPr>
    </w:p>
    <w:p w14:paraId="175D733B" w14:textId="302E08EE" w:rsidR="00025A8C" w:rsidRPr="00025A8C" w:rsidRDefault="00025A8C" w:rsidP="00025A8C">
      <w:pPr>
        <w:spacing w:after="0" w:line="240" w:lineRule="auto"/>
        <w:ind w:firstLine="709"/>
        <w:jc w:val="both"/>
        <w:rPr>
          <w:rFonts w:asciiTheme="minorHAnsi" w:hAnsiTheme="minorHAnsi"/>
          <w:color w:val="000000" w:themeColor="text1"/>
        </w:rPr>
      </w:pPr>
    </w:p>
    <w:p w14:paraId="771A5AF9" w14:textId="69C711C5" w:rsidR="00025A8C" w:rsidRPr="00025A8C" w:rsidRDefault="00025A8C" w:rsidP="00025A8C">
      <w:pPr>
        <w:spacing w:after="0" w:line="240" w:lineRule="auto"/>
        <w:ind w:firstLine="709"/>
        <w:jc w:val="both"/>
        <w:rPr>
          <w:rFonts w:asciiTheme="minorHAnsi" w:hAnsiTheme="minorHAnsi"/>
          <w:color w:val="000000" w:themeColor="text1"/>
        </w:rPr>
      </w:pPr>
    </w:p>
    <w:p w14:paraId="4920F9AB" w14:textId="0B89EB84" w:rsidR="00025A8C" w:rsidRPr="00025A8C" w:rsidRDefault="00025A8C" w:rsidP="00025A8C">
      <w:pPr>
        <w:spacing w:after="0" w:line="240" w:lineRule="auto"/>
        <w:ind w:firstLine="709"/>
        <w:jc w:val="both"/>
        <w:rPr>
          <w:rFonts w:asciiTheme="minorHAnsi" w:hAnsiTheme="minorHAnsi"/>
          <w:color w:val="000000" w:themeColor="text1"/>
        </w:rPr>
      </w:pPr>
    </w:p>
    <w:p w14:paraId="1116EEAA" w14:textId="0404998A" w:rsidR="00025A8C" w:rsidRPr="00025A8C" w:rsidRDefault="00025A8C" w:rsidP="00025A8C">
      <w:pPr>
        <w:spacing w:after="0" w:line="240" w:lineRule="auto"/>
        <w:ind w:firstLine="709"/>
        <w:jc w:val="both"/>
        <w:rPr>
          <w:rFonts w:asciiTheme="minorHAnsi" w:hAnsiTheme="minorHAnsi"/>
          <w:color w:val="000000" w:themeColor="text1"/>
        </w:rPr>
      </w:pPr>
    </w:p>
    <w:p w14:paraId="37CEA58F" w14:textId="65F1B851" w:rsidR="00025A8C" w:rsidRPr="00025A8C" w:rsidRDefault="00025A8C" w:rsidP="00025A8C">
      <w:pPr>
        <w:spacing w:after="0" w:line="240" w:lineRule="auto"/>
        <w:ind w:firstLine="709"/>
        <w:jc w:val="both"/>
        <w:rPr>
          <w:rFonts w:asciiTheme="minorHAnsi" w:hAnsiTheme="minorHAnsi"/>
          <w:color w:val="000000" w:themeColor="text1"/>
        </w:rPr>
      </w:pPr>
    </w:p>
    <w:p w14:paraId="0DB22277" w14:textId="77777777" w:rsidR="00025A8C" w:rsidRPr="00025A8C" w:rsidRDefault="00025A8C" w:rsidP="00025A8C">
      <w:pPr>
        <w:spacing w:after="0" w:line="240" w:lineRule="auto"/>
        <w:ind w:firstLine="709"/>
        <w:jc w:val="both"/>
        <w:rPr>
          <w:rFonts w:asciiTheme="minorHAnsi" w:hAnsiTheme="minorHAnsi"/>
          <w:color w:val="000000" w:themeColor="text1"/>
        </w:rPr>
      </w:pPr>
    </w:p>
    <w:p w14:paraId="404A49F4" w14:textId="77777777" w:rsidR="005837B7" w:rsidRDefault="005837B7" w:rsidP="00025A8C">
      <w:pPr>
        <w:spacing w:after="0" w:line="240" w:lineRule="auto"/>
        <w:ind w:firstLine="709"/>
        <w:jc w:val="both"/>
        <w:rPr>
          <w:rFonts w:asciiTheme="minorHAnsi" w:hAnsiTheme="minorHAnsi"/>
          <w:color w:val="000000" w:themeColor="text1"/>
        </w:rPr>
      </w:pPr>
    </w:p>
    <w:p w14:paraId="1D45F97E" w14:textId="77777777" w:rsidR="005837B7" w:rsidRDefault="005837B7" w:rsidP="00025A8C">
      <w:pPr>
        <w:spacing w:after="0" w:line="240" w:lineRule="auto"/>
        <w:ind w:firstLine="709"/>
        <w:jc w:val="both"/>
        <w:rPr>
          <w:rFonts w:asciiTheme="minorHAnsi" w:hAnsiTheme="minorHAnsi"/>
          <w:color w:val="000000" w:themeColor="text1"/>
        </w:rPr>
      </w:pPr>
    </w:p>
    <w:p w14:paraId="145E694D" w14:textId="77777777" w:rsidR="005837B7" w:rsidRDefault="005837B7" w:rsidP="00025A8C">
      <w:pPr>
        <w:spacing w:after="0" w:line="240" w:lineRule="auto"/>
        <w:ind w:firstLine="709"/>
        <w:jc w:val="both"/>
        <w:rPr>
          <w:rFonts w:asciiTheme="minorHAnsi" w:hAnsiTheme="minorHAnsi"/>
          <w:color w:val="000000" w:themeColor="text1"/>
        </w:rPr>
      </w:pPr>
    </w:p>
    <w:p w14:paraId="14F5E393" w14:textId="77777777" w:rsidR="005837B7" w:rsidRDefault="005837B7" w:rsidP="00025A8C">
      <w:pPr>
        <w:spacing w:after="0" w:line="240" w:lineRule="auto"/>
        <w:ind w:firstLine="709"/>
        <w:jc w:val="both"/>
        <w:rPr>
          <w:rFonts w:asciiTheme="minorHAnsi" w:hAnsiTheme="minorHAnsi"/>
          <w:color w:val="000000" w:themeColor="text1"/>
        </w:rPr>
      </w:pPr>
    </w:p>
    <w:p w14:paraId="7D3868B6" w14:textId="77777777" w:rsidR="00746F91" w:rsidRDefault="00746F91" w:rsidP="00025A8C">
      <w:pPr>
        <w:spacing w:after="0" w:line="240" w:lineRule="auto"/>
        <w:ind w:firstLine="709"/>
        <w:jc w:val="both"/>
        <w:rPr>
          <w:rFonts w:asciiTheme="minorHAnsi" w:hAnsiTheme="minorHAnsi"/>
          <w:color w:val="000000" w:themeColor="text1"/>
        </w:rPr>
      </w:pPr>
    </w:p>
    <w:p w14:paraId="01F3A8BF" w14:textId="77777777" w:rsidR="00746F91" w:rsidRDefault="00746F91" w:rsidP="00025A8C">
      <w:pPr>
        <w:spacing w:after="0" w:line="240" w:lineRule="auto"/>
        <w:ind w:firstLine="709"/>
        <w:jc w:val="both"/>
        <w:rPr>
          <w:rFonts w:asciiTheme="minorHAnsi" w:hAnsiTheme="minorHAnsi"/>
          <w:color w:val="000000" w:themeColor="text1"/>
        </w:rPr>
      </w:pPr>
    </w:p>
    <w:p w14:paraId="712BCCA9" w14:textId="77777777" w:rsidR="00746F91" w:rsidRDefault="00746F91" w:rsidP="00746F91">
      <w:pPr>
        <w:spacing w:after="0" w:line="240" w:lineRule="auto"/>
        <w:jc w:val="both"/>
        <w:rPr>
          <w:rFonts w:asciiTheme="minorHAnsi" w:hAnsiTheme="minorHAnsi"/>
          <w:color w:val="000000" w:themeColor="text1"/>
        </w:rPr>
      </w:pPr>
    </w:p>
    <w:p w14:paraId="0BF9C293" w14:textId="77777777" w:rsidR="00746F91" w:rsidRDefault="00746F91" w:rsidP="00746F91">
      <w:pPr>
        <w:spacing w:after="0" w:line="240" w:lineRule="auto"/>
        <w:jc w:val="both"/>
        <w:rPr>
          <w:rFonts w:asciiTheme="minorHAnsi" w:hAnsiTheme="minorHAnsi"/>
          <w:color w:val="000000" w:themeColor="text1"/>
        </w:rPr>
      </w:pPr>
    </w:p>
    <w:p w14:paraId="05E0D599" w14:textId="3857663B" w:rsidR="00025A8C" w:rsidRPr="00DD4DF6" w:rsidRDefault="00025A8C" w:rsidP="00DD4DF6">
      <w:pPr>
        <w:spacing w:after="0" w:line="240" w:lineRule="auto"/>
        <w:jc w:val="center"/>
        <w:rPr>
          <w:rFonts w:asciiTheme="minorHAnsi" w:hAnsiTheme="minorHAnsi"/>
          <w:color w:val="000000" w:themeColor="text1"/>
          <w:sz w:val="20"/>
          <w:szCs w:val="20"/>
        </w:rPr>
      </w:pPr>
      <w:r w:rsidRPr="00DD4DF6">
        <w:rPr>
          <w:rFonts w:asciiTheme="minorHAnsi" w:hAnsiTheme="minorHAnsi"/>
          <w:color w:val="000000" w:themeColor="text1"/>
          <w:sz w:val="20"/>
          <w:szCs w:val="20"/>
        </w:rPr>
        <w:t>Fonte: Autoria própria.</w:t>
      </w:r>
    </w:p>
    <w:p w14:paraId="1D6F020F"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46AECB1F"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Após a intervenção, teve a aplicação das oficinas, em que os discentes foram novamente questionados sobre os conceitos de alimentos funcionais. Os resultados mostram que a maioria dos discentes associaram o conceito de alimento funcional ao termo “saudável” tanto antes, como após a intervenção. No entanto, foi possível observar que houve uma evolução na elaboração dos conceitos, associando os alimentos funcionais à prevenção de doenças e benefícios à saúde, figura 2.</w:t>
      </w:r>
    </w:p>
    <w:p w14:paraId="3AB33DA7"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lastRenderedPageBreak/>
        <w:t>Quando se compara as figuras 1 e 2, percebe-se que houve um aprofundamento no entendimento a respeito de alimentos funcionais.</w:t>
      </w:r>
    </w:p>
    <w:p w14:paraId="0950FDE6" w14:textId="27ED77F4" w:rsid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 Após as oficinas, os discentes apresentaram maior especificidade em relação aos benefícios dos alimentos funcionais ao organismo, podendo ser aferidos em “prolongador de vida”, “alimentos importantes na prevenção de doenças”, “importância do consumo diário” e outros. Observa-se que, o momento posterior à oficina trouxe bons resultados na compreensão do tema, uma vez que os estudantes entenderam que o consumo de alimentos funcionais, além de propiciarem saciedade e serem saudáveis devem ser consumidos com regularidade.</w:t>
      </w:r>
    </w:p>
    <w:p w14:paraId="58B78D2F"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57D5E0E4" w14:textId="610A5242" w:rsidR="00025A8C" w:rsidRDefault="00025A8C" w:rsidP="00DD4DF6">
      <w:pPr>
        <w:spacing w:after="0" w:line="240" w:lineRule="auto"/>
        <w:jc w:val="center"/>
        <w:rPr>
          <w:rFonts w:asciiTheme="minorHAnsi" w:hAnsiTheme="minorHAnsi"/>
          <w:b/>
          <w:color w:val="000000" w:themeColor="text1"/>
          <w:sz w:val="24"/>
          <w:szCs w:val="24"/>
        </w:rPr>
      </w:pPr>
      <w:r w:rsidRPr="00025A8C">
        <w:rPr>
          <w:rFonts w:asciiTheme="minorHAnsi" w:hAnsiTheme="minorHAnsi"/>
          <w:b/>
          <w:color w:val="000000" w:themeColor="text1"/>
          <w:sz w:val="24"/>
          <w:szCs w:val="24"/>
        </w:rPr>
        <w:t>Figura 2 - Conceitos de alimentos funcionais pelos respondentes (pós-intervenção)</w:t>
      </w:r>
    </w:p>
    <w:p w14:paraId="31384176" w14:textId="77777777" w:rsidR="0001636B" w:rsidRDefault="00025A8C" w:rsidP="00DD4DF6">
      <w:pPr>
        <w:spacing w:after="0" w:line="240" w:lineRule="auto"/>
        <w:jc w:val="center"/>
        <w:rPr>
          <w:rFonts w:asciiTheme="minorHAnsi" w:hAnsiTheme="minorHAnsi"/>
          <w:color w:val="000000" w:themeColor="text1"/>
        </w:rPr>
      </w:pPr>
      <w:r w:rsidRPr="00025A8C">
        <w:rPr>
          <w:rFonts w:asciiTheme="minorHAnsi" w:hAnsiTheme="minorHAnsi"/>
          <w:noProof/>
          <w:color w:val="000000" w:themeColor="text1"/>
        </w:rPr>
        <w:drawing>
          <wp:inline distT="0" distB="0" distL="0" distR="0" wp14:anchorId="2F48D8E2" wp14:editId="0DAA957C">
            <wp:extent cx="5760085" cy="2894330"/>
            <wp:effectExtent l="0" t="0" r="0" b="1270"/>
            <wp:docPr id="40" name="Imagem 4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Texto&#10;&#10;Descrição gerad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894330"/>
                    </a:xfrm>
                    <a:prstGeom prst="rect">
                      <a:avLst/>
                    </a:prstGeom>
                    <a:noFill/>
                    <a:ln>
                      <a:noFill/>
                    </a:ln>
                  </pic:spPr>
                </pic:pic>
              </a:graphicData>
            </a:graphic>
          </wp:inline>
        </w:drawing>
      </w:r>
    </w:p>
    <w:p w14:paraId="43216BB6" w14:textId="6F30CB61" w:rsidR="00025A8C" w:rsidRPr="0001636B" w:rsidRDefault="00025A8C" w:rsidP="00DD4DF6">
      <w:pPr>
        <w:spacing w:after="0" w:line="240" w:lineRule="auto"/>
        <w:jc w:val="center"/>
        <w:rPr>
          <w:rFonts w:asciiTheme="minorHAnsi" w:hAnsiTheme="minorHAnsi"/>
          <w:color w:val="000000" w:themeColor="text1"/>
          <w:sz w:val="20"/>
          <w:szCs w:val="20"/>
        </w:rPr>
      </w:pPr>
      <w:r w:rsidRPr="0001636B">
        <w:rPr>
          <w:rFonts w:asciiTheme="minorHAnsi" w:hAnsiTheme="minorHAnsi"/>
          <w:color w:val="000000" w:themeColor="text1"/>
          <w:sz w:val="20"/>
          <w:szCs w:val="20"/>
        </w:rPr>
        <w:t>Fonte: Autoria própria.</w:t>
      </w:r>
    </w:p>
    <w:p w14:paraId="742E10A3" w14:textId="4514878B"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26413028" w14:textId="67BEEE4A" w:rsidR="00025A8C" w:rsidRDefault="00025A8C" w:rsidP="00025A8C">
      <w:pPr>
        <w:spacing w:after="0" w:line="240" w:lineRule="auto"/>
        <w:ind w:firstLine="709"/>
        <w:jc w:val="both"/>
        <w:rPr>
          <w:rFonts w:asciiTheme="minorHAnsi" w:hAnsiTheme="minorHAnsi"/>
          <w:noProof/>
          <w:color w:val="000000" w:themeColor="text1"/>
          <w:sz w:val="24"/>
          <w:szCs w:val="24"/>
        </w:rPr>
      </w:pPr>
      <w:r w:rsidRPr="00025A8C">
        <w:rPr>
          <w:rFonts w:asciiTheme="minorHAnsi" w:hAnsiTheme="minorHAnsi"/>
          <w:color w:val="000000" w:themeColor="text1"/>
          <w:sz w:val="24"/>
          <w:szCs w:val="24"/>
        </w:rPr>
        <w:t>Em paralelo às respostas sobre percepção de alimentos funcionais, antes e depois da execução das oficinas, os estudantes foram questionados sobre os fatores que possibilitam ou não o consumo de alimentos funcionais e quais são as barreiras que os impedem. E maioria indicou que, o não consumo de alimento funcional, ocorre devido à falta de tempo (47%), seguido de falta de conhecimento sobre os alimentos funcionais (42%), não saber como introduzir esse tipo de alimento na sua rotina (37%), Figura 3.</w:t>
      </w:r>
      <w:r w:rsidRPr="00025A8C">
        <w:rPr>
          <w:rFonts w:asciiTheme="minorHAnsi" w:hAnsiTheme="minorHAnsi"/>
          <w:noProof/>
          <w:color w:val="000000" w:themeColor="text1"/>
          <w:sz w:val="24"/>
          <w:szCs w:val="24"/>
        </w:rPr>
        <w:t xml:space="preserve"> Também, destacaram que fatores como a palatibilidade desagradável, o elevado preço dos alimentos e a dificuldade de acesso, influenciam na escolha de tais alimentos. 11% das respostas apontaram que que não existem barreiras para inserção dos alimentos funcionais. Nenhum estudante apontou descrença nos benefícios da alimentação funcional e 5% foram omissos ao responder o questionário. Diante das respostas, pode-se perceber a importância de inserir esta temática na formação dos estudantes, pois é nitido que existem barreiras culturais e falta de conhecimento sobre os alimentos funcionais, especialmente quando afirmam que são alimentos possuem sabor desagradável. A falta de conhecer alimentos funcionais práticos, levaram ao pré conceito de que são de dificil acesso, caros, sabor ruim e até mesmo falta tempo para prepara-los, sendo que na verdade esse é apenas um mito, pois alimentos funcionais naturais não possuem essas características e seu consumo não deve ser impossibilitado por tais entraves. </w:t>
      </w:r>
    </w:p>
    <w:p w14:paraId="22C87E07" w14:textId="009790AA" w:rsidR="005837B7" w:rsidRDefault="005837B7" w:rsidP="00025A8C">
      <w:pPr>
        <w:spacing w:after="0" w:line="240" w:lineRule="auto"/>
        <w:ind w:firstLine="709"/>
        <w:jc w:val="both"/>
        <w:rPr>
          <w:rFonts w:asciiTheme="minorHAnsi" w:hAnsiTheme="minorHAnsi"/>
          <w:noProof/>
          <w:color w:val="000000" w:themeColor="text1"/>
          <w:sz w:val="24"/>
          <w:szCs w:val="24"/>
        </w:rPr>
      </w:pPr>
    </w:p>
    <w:p w14:paraId="34914DFB" w14:textId="77781AA8" w:rsidR="00025A8C" w:rsidRDefault="00025A8C" w:rsidP="00DD4DF6">
      <w:pPr>
        <w:spacing w:after="0" w:line="240" w:lineRule="auto"/>
        <w:jc w:val="center"/>
        <w:rPr>
          <w:rFonts w:asciiTheme="minorHAnsi" w:hAnsiTheme="minorHAnsi"/>
          <w:b/>
          <w:color w:val="000000" w:themeColor="text1"/>
          <w:sz w:val="24"/>
          <w:szCs w:val="24"/>
        </w:rPr>
      </w:pPr>
      <w:r w:rsidRPr="00025A8C">
        <w:rPr>
          <w:rFonts w:asciiTheme="minorHAnsi" w:hAnsiTheme="minorHAnsi"/>
          <w:b/>
          <w:color w:val="000000" w:themeColor="text1"/>
          <w:sz w:val="24"/>
          <w:szCs w:val="24"/>
        </w:rPr>
        <w:lastRenderedPageBreak/>
        <w:t>Figura 3 – Motivos que influenciam no consumo de alimentos funcionais dos participantes da pesquisa</w:t>
      </w:r>
    </w:p>
    <w:p w14:paraId="53B05B1A" w14:textId="66FC19A7" w:rsidR="009654D7" w:rsidRDefault="009654D7" w:rsidP="00025A8C">
      <w:pPr>
        <w:spacing w:after="0" w:line="240" w:lineRule="auto"/>
        <w:jc w:val="both"/>
        <w:rPr>
          <w:rFonts w:asciiTheme="minorHAnsi" w:hAnsiTheme="minorHAnsi"/>
          <w:b/>
          <w:color w:val="000000" w:themeColor="text1"/>
          <w:sz w:val="24"/>
          <w:szCs w:val="24"/>
        </w:rPr>
      </w:pPr>
      <w:r w:rsidRPr="00025A8C">
        <w:rPr>
          <w:rFonts w:asciiTheme="minorHAnsi" w:hAnsiTheme="minorHAnsi"/>
          <w:noProof/>
        </w:rPr>
        <w:drawing>
          <wp:anchor distT="0" distB="0" distL="114300" distR="114300" simplePos="0" relativeHeight="251676672" behindDoc="1" locked="0" layoutInCell="1" allowOverlap="1" wp14:anchorId="4EA51CA6" wp14:editId="04AC0DE0">
            <wp:simplePos x="0" y="0"/>
            <wp:positionH relativeFrom="margin">
              <wp:align>right</wp:align>
            </wp:positionH>
            <wp:positionV relativeFrom="paragraph">
              <wp:posOffset>12065</wp:posOffset>
            </wp:positionV>
            <wp:extent cx="5758815" cy="3295650"/>
            <wp:effectExtent l="0" t="0" r="0" b="0"/>
            <wp:wrapNone/>
            <wp:docPr id="41" name="Imagem 4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Gráfico, Gráfico de barras&#10;&#10;Descrição gerada automaticamente"/>
                    <pic:cNvPicPr>
                      <a:picLocks noChangeAspect="1" noChangeArrowheads="1"/>
                    </pic:cNvPicPr>
                  </pic:nvPicPr>
                  <pic:blipFill>
                    <a:blip r:embed="rId31">
                      <a:extLst>
                        <a:ext uri="{28A0092B-C50C-407E-A947-70E740481C1C}">
                          <a14:useLocalDpi xmlns:a14="http://schemas.microsoft.com/office/drawing/2010/main" val="0"/>
                        </a:ext>
                      </a:extLst>
                    </a:blip>
                    <a:srcRect t="7175" b="6488"/>
                    <a:stretch>
                      <a:fillRect/>
                    </a:stretch>
                  </pic:blipFill>
                  <pic:spPr bwMode="auto">
                    <a:xfrm>
                      <a:off x="0" y="0"/>
                      <a:ext cx="575881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D6CAF" w14:textId="77777777" w:rsidR="009654D7" w:rsidRPr="00025A8C" w:rsidRDefault="009654D7" w:rsidP="00025A8C">
      <w:pPr>
        <w:spacing w:after="0" w:line="240" w:lineRule="auto"/>
        <w:jc w:val="both"/>
        <w:rPr>
          <w:rFonts w:asciiTheme="minorHAnsi" w:hAnsiTheme="minorHAnsi"/>
          <w:b/>
          <w:color w:val="000000" w:themeColor="text1"/>
          <w:sz w:val="24"/>
          <w:szCs w:val="24"/>
        </w:rPr>
      </w:pPr>
    </w:p>
    <w:p w14:paraId="45696695" w14:textId="77777777" w:rsidR="00025A8C" w:rsidRPr="00025A8C" w:rsidRDefault="00025A8C" w:rsidP="00025A8C">
      <w:pPr>
        <w:spacing w:after="0" w:line="240" w:lineRule="auto"/>
        <w:ind w:firstLine="709"/>
        <w:jc w:val="both"/>
        <w:rPr>
          <w:rFonts w:asciiTheme="minorHAnsi" w:hAnsiTheme="minorHAnsi"/>
          <w:b/>
          <w:color w:val="000000" w:themeColor="text1"/>
          <w:sz w:val="24"/>
          <w:szCs w:val="24"/>
        </w:rPr>
      </w:pPr>
    </w:p>
    <w:p w14:paraId="77913825" w14:textId="77777777" w:rsidR="00025A8C" w:rsidRPr="00025A8C" w:rsidRDefault="00025A8C" w:rsidP="00025A8C">
      <w:pPr>
        <w:spacing w:after="0" w:line="240" w:lineRule="auto"/>
        <w:ind w:firstLine="709"/>
        <w:rPr>
          <w:rFonts w:asciiTheme="minorHAnsi" w:hAnsiTheme="minorHAnsi"/>
          <w:color w:val="000000" w:themeColor="text1"/>
        </w:rPr>
      </w:pPr>
    </w:p>
    <w:p w14:paraId="1923D15D" w14:textId="77777777" w:rsidR="00025A8C" w:rsidRPr="00025A8C" w:rsidRDefault="00025A8C" w:rsidP="00025A8C">
      <w:pPr>
        <w:spacing w:after="0" w:line="240" w:lineRule="auto"/>
        <w:ind w:firstLine="709"/>
        <w:jc w:val="both"/>
        <w:rPr>
          <w:rFonts w:asciiTheme="minorHAnsi" w:hAnsiTheme="minorHAnsi"/>
          <w:color w:val="000000" w:themeColor="text1"/>
        </w:rPr>
      </w:pPr>
    </w:p>
    <w:p w14:paraId="0E23A23F" w14:textId="77777777" w:rsidR="00025A8C" w:rsidRPr="00025A8C" w:rsidRDefault="00025A8C" w:rsidP="00025A8C">
      <w:pPr>
        <w:spacing w:after="0" w:line="240" w:lineRule="auto"/>
        <w:ind w:firstLine="709"/>
        <w:jc w:val="both"/>
        <w:rPr>
          <w:rFonts w:asciiTheme="minorHAnsi" w:hAnsiTheme="minorHAnsi"/>
          <w:color w:val="000000" w:themeColor="text1"/>
        </w:rPr>
      </w:pPr>
    </w:p>
    <w:p w14:paraId="08140CFA"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04428E3E"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08579594"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2311F2F5"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02A27095"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29C77C6C" w14:textId="77777777" w:rsidR="00746F91" w:rsidRDefault="00746F91" w:rsidP="00025A8C">
      <w:pPr>
        <w:spacing w:after="0" w:line="240" w:lineRule="auto"/>
        <w:ind w:firstLine="709"/>
        <w:jc w:val="both"/>
        <w:rPr>
          <w:rFonts w:asciiTheme="minorHAnsi" w:hAnsiTheme="minorHAnsi"/>
          <w:color w:val="000000" w:themeColor="text1"/>
          <w:sz w:val="24"/>
          <w:szCs w:val="24"/>
        </w:rPr>
      </w:pPr>
    </w:p>
    <w:p w14:paraId="56F6E6EF" w14:textId="77777777" w:rsidR="00746F91" w:rsidRDefault="00746F91" w:rsidP="00025A8C">
      <w:pPr>
        <w:spacing w:after="0" w:line="240" w:lineRule="auto"/>
        <w:ind w:firstLine="709"/>
        <w:jc w:val="both"/>
        <w:rPr>
          <w:rFonts w:asciiTheme="minorHAnsi" w:hAnsiTheme="minorHAnsi"/>
          <w:color w:val="000000" w:themeColor="text1"/>
          <w:sz w:val="24"/>
          <w:szCs w:val="24"/>
        </w:rPr>
      </w:pPr>
    </w:p>
    <w:p w14:paraId="606AAFE6" w14:textId="77777777" w:rsidR="00746F91" w:rsidRDefault="00746F91" w:rsidP="00025A8C">
      <w:pPr>
        <w:spacing w:after="0" w:line="240" w:lineRule="auto"/>
        <w:ind w:firstLine="709"/>
        <w:jc w:val="both"/>
        <w:rPr>
          <w:rFonts w:asciiTheme="minorHAnsi" w:hAnsiTheme="minorHAnsi"/>
          <w:color w:val="000000" w:themeColor="text1"/>
          <w:sz w:val="24"/>
          <w:szCs w:val="24"/>
        </w:rPr>
      </w:pPr>
    </w:p>
    <w:p w14:paraId="0DB2758B" w14:textId="77777777" w:rsidR="00746F91" w:rsidRDefault="00746F91" w:rsidP="00025A8C">
      <w:pPr>
        <w:spacing w:after="0" w:line="240" w:lineRule="auto"/>
        <w:ind w:firstLine="709"/>
        <w:jc w:val="both"/>
        <w:rPr>
          <w:rFonts w:asciiTheme="minorHAnsi" w:hAnsiTheme="minorHAnsi"/>
          <w:color w:val="000000" w:themeColor="text1"/>
          <w:sz w:val="24"/>
          <w:szCs w:val="24"/>
        </w:rPr>
      </w:pPr>
    </w:p>
    <w:p w14:paraId="3B9B9922" w14:textId="77777777" w:rsidR="00746F91" w:rsidRDefault="00746F91" w:rsidP="00025A8C">
      <w:pPr>
        <w:spacing w:after="0" w:line="240" w:lineRule="auto"/>
        <w:ind w:firstLine="709"/>
        <w:jc w:val="both"/>
        <w:rPr>
          <w:rFonts w:asciiTheme="minorHAnsi" w:hAnsiTheme="minorHAnsi"/>
          <w:color w:val="000000" w:themeColor="text1"/>
          <w:sz w:val="24"/>
          <w:szCs w:val="24"/>
        </w:rPr>
      </w:pPr>
    </w:p>
    <w:p w14:paraId="6B7A98F1" w14:textId="77777777" w:rsidR="00746F91" w:rsidRDefault="00746F91" w:rsidP="00025A8C">
      <w:pPr>
        <w:spacing w:after="0" w:line="240" w:lineRule="auto"/>
        <w:ind w:firstLine="709"/>
        <w:jc w:val="both"/>
        <w:rPr>
          <w:rFonts w:asciiTheme="minorHAnsi" w:hAnsiTheme="minorHAnsi"/>
          <w:color w:val="000000" w:themeColor="text1"/>
          <w:sz w:val="24"/>
          <w:szCs w:val="24"/>
        </w:rPr>
      </w:pPr>
    </w:p>
    <w:p w14:paraId="43DD6E22" w14:textId="77777777" w:rsidR="00DD4DF6" w:rsidRDefault="00DD4DF6" w:rsidP="00746F91">
      <w:pPr>
        <w:spacing w:after="0" w:line="240" w:lineRule="auto"/>
        <w:jc w:val="both"/>
        <w:rPr>
          <w:rFonts w:asciiTheme="minorHAnsi" w:hAnsiTheme="minorHAnsi"/>
          <w:color w:val="000000" w:themeColor="text1"/>
          <w:sz w:val="20"/>
          <w:szCs w:val="20"/>
        </w:rPr>
      </w:pPr>
    </w:p>
    <w:p w14:paraId="3791CD73" w14:textId="085BC691" w:rsidR="00025A8C" w:rsidRPr="0001636B" w:rsidRDefault="00025A8C" w:rsidP="00DD4DF6">
      <w:pPr>
        <w:spacing w:after="0" w:line="240" w:lineRule="auto"/>
        <w:jc w:val="center"/>
        <w:rPr>
          <w:rFonts w:asciiTheme="minorHAnsi" w:hAnsiTheme="minorHAnsi"/>
          <w:color w:val="000000" w:themeColor="text1"/>
          <w:sz w:val="20"/>
          <w:szCs w:val="20"/>
        </w:rPr>
      </w:pPr>
      <w:r w:rsidRPr="0001636B">
        <w:rPr>
          <w:rFonts w:asciiTheme="minorHAnsi" w:hAnsiTheme="minorHAnsi"/>
          <w:color w:val="000000" w:themeColor="text1"/>
          <w:sz w:val="20"/>
          <w:szCs w:val="20"/>
        </w:rPr>
        <w:t>Fonte: Autoria própria.</w:t>
      </w:r>
    </w:p>
    <w:p w14:paraId="6F838D0A"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59B48CF9" w14:textId="7AB7968A" w:rsidR="00DD4DF6" w:rsidRDefault="00025A8C" w:rsidP="001F5B83">
      <w:pPr>
        <w:spacing w:after="0" w:line="240" w:lineRule="auto"/>
        <w:ind w:firstLine="709"/>
        <w:jc w:val="both"/>
        <w:rPr>
          <w:rFonts w:asciiTheme="minorHAnsi" w:hAnsiTheme="minorHAnsi"/>
          <w:b/>
          <w:color w:val="000000" w:themeColor="text1"/>
          <w:sz w:val="24"/>
          <w:szCs w:val="24"/>
        </w:rPr>
      </w:pPr>
      <w:r w:rsidRPr="00025A8C">
        <w:rPr>
          <w:rFonts w:asciiTheme="minorHAnsi" w:hAnsiTheme="minorHAnsi"/>
          <w:color w:val="000000" w:themeColor="text1"/>
          <w:sz w:val="24"/>
          <w:szCs w:val="24"/>
        </w:rPr>
        <w:t>Quando os participantes da pesquisa foram interrogados sobre quais benefícios gostariam de adquirir ao introduzir alimentos funcionais em suas rotinas, constatou-se que o benefício mais almejado (79%) foi “alimentos que ajudam a melhorar a beleza” (pele, acne, celulite, cabelo, unhas, prevenindo o envelhecimento precoce), seguido pelos benefícios “Diminuição da Ansiedade” e “Melhora da imunidade” com 68% das respostas  e o benefício “melhoria da memória e aumento da disposição” 63% dos respondentes. Os benefícios de “regularizar o intestino” e “prevenir e tratar doenças” foi apontado por 42 % dos respondentes cada. Também houve o desejo de “diminuir a TPM” com 32% e “ajudar a emagrecer” com 26% das respostas, como mostrado na Figura 4.</w:t>
      </w:r>
      <w:r w:rsidR="00DD4DF6">
        <w:rPr>
          <w:rFonts w:asciiTheme="minorHAnsi" w:hAnsiTheme="minorHAnsi"/>
          <w:b/>
          <w:color w:val="000000" w:themeColor="text1"/>
          <w:sz w:val="24"/>
          <w:szCs w:val="24"/>
        </w:rPr>
        <w:br w:type="page"/>
      </w:r>
    </w:p>
    <w:p w14:paraId="7A24C04C" w14:textId="155E3218" w:rsidR="00025A8C" w:rsidRPr="00025A8C" w:rsidRDefault="00025A8C" w:rsidP="00DD4DF6">
      <w:pPr>
        <w:spacing w:after="0" w:line="240" w:lineRule="auto"/>
        <w:jc w:val="center"/>
        <w:rPr>
          <w:rFonts w:asciiTheme="minorHAnsi" w:hAnsiTheme="minorHAnsi"/>
          <w:b/>
          <w:color w:val="000000" w:themeColor="text1"/>
          <w:sz w:val="24"/>
          <w:szCs w:val="24"/>
        </w:rPr>
      </w:pPr>
      <w:r w:rsidRPr="00025A8C">
        <w:rPr>
          <w:rFonts w:asciiTheme="minorHAnsi" w:hAnsiTheme="minorHAnsi"/>
          <w:b/>
          <w:color w:val="000000" w:themeColor="text1"/>
          <w:sz w:val="24"/>
          <w:szCs w:val="24"/>
        </w:rPr>
        <w:lastRenderedPageBreak/>
        <w:t>Figura 4 –</w:t>
      </w:r>
      <w:r w:rsidRPr="00025A8C">
        <w:rPr>
          <w:rFonts w:asciiTheme="minorHAnsi" w:hAnsiTheme="minorHAnsi"/>
          <w:color w:val="000000" w:themeColor="text1"/>
          <w:sz w:val="24"/>
          <w:szCs w:val="24"/>
        </w:rPr>
        <w:t xml:space="preserve"> </w:t>
      </w:r>
      <w:r w:rsidRPr="00025A8C">
        <w:rPr>
          <w:rFonts w:asciiTheme="minorHAnsi" w:hAnsiTheme="minorHAnsi"/>
          <w:b/>
          <w:color w:val="000000" w:themeColor="text1"/>
          <w:sz w:val="24"/>
          <w:szCs w:val="24"/>
        </w:rPr>
        <w:t>Benefícios almejados pelo grupo pesquisado ao introduzir alimentos funcionais em suas dietas</w:t>
      </w:r>
    </w:p>
    <w:p w14:paraId="6EF20ED4" w14:textId="1BD241BE" w:rsidR="00025A8C" w:rsidRPr="00025A8C" w:rsidRDefault="00025A8C" w:rsidP="00DD4DF6">
      <w:pPr>
        <w:spacing w:after="0" w:line="240" w:lineRule="auto"/>
        <w:rPr>
          <w:rFonts w:asciiTheme="minorHAnsi" w:hAnsiTheme="minorHAnsi"/>
          <w:color w:val="000000" w:themeColor="text1"/>
        </w:rPr>
      </w:pPr>
      <w:r w:rsidRPr="00025A8C">
        <w:rPr>
          <w:rFonts w:asciiTheme="minorHAnsi" w:hAnsiTheme="minorHAnsi"/>
          <w:noProof/>
          <w:color w:val="000000" w:themeColor="text1"/>
        </w:rPr>
        <w:drawing>
          <wp:inline distT="0" distB="0" distL="0" distR="0" wp14:anchorId="18B52202" wp14:editId="3D139FAF">
            <wp:extent cx="5505450" cy="34194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a:picLocks noChangeAspect="1" noChangeArrowheads="1"/>
                    </pic:cNvPicPr>
                  </pic:nvPicPr>
                  <pic:blipFill>
                    <a:blip r:embed="rId32">
                      <a:extLst>
                        <a:ext uri="{28A0092B-C50C-407E-A947-70E740481C1C}">
                          <a14:useLocalDpi xmlns:a14="http://schemas.microsoft.com/office/drawing/2010/main" val="0"/>
                        </a:ext>
                      </a:extLst>
                    </a:blip>
                    <a:srcRect t="3653" r="2496" b="4109"/>
                    <a:stretch>
                      <a:fillRect/>
                    </a:stretch>
                  </pic:blipFill>
                  <pic:spPr bwMode="auto">
                    <a:xfrm>
                      <a:off x="0" y="0"/>
                      <a:ext cx="5505450" cy="3419475"/>
                    </a:xfrm>
                    <a:prstGeom prst="rect">
                      <a:avLst/>
                    </a:prstGeom>
                    <a:noFill/>
                    <a:ln>
                      <a:noFill/>
                    </a:ln>
                  </pic:spPr>
                </pic:pic>
              </a:graphicData>
            </a:graphic>
          </wp:inline>
        </w:drawing>
      </w:r>
    </w:p>
    <w:p w14:paraId="572FD885" w14:textId="48C3E16B" w:rsidR="00025A8C" w:rsidRPr="0001636B" w:rsidRDefault="00025A8C" w:rsidP="00DD4DF6">
      <w:pPr>
        <w:spacing w:after="0" w:line="240" w:lineRule="auto"/>
        <w:jc w:val="center"/>
        <w:rPr>
          <w:rFonts w:asciiTheme="minorHAnsi" w:hAnsiTheme="minorHAnsi"/>
          <w:color w:val="000000" w:themeColor="text1"/>
          <w:sz w:val="20"/>
          <w:szCs w:val="20"/>
        </w:rPr>
      </w:pPr>
      <w:r w:rsidRPr="0001636B">
        <w:rPr>
          <w:rFonts w:asciiTheme="minorHAnsi" w:hAnsiTheme="minorHAnsi"/>
          <w:color w:val="000000" w:themeColor="text1"/>
          <w:sz w:val="20"/>
          <w:szCs w:val="20"/>
        </w:rPr>
        <w:t>Fonte: Autoria própria.</w:t>
      </w:r>
    </w:p>
    <w:p w14:paraId="619249BF" w14:textId="28A68F6C" w:rsidR="00025A8C" w:rsidRPr="00025A8C" w:rsidRDefault="00025A8C" w:rsidP="00025A8C">
      <w:pPr>
        <w:spacing w:after="0" w:line="240" w:lineRule="auto"/>
        <w:ind w:firstLine="709"/>
        <w:jc w:val="both"/>
        <w:rPr>
          <w:rFonts w:asciiTheme="minorHAnsi" w:hAnsiTheme="minorHAnsi"/>
          <w:color w:val="000000" w:themeColor="text1"/>
        </w:rPr>
      </w:pPr>
    </w:p>
    <w:p w14:paraId="3467884F" w14:textId="77777777" w:rsidR="00746F91" w:rsidRDefault="00025A8C" w:rsidP="00746F91">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Os discentes foram unânimes em demostrar interesse para inserir alimentos funcionais no seu dia a dia. Os dados da pesquisa mostram que 53 % acreditam que testar ou criar receitas são importantes para aderir ao consumo de alimentos funcionais, 42 % disseram ter necessidade de conhecer outros tipos de alimentos funcionais, 32 % necessitam aprofundar os conhecimentos para se conscientizar sobre a melhora do consumo e 21 % não encontraram dificuldades e somente 5 % não perceberam importância em consumir tais alimentos (Figura 5). Todos estes apontamentos culminaram na execução das oficinas, etapa de intervenção.</w:t>
      </w:r>
    </w:p>
    <w:p w14:paraId="29026248" w14:textId="77777777" w:rsidR="00746F91" w:rsidRDefault="00025A8C" w:rsidP="008C3651">
      <w:pPr>
        <w:spacing w:after="0" w:line="240" w:lineRule="auto"/>
        <w:jc w:val="center"/>
        <w:rPr>
          <w:rFonts w:asciiTheme="minorHAnsi" w:hAnsiTheme="minorHAnsi"/>
          <w:b/>
          <w:color w:val="000000" w:themeColor="text1"/>
          <w:sz w:val="24"/>
          <w:szCs w:val="24"/>
        </w:rPr>
      </w:pPr>
      <w:r w:rsidRPr="00025A8C">
        <w:rPr>
          <w:rFonts w:asciiTheme="minorHAnsi" w:hAnsiTheme="minorHAnsi"/>
          <w:b/>
          <w:color w:val="000000" w:themeColor="text1"/>
          <w:sz w:val="24"/>
          <w:szCs w:val="24"/>
        </w:rPr>
        <w:lastRenderedPageBreak/>
        <w:t>Figura 5 – Dificuldades dos participantes em inserir alimentos funcionais na dieta</w:t>
      </w:r>
      <w:r w:rsidRPr="00025A8C">
        <w:rPr>
          <w:rFonts w:asciiTheme="minorHAnsi" w:hAnsiTheme="minorHAnsi"/>
          <w:noProof/>
        </w:rPr>
        <w:drawing>
          <wp:inline distT="0" distB="0" distL="0" distR="0" wp14:anchorId="77E65A46" wp14:editId="6D5DFDFD">
            <wp:extent cx="5760085" cy="35623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pic:cNvPicPr>
                      <a:picLocks noChangeAspect="1" noChangeArrowheads="1"/>
                    </pic:cNvPicPr>
                  </pic:nvPicPr>
                  <pic:blipFill rotWithShape="1">
                    <a:blip r:embed="rId33">
                      <a:extLst>
                        <a:ext uri="{28A0092B-C50C-407E-A947-70E740481C1C}">
                          <a14:useLocalDpi xmlns:a14="http://schemas.microsoft.com/office/drawing/2010/main" val="0"/>
                        </a:ext>
                      </a:extLst>
                    </a:blip>
                    <a:srcRect b="4786"/>
                    <a:stretch/>
                  </pic:blipFill>
                  <pic:spPr bwMode="auto">
                    <a:xfrm>
                      <a:off x="0" y="0"/>
                      <a:ext cx="5760085" cy="3562350"/>
                    </a:xfrm>
                    <a:prstGeom prst="rect">
                      <a:avLst/>
                    </a:prstGeom>
                    <a:noFill/>
                    <a:ln>
                      <a:noFill/>
                    </a:ln>
                    <a:extLst>
                      <a:ext uri="{53640926-AAD7-44D8-BBD7-CCE9431645EC}">
                        <a14:shadowObscured xmlns:a14="http://schemas.microsoft.com/office/drawing/2010/main"/>
                      </a:ext>
                    </a:extLst>
                  </pic:spPr>
                </pic:pic>
              </a:graphicData>
            </a:graphic>
          </wp:inline>
        </w:drawing>
      </w:r>
    </w:p>
    <w:p w14:paraId="49F67696" w14:textId="5B813215" w:rsidR="00025A8C" w:rsidRPr="0001636B" w:rsidRDefault="00025A8C" w:rsidP="008C3651">
      <w:pPr>
        <w:spacing w:after="0" w:line="240" w:lineRule="auto"/>
        <w:jc w:val="center"/>
        <w:rPr>
          <w:rFonts w:asciiTheme="minorHAnsi" w:hAnsiTheme="minorHAnsi"/>
          <w:color w:val="000000" w:themeColor="text1"/>
          <w:sz w:val="20"/>
          <w:szCs w:val="20"/>
        </w:rPr>
      </w:pPr>
      <w:r w:rsidRPr="0001636B">
        <w:rPr>
          <w:rFonts w:asciiTheme="minorHAnsi" w:hAnsiTheme="minorHAnsi"/>
          <w:color w:val="000000" w:themeColor="text1"/>
          <w:sz w:val="20"/>
          <w:szCs w:val="20"/>
        </w:rPr>
        <w:t>Fonte: Autoria própria.</w:t>
      </w:r>
    </w:p>
    <w:p w14:paraId="0F302E10" w14:textId="77777777" w:rsidR="00025A8C" w:rsidRPr="00025A8C" w:rsidRDefault="00025A8C" w:rsidP="00025A8C">
      <w:pPr>
        <w:spacing w:after="0" w:line="240" w:lineRule="auto"/>
        <w:ind w:firstLine="709"/>
        <w:jc w:val="both"/>
        <w:rPr>
          <w:rFonts w:asciiTheme="minorHAnsi" w:hAnsiTheme="minorHAnsi"/>
          <w:color w:val="000000" w:themeColor="text1"/>
        </w:rPr>
      </w:pPr>
    </w:p>
    <w:p w14:paraId="4663DFEC"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Os dados da pesquisa confirmam, em sua maioria, que há a necessidade de testar e criar mais receitas como forma de enfrentamento da dificuldade na introdução de alimentos funcionais na dieta. Para atender a esta demanda surgida, receitas foram inseridas e desenvolvidas, fase de intervenção da pesquisa, para apresentar alternativas de inserção de tais alimentos no dia a dia dos discentes.</w:t>
      </w:r>
    </w:p>
    <w:p w14:paraId="00923ED9" w14:textId="6EE468FB"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Durante as oficinas, foram executadas diversas receitas no intuito de estimular os estudantes a conhecerem e a consumirem determinados alimentos. Houve também, estímulo ao aprofundamento do conhecimento a respeito do tema. Tais incentivos tiveram o objetivo de instruí-los a ser autodidatas sobre o assunto, buscando palestras, cursos, livros e ou revistas para ampliação do conhecimento sobre alimentos funcionais. Essa prática visou também, desenvolver a condição de autonomia deles tendo em vista que, conforme Araújo e </w:t>
      </w:r>
      <w:proofErr w:type="spellStart"/>
      <w:r w:rsidRPr="00025A8C">
        <w:rPr>
          <w:rFonts w:asciiTheme="minorHAnsi" w:hAnsiTheme="minorHAnsi"/>
          <w:color w:val="000000" w:themeColor="text1"/>
          <w:sz w:val="24"/>
          <w:szCs w:val="24"/>
        </w:rPr>
        <w:t>Frigotto</w:t>
      </w:r>
      <w:proofErr w:type="spellEnd"/>
      <w:r w:rsidRPr="00025A8C">
        <w:rPr>
          <w:rFonts w:asciiTheme="minorHAnsi" w:hAnsiTheme="minorHAnsi"/>
          <w:color w:val="000000" w:themeColor="text1"/>
          <w:sz w:val="24"/>
          <w:szCs w:val="24"/>
        </w:rPr>
        <w:t xml:space="preserve"> (2015), a autonomia é uma condição desejável para o ensino integrado em que os estudantes desenvolvem a capacidade de compreender a realidade, de modo crítico e reflexivo, articulando com a realidade social e intervindo nela, reconhecendo-se como produto da história e como sujeito dela. O incentivo dado visou quebrar preconceitos entre os alunos sobre determinados alimentos para que, ao invés de deixar de consumir por não gostar, em uma atitude simplista, reconhecessem os diversos benefícios de cada alimento para a saúde.</w:t>
      </w:r>
    </w:p>
    <w:p w14:paraId="0581C3B5" w14:textId="45E7E212" w:rsid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Ainda sobre o consumo de alimentos funcionais, buscou-se identificar benefícios obtidos a partir da inserção de alimentos funcionais na rotina do discentes participantes da pesquisa. E apesar de ser difícil identificar benefício em tão curto espaço de tempo (quatro semanas), o fato de as oficinas terem acontecido semanalmente, com duas aplicadas na mesma semana, auxiliou no surgimento de benefícios notáveis em 89,5% dos respondentes que afirmaram ter identificado algum benefício contra apenas, 10,5% que responderam não ter tido nenhum benefício notável. Os respondentes relataram vários benefícios ao corpo, dentre eles estão: melhor funcionamento do intestino (74%), maior disposição (58%), melhora </w:t>
      </w:r>
      <w:r w:rsidRPr="00025A8C">
        <w:rPr>
          <w:rFonts w:asciiTheme="minorHAnsi" w:hAnsiTheme="minorHAnsi"/>
          <w:color w:val="000000" w:themeColor="text1"/>
          <w:sz w:val="24"/>
          <w:szCs w:val="24"/>
        </w:rPr>
        <w:lastRenderedPageBreak/>
        <w:t xml:space="preserve">na pele (47%), melhora na digestão (42%), diminuição da fome (26%), diminuição de inchaço (21%) e perda de peso (16%) (Figura 6). </w:t>
      </w:r>
    </w:p>
    <w:p w14:paraId="5F6BFE87"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7DF21F86" w14:textId="77777777" w:rsidR="00025A8C" w:rsidRPr="00025A8C" w:rsidRDefault="00025A8C" w:rsidP="008C3651">
      <w:pPr>
        <w:spacing w:after="0" w:line="240" w:lineRule="auto"/>
        <w:jc w:val="center"/>
        <w:rPr>
          <w:rFonts w:asciiTheme="minorHAnsi" w:hAnsiTheme="minorHAnsi"/>
          <w:b/>
          <w:color w:val="000000" w:themeColor="text1"/>
          <w:sz w:val="24"/>
          <w:szCs w:val="24"/>
        </w:rPr>
      </w:pPr>
      <w:r w:rsidRPr="00025A8C">
        <w:rPr>
          <w:rFonts w:asciiTheme="minorHAnsi" w:hAnsiTheme="minorHAnsi"/>
          <w:b/>
          <w:color w:val="000000" w:themeColor="text1"/>
          <w:sz w:val="24"/>
          <w:szCs w:val="24"/>
        </w:rPr>
        <w:t>Figura 6 - Benefícios notados pelos participantes da pesquisa, após inserção de alimentos funcionais em suas dietas</w:t>
      </w:r>
    </w:p>
    <w:p w14:paraId="5B3A563C" w14:textId="77777777" w:rsidR="00746F91" w:rsidRDefault="00025A8C" w:rsidP="008C3651">
      <w:pPr>
        <w:spacing w:after="0" w:line="240" w:lineRule="auto"/>
        <w:jc w:val="center"/>
        <w:rPr>
          <w:rFonts w:asciiTheme="minorHAnsi" w:hAnsiTheme="minorHAnsi"/>
          <w:color w:val="000000" w:themeColor="text1"/>
        </w:rPr>
      </w:pPr>
      <w:r w:rsidRPr="00025A8C">
        <w:rPr>
          <w:rFonts w:asciiTheme="minorHAnsi" w:hAnsiTheme="minorHAnsi"/>
          <w:noProof/>
          <w:color w:val="000000" w:themeColor="text1"/>
        </w:rPr>
        <w:drawing>
          <wp:inline distT="0" distB="0" distL="0" distR="0" wp14:anchorId="5B222E6F" wp14:editId="55204900">
            <wp:extent cx="5760085" cy="33909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a:picLocks noChangeAspect="1" noChangeArrowheads="1"/>
                    </pic:cNvPicPr>
                  </pic:nvPicPr>
                  <pic:blipFill rotWithShape="1">
                    <a:blip r:embed="rId34">
                      <a:extLst>
                        <a:ext uri="{28A0092B-C50C-407E-A947-70E740481C1C}">
                          <a14:useLocalDpi xmlns:a14="http://schemas.microsoft.com/office/drawing/2010/main" val="0"/>
                        </a:ext>
                      </a:extLst>
                    </a:blip>
                    <a:srcRect b="4009"/>
                    <a:stretch/>
                  </pic:blipFill>
                  <pic:spPr bwMode="auto">
                    <a:xfrm>
                      <a:off x="0" y="0"/>
                      <a:ext cx="5760085"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21C40679" w14:textId="680B29DD" w:rsidR="00025A8C" w:rsidRPr="0001636B" w:rsidRDefault="00025A8C" w:rsidP="008C3651">
      <w:pPr>
        <w:spacing w:after="0" w:line="240" w:lineRule="auto"/>
        <w:jc w:val="center"/>
        <w:rPr>
          <w:rFonts w:asciiTheme="minorHAnsi" w:hAnsiTheme="minorHAnsi"/>
          <w:color w:val="000000" w:themeColor="text1"/>
          <w:sz w:val="20"/>
          <w:szCs w:val="20"/>
        </w:rPr>
      </w:pPr>
      <w:r w:rsidRPr="0001636B">
        <w:rPr>
          <w:rFonts w:asciiTheme="minorHAnsi" w:hAnsiTheme="minorHAnsi"/>
          <w:color w:val="000000" w:themeColor="text1"/>
          <w:sz w:val="20"/>
          <w:szCs w:val="20"/>
        </w:rPr>
        <w:t>Fonte: Autoria própria.</w:t>
      </w:r>
    </w:p>
    <w:p w14:paraId="575AD5C6" w14:textId="77777777" w:rsidR="00746F91" w:rsidRPr="00025A8C" w:rsidRDefault="00746F91" w:rsidP="00025A8C">
      <w:pPr>
        <w:spacing w:after="0" w:line="240" w:lineRule="auto"/>
        <w:ind w:firstLine="709"/>
        <w:rPr>
          <w:rFonts w:asciiTheme="minorHAnsi" w:hAnsiTheme="minorHAnsi"/>
          <w:color w:val="000000" w:themeColor="text1"/>
        </w:rPr>
      </w:pPr>
    </w:p>
    <w:p w14:paraId="78390C59"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Apesar do pouco tempo de consumo dos alimentos funcionais (o período das oficinas) por parte dos participantes, e mesmo associados a uma rotina de ficar o tempo todo no ambiente escolar (característicos do ensino integrado oferecido pela instituição), os resultados foram satisfatórios. Isso indica que quando se fazem escolhas sábias, como alimentar-se de 3 em 3 horas, utilizando alimentos saudáveis e nutritivos os resultados aparecem e os frutos serão colhidos com o passar dos anos, sobretudo na fase adulta.</w:t>
      </w:r>
    </w:p>
    <w:p w14:paraId="3F9B9B9B" w14:textId="0431E88F" w:rsid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As oficinas contribuíram para um melhor entendimento do termo “Formação Integral”, notou-se um progresso no entendimento do tema. Mesmo sendo complexo de se entender e não corriqueiro no cotidiano dos discentes, as falas foram assertivas.</w:t>
      </w:r>
    </w:p>
    <w:p w14:paraId="09B35E6A"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4FAD6B17" w14:textId="77777777" w:rsidR="00025A8C" w:rsidRPr="00025A8C" w:rsidRDefault="00025A8C" w:rsidP="00025A8C">
      <w:pPr>
        <w:spacing w:after="0" w:line="240" w:lineRule="auto"/>
        <w:ind w:left="2268"/>
        <w:jc w:val="both"/>
        <w:rPr>
          <w:rFonts w:asciiTheme="minorHAnsi" w:hAnsiTheme="minorHAnsi"/>
          <w:color w:val="000000" w:themeColor="text1"/>
          <w:sz w:val="20"/>
          <w:szCs w:val="20"/>
        </w:rPr>
      </w:pPr>
      <w:r w:rsidRPr="00025A8C">
        <w:rPr>
          <w:rFonts w:asciiTheme="minorHAnsi" w:hAnsiTheme="minorHAnsi"/>
          <w:color w:val="000000" w:themeColor="text1"/>
          <w:sz w:val="20"/>
          <w:szCs w:val="20"/>
        </w:rPr>
        <w:t>Respondente 7- “</w:t>
      </w:r>
      <w:r w:rsidRPr="00025A8C">
        <w:rPr>
          <w:rFonts w:asciiTheme="minorHAnsi" w:hAnsiTheme="minorHAnsi"/>
          <w:i/>
          <w:color w:val="000000" w:themeColor="text1"/>
          <w:sz w:val="20"/>
          <w:szCs w:val="20"/>
        </w:rPr>
        <w:t>Formação absoluta ou total, ou seja, em todos os aspectos”.</w:t>
      </w:r>
    </w:p>
    <w:p w14:paraId="4AF22CC5" w14:textId="77777777" w:rsidR="00025A8C" w:rsidRPr="00025A8C" w:rsidRDefault="00025A8C" w:rsidP="00025A8C">
      <w:pPr>
        <w:spacing w:after="0" w:line="240" w:lineRule="auto"/>
        <w:ind w:left="2268"/>
        <w:jc w:val="both"/>
        <w:rPr>
          <w:rFonts w:asciiTheme="minorHAnsi" w:hAnsiTheme="minorHAnsi"/>
          <w:i/>
          <w:color w:val="000000" w:themeColor="text1"/>
          <w:sz w:val="20"/>
          <w:szCs w:val="20"/>
        </w:rPr>
      </w:pPr>
      <w:r w:rsidRPr="00025A8C">
        <w:rPr>
          <w:rFonts w:asciiTheme="minorHAnsi" w:hAnsiTheme="minorHAnsi"/>
          <w:color w:val="000000" w:themeColor="text1"/>
          <w:sz w:val="20"/>
          <w:szCs w:val="20"/>
        </w:rPr>
        <w:t>Respondente 8- “</w:t>
      </w:r>
      <w:r w:rsidRPr="00025A8C">
        <w:rPr>
          <w:rFonts w:asciiTheme="minorHAnsi" w:hAnsiTheme="minorHAnsi"/>
          <w:i/>
          <w:color w:val="000000" w:themeColor="text1"/>
          <w:sz w:val="20"/>
          <w:szCs w:val="20"/>
        </w:rPr>
        <w:t>A formação por inteiro como cidadãos, nesta parte de alimentação e a formação por inteiro com os conhecimentos.”</w:t>
      </w:r>
    </w:p>
    <w:p w14:paraId="47AC4C1F" w14:textId="77777777" w:rsidR="00025A8C" w:rsidRPr="00025A8C" w:rsidRDefault="00025A8C" w:rsidP="00025A8C">
      <w:pPr>
        <w:spacing w:after="0" w:line="240" w:lineRule="auto"/>
        <w:ind w:left="2268"/>
        <w:jc w:val="both"/>
        <w:rPr>
          <w:rFonts w:asciiTheme="minorHAnsi" w:hAnsiTheme="minorHAnsi"/>
          <w:i/>
          <w:color w:val="000000" w:themeColor="text1"/>
          <w:sz w:val="20"/>
          <w:szCs w:val="20"/>
        </w:rPr>
      </w:pPr>
      <w:r w:rsidRPr="00025A8C">
        <w:rPr>
          <w:rFonts w:asciiTheme="minorHAnsi" w:hAnsiTheme="minorHAnsi"/>
          <w:color w:val="000000" w:themeColor="text1"/>
          <w:sz w:val="20"/>
          <w:szCs w:val="20"/>
        </w:rPr>
        <w:t>Respondente 11- “</w:t>
      </w:r>
      <w:r w:rsidRPr="00025A8C">
        <w:rPr>
          <w:rFonts w:asciiTheme="minorHAnsi" w:hAnsiTheme="minorHAnsi"/>
          <w:i/>
          <w:color w:val="000000" w:themeColor="text1"/>
          <w:sz w:val="20"/>
          <w:szCs w:val="20"/>
        </w:rPr>
        <w:t>Uma formação que visa o bem-estar dos alunos em todos os sentidos”.</w:t>
      </w:r>
    </w:p>
    <w:p w14:paraId="37F110D6" w14:textId="4F6D28F0" w:rsidR="00025A8C" w:rsidRDefault="00025A8C" w:rsidP="00025A8C">
      <w:pPr>
        <w:spacing w:after="0" w:line="240" w:lineRule="auto"/>
        <w:ind w:left="2268"/>
        <w:jc w:val="both"/>
        <w:rPr>
          <w:rFonts w:asciiTheme="minorHAnsi" w:hAnsiTheme="minorHAnsi"/>
          <w:i/>
          <w:color w:val="000000" w:themeColor="text1"/>
          <w:sz w:val="20"/>
          <w:szCs w:val="20"/>
        </w:rPr>
      </w:pPr>
      <w:r w:rsidRPr="00025A8C">
        <w:rPr>
          <w:rFonts w:asciiTheme="minorHAnsi" w:hAnsiTheme="minorHAnsi"/>
          <w:color w:val="000000" w:themeColor="text1"/>
          <w:sz w:val="20"/>
          <w:szCs w:val="20"/>
        </w:rPr>
        <w:t xml:space="preserve">Respondente 17- </w:t>
      </w:r>
      <w:r w:rsidRPr="00025A8C">
        <w:rPr>
          <w:rFonts w:asciiTheme="minorHAnsi" w:hAnsiTheme="minorHAnsi"/>
          <w:i/>
          <w:color w:val="000000" w:themeColor="text1"/>
          <w:sz w:val="20"/>
          <w:szCs w:val="20"/>
        </w:rPr>
        <w:t>“É a formação do ser humano na questão do conhecimento, valores, ética e saúde.”</w:t>
      </w:r>
    </w:p>
    <w:p w14:paraId="29C84CAA" w14:textId="77777777" w:rsidR="00025A8C" w:rsidRPr="00025A8C" w:rsidRDefault="00025A8C" w:rsidP="00025A8C">
      <w:pPr>
        <w:spacing w:after="0" w:line="240" w:lineRule="auto"/>
        <w:ind w:left="2268" w:firstLine="709"/>
        <w:jc w:val="both"/>
        <w:rPr>
          <w:rFonts w:asciiTheme="minorHAnsi" w:hAnsiTheme="minorHAnsi"/>
          <w:i/>
          <w:color w:val="000000" w:themeColor="text1"/>
          <w:sz w:val="20"/>
          <w:szCs w:val="20"/>
        </w:rPr>
      </w:pPr>
    </w:p>
    <w:p w14:paraId="361FB7D6" w14:textId="7EBCFCF1" w:rsid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Um total de 95% dos alunos respondeu que, as oficinas contribuíram para seu desenvolvimento integral, conforme se observa em algumas das respostas abaixo:</w:t>
      </w:r>
    </w:p>
    <w:p w14:paraId="334093A6"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79DC5B44" w14:textId="77777777" w:rsidR="00025A8C" w:rsidRPr="00025A8C" w:rsidRDefault="00025A8C" w:rsidP="00025A8C">
      <w:pPr>
        <w:spacing w:after="0" w:line="240" w:lineRule="auto"/>
        <w:ind w:left="2268"/>
        <w:jc w:val="both"/>
        <w:rPr>
          <w:rFonts w:asciiTheme="minorHAnsi" w:hAnsiTheme="minorHAnsi"/>
          <w:i/>
          <w:color w:val="000000" w:themeColor="text1"/>
          <w:sz w:val="20"/>
          <w:szCs w:val="20"/>
        </w:rPr>
      </w:pPr>
      <w:r w:rsidRPr="00025A8C">
        <w:rPr>
          <w:rFonts w:asciiTheme="minorHAnsi" w:hAnsiTheme="minorHAnsi"/>
          <w:color w:val="000000" w:themeColor="text1"/>
          <w:sz w:val="20"/>
          <w:szCs w:val="20"/>
        </w:rPr>
        <w:t>Respondente 4- “</w:t>
      </w:r>
      <w:r w:rsidRPr="00025A8C">
        <w:rPr>
          <w:rFonts w:asciiTheme="minorHAnsi" w:hAnsiTheme="minorHAnsi"/>
          <w:i/>
          <w:color w:val="000000" w:themeColor="text1"/>
          <w:sz w:val="20"/>
          <w:szCs w:val="20"/>
        </w:rPr>
        <w:t>Sim. Aprendi e desenvolvi muito sobre meus conhecimentos de educação alimentar”.</w:t>
      </w:r>
    </w:p>
    <w:p w14:paraId="15A62755" w14:textId="77777777" w:rsidR="00025A8C" w:rsidRPr="00025A8C" w:rsidRDefault="00025A8C" w:rsidP="00025A8C">
      <w:pPr>
        <w:spacing w:after="0" w:line="240" w:lineRule="auto"/>
        <w:ind w:left="2268"/>
        <w:jc w:val="both"/>
        <w:rPr>
          <w:rFonts w:asciiTheme="minorHAnsi" w:hAnsiTheme="minorHAnsi"/>
          <w:i/>
          <w:color w:val="000000" w:themeColor="text1"/>
          <w:sz w:val="20"/>
          <w:szCs w:val="20"/>
        </w:rPr>
      </w:pPr>
      <w:r w:rsidRPr="00025A8C">
        <w:rPr>
          <w:rFonts w:asciiTheme="minorHAnsi" w:hAnsiTheme="minorHAnsi"/>
          <w:color w:val="000000" w:themeColor="text1"/>
          <w:sz w:val="20"/>
          <w:szCs w:val="20"/>
        </w:rPr>
        <w:t>Respondente 6- “</w:t>
      </w:r>
      <w:r w:rsidRPr="00025A8C">
        <w:rPr>
          <w:rFonts w:asciiTheme="minorHAnsi" w:hAnsiTheme="minorHAnsi"/>
          <w:i/>
          <w:color w:val="000000" w:themeColor="text1"/>
          <w:sz w:val="20"/>
          <w:szCs w:val="20"/>
        </w:rPr>
        <w:t>Sim.  Pois recebemos conhecimentos que melhoram a nossa saúde”.</w:t>
      </w:r>
    </w:p>
    <w:p w14:paraId="223FA373" w14:textId="77777777" w:rsidR="00025A8C" w:rsidRPr="00025A8C" w:rsidRDefault="00025A8C" w:rsidP="00025A8C">
      <w:pPr>
        <w:spacing w:after="0" w:line="240" w:lineRule="auto"/>
        <w:ind w:left="2268"/>
        <w:jc w:val="both"/>
        <w:rPr>
          <w:rFonts w:asciiTheme="minorHAnsi" w:hAnsiTheme="minorHAnsi"/>
          <w:i/>
          <w:color w:val="000000" w:themeColor="text1"/>
          <w:sz w:val="20"/>
          <w:szCs w:val="20"/>
        </w:rPr>
      </w:pPr>
      <w:r w:rsidRPr="00025A8C">
        <w:rPr>
          <w:rFonts w:asciiTheme="minorHAnsi" w:hAnsiTheme="minorHAnsi"/>
          <w:color w:val="000000" w:themeColor="text1"/>
          <w:sz w:val="20"/>
          <w:szCs w:val="20"/>
        </w:rPr>
        <w:lastRenderedPageBreak/>
        <w:t xml:space="preserve">Respondente 10- </w:t>
      </w:r>
      <w:r w:rsidRPr="00025A8C">
        <w:rPr>
          <w:rFonts w:asciiTheme="minorHAnsi" w:hAnsiTheme="minorHAnsi"/>
          <w:i/>
          <w:color w:val="000000" w:themeColor="text1"/>
          <w:sz w:val="20"/>
          <w:szCs w:val="20"/>
        </w:rPr>
        <w:t>“Sim.  Saberei levar uma vida mais saudável depois do projeto”.</w:t>
      </w:r>
    </w:p>
    <w:p w14:paraId="7E6E35C2" w14:textId="77777777" w:rsidR="00025A8C" w:rsidRPr="00025A8C" w:rsidRDefault="00025A8C" w:rsidP="00025A8C">
      <w:pPr>
        <w:spacing w:after="0" w:line="240" w:lineRule="auto"/>
        <w:ind w:left="2268"/>
        <w:jc w:val="both"/>
        <w:rPr>
          <w:rFonts w:asciiTheme="minorHAnsi" w:hAnsiTheme="minorHAnsi"/>
          <w:color w:val="000000" w:themeColor="text1"/>
          <w:sz w:val="20"/>
          <w:szCs w:val="20"/>
        </w:rPr>
      </w:pPr>
      <w:r w:rsidRPr="00025A8C">
        <w:rPr>
          <w:rFonts w:asciiTheme="minorHAnsi" w:hAnsiTheme="minorHAnsi"/>
          <w:color w:val="000000" w:themeColor="text1"/>
          <w:sz w:val="20"/>
          <w:szCs w:val="20"/>
        </w:rPr>
        <w:t xml:space="preserve">Respondente 12- </w:t>
      </w:r>
      <w:r w:rsidRPr="00025A8C">
        <w:rPr>
          <w:rFonts w:asciiTheme="minorHAnsi" w:hAnsiTheme="minorHAnsi"/>
          <w:i/>
          <w:color w:val="000000" w:themeColor="text1"/>
          <w:sz w:val="20"/>
          <w:szCs w:val="20"/>
        </w:rPr>
        <w:t>“Sim. Com base nos conhecimentos adquiridos nas aulas, pude passar a melhorar mais a minha alimentação”.</w:t>
      </w:r>
    </w:p>
    <w:p w14:paraId="65116283" w14:textId="77777777" w:rsidR="00025A8C" w:rsidRPr="00025A8C" w:rsidRDefault="00025A8C" w:rsidP="00025A8C">
      <w:pPr>
        <w:spacing w:after="0" w:line="240" w:lineRule="auto"/>
        <w:ind w:left="2268"/>
        <w:jc w:val="both"/>
        <w:rPr>
          <w:rFonts w:asciiTheme="minorHAnsi" w:hAnsiTheme="minorHAnsi"/>
          <w:i/>
          <w:color w:val="000000" w:themeColor="text1"/>
          <w:sz w:val="20"/>
          <w:szCs w:val="20"/>
        </w:rPr>
      </w:pPr>
      <w:r w:rsidRPr="00025A8C">
        <w:rPr>
          <w:rFonts w:asciiTheme="minorHAnsi" w:hAnsiTheme="minorHAnsi"/>
          <w:color w:val="000000" w:themeColor="text1"/>
          <w:sz w:val="20"/>
          <w:szCs w:val="20"/>
        </w:rPr>
        <w:t xml:space="preserve">Respondente 16 - </w:t>
      </w:r>
      <w:r w:rsidRPr="00025A8C">
        <w:rPr>
          <w:rFonts w:asciiTheme="minorHAnsi" w:hAnsiTheme="minorHAnsi"/>
          <w:i/>
          <w:color w:val="000000" w:themeColor="text1"/>
          <w:sz w:val="20"/>
          <w:szCs w:val="20"/>
        </w:rPr>
        <w:t>“Com certeza, principalmente porque agora eu posso repassar para as pessoas em minha volta”.</w:t>
      </w:r>
    </w:p>
    <w:p w14:paraId="66FD3259" w14:textId="269033D9" w:rsidR="00025A8C" w:rsidRDefault="00025A8C" w:rsidP="00025A8C">
      <w:pPr>
        <w:spacing w:after="0" w:line="240" w:lineRule="auto"/>
        <w:ind w:left="2268"/>
        <w:jc w:val="both"/>
        <w:rPr>
          <w:rFonts w:asciiTheme="minorHAnsi" w:hAnsiTheme="minorHAnsi"/>
          <w:color w:val="000000" w:themeColor="text1"/>
          <w:sz w:val="20"/>
          <w:szCs w:val="20"/>
        </w:rPr>
      </w:pPr>
      <w:r w:rsidRPr="00025A8C">
        <w:rPr>
          <w:rFonts w:asciiTheme="minorHAnsi" w:hAnsiTheme="minorHAnsi"/>
          <w:color w:val="000000" w:themeColor="text1"/>
          <w:sz w:val="20"/>
          <w:szCs w:val="20"/>
        </w:rPr>
        <w:t>Respondente 17- “</w:t>
      </w:r>
      <w:r w:rsidRPr="00025A8C">
        <w:rPr>
          <w:rFonts w:asciiTheme="minorHAnsi" w:hAnsiTheme="minorHAnsi"/>
          <w:i/>
          <w:color w:val="000000" w:themeColor="text1"/>
          <w:sz w:val="20"/>
          <w:szCs w:val="20"/>
        </w:rPr>
        <w:t>Sim. Porque depois das oficinas eu passarei a me alimentar melhor, contribuindo para minha formação integral</w:t>
      </w:r>
      <w:r w:rsidRPr="00025A8C">
        <w:rPr>
          <w:rFonts w:asciiTheme="minorHAnsi" w:hAnsiTheme="minorHAnsi"/>
          <w:color w:val="000000" w:themeColor="text1"/>
          <w:sz w:val="20"/>
          <w:szCs w:val="20"/>
        </w:rPr>
        <w:t>”.</w:t>
      </w:r>
    </w:p>
    <w:p w14:paraId="0521DA36" w14:textId="77777777" w:rsidR="00025A8C" w:rsidRPr="00025A8C" w:rsidRDefault="00025A8C" w:rsidP="00025A8C">
      <w:pPr>
        <w:spacing w:after="0" w:line="240" w:lineRule="auto"/>
        <w:ind w:left="2268"/>
        <w:jc w:val="both"/>
        <w:rPr>
          <w:rFonts w:asciiTheme="minorHAnsi" w:hAnsiTheme="minorHAnsi"/>
          <w:color w:val="000000" w:themeColor="text1"/>
        </w:rPr>
      </w:pPr>
    </w:p>
    <w:p w14:paraId="1A817CB7"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Depreende-se que, antes das oficinas, havia um conhecimento generalizado sobre formação humana e integral cujas abstrações decorriam de situações vivenciadas no dia a dia e que, posteriormente, com o trabalho das oficinas, chegou-se a respostas mais próximas às conceituações formalmente elaboradas.</w:t>
      </w:r>
    </w:p>
    <w:p w14:paraId="749A4009" w14:textId="77777777" w:rsidR="00025A8C" w:rsidRPr="00025A8C" w:rsidRDefault="00025A8C" w:rsidP="00025A8C">
      <w:pPr>
        <w:spacing w:after="0" w:line="240" w:lineRule="auto"/>
        <w:ind w:firstLine="709"/>
        <w:jc w:val="both"/>
        <w:rPr>
          <w:rFonts w:asciiTheme="minorHAnsi" w:eastAsia="Times New Roman" w:hAnsiTheme="minorHAnsi"/>
          <w:b/>
          <w:color w:val="000000"/>
          <w:sz w:val="24"/>
          <w:szCs w:val="24"/>
        </w:rPr>
      </w:pPr>
    </w:p>
    <w:p w14:paraId="5C978504" w14:textId="77777777" w:rsidR="00025A8C" w:rsidRPr="008C3651" w:rsidRDefault="00025A8C" w:rsidP="00025A8C">
      <w:pPr>
        <w:spacing w:after="0" w:line="240" w:lineRule="auto"/>
        <w:jc w:val="both"/>
        <w:rPr>
          <w:rFonts w:asciiTheme="minorHAnsi" w:eastAsia="Times New Roman" w:hAnsiTheme="minorHAnsi"/>
          <w:b/>
          <w:color w:val="000000"/>
          <w:sz w:val="28"/>
          <w:szCs w:val="28"/>
        </w:rPr>
      </w:pPr>
      <w:r w:rsidRPr="008C3651">
        <w:rPr>
          <w:rFonts w:asciiTheme="minorHAnsi" w:eastAsia="Times New Roman" w:hAnsiTheme="minorHAnsi"/>
          <w:b/>
          <w:color w:val="000000"/>
          <w:sz w:val="28"/>
          <w:szCs w:val="28"/>
        </w:rPr>
        <w:t>DISCUSSÃO DOS RESULTADOS</w:t>
      </w:r>
    </w:p>
    <w:p w14:paraId="3BD6CC16" w14:textId="77777777" w:rsidR="00025A8C" w:rsidRPr="00025A8C" w:rsidRDefault="00025A8C" w:rsidP="00025A8C">
      <w:pPr>
        <w:spacing w:after="0" w:line="240" w:lineRule="auto"/>
        <w:ind w:firstLine="709"/>
        <w:jc w:val="both"/>
        <w:rPr>
          <w:rFonts w:asciiTheme="minorHAnsi" w:eastAsia="Times New Roman" w:hAnsiTheme="minorHAnsi"/>
          <w:sz w:val="24"/>
          <w:szCs w:val="24"/>
        </w:rPr>
      </w:pPr>
    </w:p>
    <w:p w14:paraId="3A603578"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Dos estudos apreende-se que, existem diferentes barreiras que influenciam na introdução ao consumo dos alimentos funcionais, seja por falta de iniciativa em descobrir novas maneiras de consumir determinados alimentos (testar receitas), seja por falta de conhecimento sobre as benesses ou pela incerteza sobre os benefícios. A pesquisa de </w:t>
      </w:r>
      <w:proofErr w:type="spellStart"/>
      <w:r w:rsidRPr="00025A8C">
        <w:rPr>
          <w:rFonts w:asciiTheme="minorHAnsi" w:hAnsiTheme="minorHAnsi"/>
          <w:color w:val="000000" w:themeColor="text1"/>
          <w:sz w:val="24"/>
          <w:szCs w:val="24"/>
        </w:rPr>
        <w:t>Bastiani</w:t>
      </w:r>
      <w:proofErr w:type="spellEnd"/>
      <w:r w:rsidRPr="00025A8C">
        <w:rPr>
          <w:rFonts w:asciiTheme="minorHAnsi" w:hAnsiTheme="minorHAnsi"/>
          <w:color w:val="000000" w:themeColor="text1"/>
          <w:sz w:val="24"/>
          <w:szCs w:val="24"/>
        </w:rPr>
        <w:t xml:space="preserve"> </w:t>
      </w:r>
      <w:r w:rsidRPr="00025A8C">
        <w:rPr>
          <w:rFonts w:asciiTheme="minorHAnsi" w:hAnsiTheme="minorHAnsi"/>
          <w:i/>
          <w:color w:val="000000" w:themeColor="text1"/>
          <w:sz w:val="24"/>
          <w:szCs w:val="24"/>
        </w:rPr>
        <w:t>et al</w:t>
      </w:r>
      <w:r w:rsidRPr="00025A8C">
        <w:rPr>
          <w:rFonts w:asciiTheme="minorHAnsi" w:hAnsiTheme="minorHAnsi"/>
          <w:color w:val="000000" w:themeColor="text1"/>
          <w:sz w:val="24"/>
          <w:szCs w:val="24"/>
        </w:rPr>
        <w:t xml:space="preserve">., (2021, p. 26) também avaliou as dificuldades que influenciam no consumo dos alimentos funcionais. Os indivíduos elencaram que as principais barreiras são: a falta de conhecimento dos alimentos funcionais e seus benefícios (39,7%), seguido pelo preço elevado (26,1%) e disponibilidade/conveniência (16%). Apenas 8,9% dos indivíduos relataram que não existem barreiras.  No estudo de Ferrão (2012), a barreira mais relatada foi o preço, seguida pela falta do conhecimento dos alimentos/benefícios associados. Já Neves (2020), demonstra que a confiança sobre a percepção de um alimento funcional é considerada um fator importante para a intenção de compra desses produtos. O que se pode também, relacionar com as incertezas de benefícios, conforme o dado obtido neste trabalho. Dessa forma, os resultados mostrados justificam ainda mais a importância deste trabalho pois tem o potencial de proporcionar maiores conhecimentos e disseminação sobre alimentação funcional. </w:t>
      </w:r>
    </w:p>
    <w:p w14:paraId="17F00F64"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Os dados demonstram que, a maioria obteve benefícios com a mudança de comportamento alimentar, saindo de uma posição de quase não consumo de determinados alimentos (tipo linhaça, gérmen de trigo, semente de chia, grão de bico, alguns chás, sucos enriquecidos, patês, bolos funcionais entre outros) para a introdução de alguns deles em suas rotinas alimentares. Similarmente, uma pesquisa desenvolvida por Campos </w:t>
      </w:r>
      <w:r w:rsidRPr="00025A8C">
        <w:rPr>
          <w:rFonts w:asciiTheme="minorHAnsi" w:hAnsiTheme="minorHAnsi"/>
          <w:i/>
          <w:color w:val="000000" w:themeColor="text1"/>
          <w:sz w:val="24"/>
          <w:szCs w:val="24"/>
        </w:rPr>
        <w:t>et al</w:t>
      </w:r>
      <w:r w:rsidRPr="00025A8C">
        <w:rPr>
          <w:rFonts w:asciiTheme="minorHAnsi" w:hAnsiTheme="minorHAnsi"/>
          <w:color w:val="000000" w:themeColor="text1"/>
          <w:sz w:val="24"/>
          <w:szCs w:val="24"/>
        </w:rPr>
        <w:t xml:space="preserve">. (2016), que avaliou o impacto de uma intervenção educativa no consumo de alimentos funcionais por usuários de restaurantes </w:t>
      </w:r>
      <w:r w:rsidRPr="00025A8C">
        <w:rPr>
          <w:rFonts w:asciiTheme="minorHAnsi" w:hAnsiTheme="minorHAnsi"/>
          <w:i/>
          <w:color w:val="000000" w:themeColor="text1"/>
          <w:sz w:val="24"/>
          <w:szCs w:val="24"/>
        </w:rPr>
        <w:t xml:space="preserve">self </w:t>
      </w:r>
      <w:proofErr w:type="spellStart"/>
      <w:r w:rsidRPr="00025A8C">
        <w:rPr>
          <w:rFonts w:asciiTheme="minorHAnsi" w:hAnsiTheme="minorHAnsi"/>
          <w:i/>
          <w:color w:val="000000" w:themeColor="text1"/>
          <w:sz w:val="24"/>
          <w:szCs w:val="24"/>
        </w:rPr>
        <w:t>service</w:t>
      </w:r>
      <w:proofErr w:type="spellEnd"/>
      <w:r w:rsidRPr="00025A8C">
        <w:rPr>
          <w:rFonts w:asciiTheme="minorHAnsi" w:hAnsiTheme="minorHAnsi"/>
          <w:color w:val="000000" w:themeColor="text1"/>
          <w:sz w:val="24"/>
          <w:szCs w:val="24"/>
        </w:rPr>
        <w:t xml:space="preserve">, observou que antes da intervenção educativa 49,4%, dos participantes, desconheciam o que é um alimento funcional e somente 35,5% associaram alimentos funcionais à redução do risco de doenças. Com relação a essa análise, observou-se que, no geral, melhorou a percepção dos estudantes sobre alimentos funcionais. Percebeu-se, através de </w:t>
      </w:r>
      <w:r w:rsidRPr="00025A8C">
        <w:rPr>
          <w:rFonts w:asciiTheme="minorHAnsi" w:hAnsiTheme="minorHAnsi"/>
          <w:i/>
          <w:color w:val="000000" w:themeColor="text1"/>
          <w:sz w:val="24"/>
          <w:szCs w:val="24"/>
        </w:rPr>
        <w:t>feedbacks</w:t>
      </w:r>
      <w:r w:rsidRPr="00025A8C">
        <w:rPr>
          <w:rFonts w:asciiTheme="minorHAnsi" w:hAnsiTheme="minorHAnsi"/>
          <w:color w:val="000000" w:themeColor="text1"/>
          <w:sz w:val="24"/>
          <w:szCs w:val="24"/>
        </w:rPr>
        <w:t>, que muitos já estavam praticando as novas receitas em casa agindo como multiplicadores em seus lares junto aos seus familiares e amigos, tal atitude corrobora os preceitos desta pesquisa.</w:t>
      </w:r>
    </w:p>
    <w:p w14:paraId="6F8B3E26"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 xml:space="preserve">Observa-se que, houve melhora na percepção sobre alimentos funcionais como parte da formação humana em geral. Este estudo contribuiu para a formação humana integral tendo em vista a aquisição de conhecimentos e uma mudança de comportamento dos sujeitos, o que gera certa autonomia contribui para a formação do ser. Nesse sentido, a pesquisa colocou em prática o pensamento de Ciavatta (2014, p.192), ao se referir à pedagogia socialista que </w:t>
      </w:r>
      <w:r w:rsidRPr="00025A8C">
        <w:rPr>
          <w:rFonts w:asciiTheme="minorHAnsi" w:hAnsiTheme="minorHAnsi"/>
          <w:color w:val="000000" w:themeColor="text1"/>
          <w:sz w:val="24"/>
          <w:szCs w:val="24"/>
        </w:rPr>
        <w:lastRenderedPageBreak/>
        <w:t>tem por ideal a construção de uma educação para a humanização. O trabalho desenvolvido nas oficinas promoveu orientações para melhoria da qualidade de vida do ser, cumprindo, assim, uma pequena parte de uma formação humana no auxílio para a travessia de uma meia educação para uma totalidade.</w:t>
      </w:r>
    </w:p>
    <w:p w14:paraId="4BDC3B4E"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O fato desta pesquisa ter sido desenvolvida em formato de oficinas, que é uma prática integradora, propiciou um cenário para que a educação nutricional acontecesse, através de práticas, problematizações e socialização.</w:t>
      </w:r>
    </w:p>
    <w:p w14:paraId="5ADBF0C8"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p>
    <w:p w14:paraId="1E461674" w14:textId="5CEC330F" w:rsidR="00025A8C" w:rsidRPr="008C3651" w:rsidRDefault="00025A8C" w:rsidP="00025A8C">
      <w:pPr>
        <w:spacing w:after="0" w:line="240" w:lineRule="auto"/>
        <w:jc w:val="both"/>
        <w:rPr>
          <w:rFonts w:asciiTheme="minorHAnsi" w:eastAsia="Times New Roman" w:hAnsiTheme="minorHAnsi"/>
          <w:b/>
          <w:sz w:val="28"/>
          <w:szCs w:val="28"/>
        </w:rPr>
      </w:pPr>
      <w:r w:rsidRPr="008C3651">
        <w:rPr>
          <w:rFonts w:asciiTheme="minorHAnsi" w:eastAsia="Times New Roman" w:hAnsiTheme="minorHAnsi"/>
          <w:b/>
          <w:sz w:val="28"/>
          <w:szCs w:val="28"/>
        </w:rPr>
        <w:t xml:space="preserve">CONSIDERAÇÕES FINAIS </w:t>
      </w:r>
    </w:p>
    <w:p w14:paraId="01D82AC6" w14:textId="77777777" w:rsidR="00025A8C" w:rsidRPr="00025A8C" w:rsidRDefault="00025A8C" w:rsidP="00025A8C">
      <w:pPr>
        <w:spacing w:after="0" w:line="240" w:lineRule="auto"/>
        <w:ind w:firstLine="709"/>
        <w:jc w:val="both"/>
        <w:rPr>
          <w:rFonts w:asciiTheme="minorHAnsi" w:eastAsia="Times New Roman" w:hAnsiTheme="minorHAnsi"/>
          <w:b/>
          <w:sz w:val="24"/>
          <w:szCs w:val="24"/>
        </w:rPr>
      </w:pPr>
    </w:p>
    <w:p w14:paraId="5CED9E1B"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Pensar a educação humanística e integral é se ater, desde a fonte de energia principal, que, nesse sentido, incluiu a alimentação, até a preparação do ser para tornar-se sujeito de suas ações com reflexão e criticidade.</w:t>
      </w:r>
    </w:p>
    <w:p w14:paraId="22D76A26" w14:textId="77777777" w:rsidR="00025A8C" w:rsidRPr="00025A8C" w:rsidRDefault="00025A8C" w:rsidP="00025A8C">
      <w:pPr>
        <w:spacing w:after="0" w:line="240" w:lineRule="auto"/>
        <w:ind w:firstLine="709"/>
        <w:jc w:val="both"/>
        <w:rPr>
          <w:rFonts w:asciiTheme="minorHAnsi" w:hAnsiTheme="minorHAnsi"/>
          <w:color w:val="000000" w:themeColor="text1"/>
          <w:sz w:val="24"/>
          <w:szCs w:val="24"/>
        </w:rPr>
      </w:pPr>
      <w:r w:rsidRPr="00025A8C">
        <w:rPr>
          <w:rFonts w:asciiTheme="minorHAnsi" w:hAnsiTheme="minorHAnsi"/>
          <w:color w:val="000000" w:themeColor="text1"/>
          <w:sz w:val="24"/>
          <w:szCs w:val="24"/>
        </w:rPr>
        <w:t>Vislumbra-se com o desenvolvimento da presente pesquisa, que houve avanços em relação ao início das oficinas e o final delas. Tais progressos foram visualizados nos resultados apurados em que, inicialmente, os alunos pouco sabiam sobre o conceito de alimentos funcionais, bem como, quais alimentos são classificados nesta categoria. Ao final, depreendeu-se que, além de identificarem alimentos tidos como funcionais já existentes em suas dietas usuais aprenderam a introduzir novos alimentos funcionais como linhaça, chia, grão de bico, gérmen de trigo, azeite, gengibre, aveia, chás entre outros. Compreenderam, também, a maneira de preparo e sobre os compostos bioativos presentes nesses alimentos, bem como, suas funções no corpo e souberam identificar benefícios a partir do consumo de alimentos funcionais e de uma alimentação saudável.</w:t>
      </w:r>
    </w:p>
    <w:p w14:paraId="3D0FF358" w14:textId="608BBAE8" w:rsidR="00025A8C" w:rsidRDefault="00025A8C" w:rsidP="008C3651">
      <w:pPr>
        <w:spacing w:after="0" w:line="240" w:lineRule="auto"/>
        <w:ind w:firstLine="709"/>
        <w:jc w:val="both"/>
        <w:rPr>
          <w:rFonts w:ascii="Times New Roman" w:hAnsi="Times New Roman"/>
          <w:sz w:val="24"/>
          <w:szCs w:val="24"/>
        </w:rPr>
      </w:pPr>
      <w:r w:rsidRPr="00025A8C">
        <w:rPr>
          <w:rFonts w:asciiTheme="minorHAnsi" w:hAnsiTheme="minorHAnsi"/>
          <w:color w:val="000000" w:themeColor="text1"/>
          <w:sz w:val="24"/>
          <w:szCs w:val="24"/>
        </w:rPr>
        <w:t>Espera-se que este estudo desperte reflexões no contexto escolar não só do EMI do IFNMG, como de todos os cursos da rede federal, no que se refere a trabalhar ações de alimentação com foco na sua funcionalidade. Além disso, deseja-se contribuir para a aplicabilidade dos conceitos adquiridos em relação aos benefícios dos alimentos funcionais, especialmente a rotina alimentar de adolescentes estudantes.</w:t>
      </w:r>
      <w:r>
        <w:rPr>
          <w:rFonts w:ascii="Times New Roman" w:hAnsi="Times New Roman"/>
          <w:sz w:val="24"/>
          <w:szCs w:val="24"/>
        </w:rPr>
        <w:t xml:space="preserve"> </w:t>
      </w:r>
    </w:p>
    <w:p w14:paraId="78A59A4D" w14:textId="721F8A7E" w:rsidR="00A519B0" w:rsidRDefault="00A519B0" w:rsidP="00A519B0">
      <w:pPr>
        <w:spacing w:after="0" w:line="240" w:lineRule="auto"/>
        <w:rPr>
          <w:rFonts w:ascii="Times New Roman" w:hAnsi="Times New Roman"/>
          <w:sz w:val="24"/>
          <w:szCs w:val="24"/>
        </w:rPr>
      </w:pPr>
      <w:r>
        <w:rPr>
          <w:rFonts w:ascii="Times New Roman" w:hAnsi="Times New Roman"/>
          <w:sz w:val="24"/>
          <w:szCs w:val="24"/>
        </w:rPr>
        <w:t xml:space="preserve"> </w:t>
      </w:r>
    </w:p>
    <w:p w14:paraId="13DA305E" w14:textId="1F143B7B" w:rsidR="00066FAA" w:rsidRPr="001551E0" w:rsidRDefault="00066FAA" w:rsidP="008C3651">
      <w:pPr>
        <w:spacing w:after="0" w:line="240" w:lineRule="auto"/>
        <w:jc w:val="both"/>
        <w:rPr>
          <w:rFonts w:asciiTheme="minorHAnsi" w:eastAsia="Times New Roman" w:hAnsiTheme="minorHAnsi" w:cstheme="minorHAnsi"/>
          <w:b/>
          <w:sz w:val="28"/>
          <w:szCs w:val="28"/>
        </w:rPr>
      </w:pPr>
      <w:r w:rsidRPr="001551E0">
        <w:rPr>
          <w:rFonts w:asciiTheme="minorHAnsi" w:eastAsia="Times New Roman" w:hAnsiTheme="minorHAnsi" w:cstheme="minorHAnsi"/>
          <w:b/>
          <w:sz w:val="28"/>
          <w:szCs w:val="28"/>
        </w:rPr>
        <w:t>REFERÊNCIAS</w:t>
      </w:r>
    </w:p>
    <w:p w14:paraId="347E5220" w14:textId="77777777" w:rsidR="00066FAA" w:rsidRPr="001551E0" w:rsidRDefault="00066FAA" w:rsidP="00B52DAC">
      <w:pPr>
        <w:spacing w:after="0" w:line="240" w:lineRule="auto"/>
        <w:jc w:val="both"/>
        <w:rPr>
          <w:rFonts w:asciiTheme="minorHAnsi" w:eastAsia="Times New Roman" w:hAnsiTheme="minorHAnsi" w:cstheme="minorHAnsi"/>
          <w:sz w:val="24"/>
          <w:szCs w:val="24"/>
        </w:rPr>
      </w:pPr>
    </w:p>
    <w:p w14:paraId="07AB8158" w14:textId="77777777" w:rsidR="00CA146D" w:rsidRPr="008C3651" w:rsidRDefault="00CA146D" w:rsidP="008C3651">
      <w:pPr>
        <w:spacing w:before="160" w:line="240" w:lineRule="auto"/>
        <w:rPr>
          <w:rFonts w:asciiTheme="minorHAnsi" w:hAnsiTheme="minorHAnsi" w:cstheme="minorHAnsi"/>
          <w:color w:val="222222"/>
          <w:sz w:val="24"/>
          <w:szCs w:val="24"/>
          <w:shd w:val="clear" w:color="auto" w:fill="FFFFFF"/>
        </w:rPr>
      </w:pPr>
      <w:r w:rsidRPr="008C3651">
        <w:rPr>
          <w:rFonts w:asciiTheme="minorHAnsi" w:hAnsiTheme="minorHAnsi" w:cstheme="minorHAnsi"/>
          <w:color w:val="222222"/>
          <w:sz w:val="24"/>
          <w:szCs w:val="24"/>
          <w:shd w:val="clear" w:color="auto" w:fill="FFFFFF"/>
        </w:rPr>
        <w:t xml:space="preserve">ARABBADVI, Z. et al. </w:t>
      </w:r>
      <w:r w:rsidRPr="008C3651">
        <w:rPr>
          <w:rFonts w:asciiTheme="minorHAnsi" w:hAnsiTheme="minorHAnsi" w:cstheme="minorHAnsi"/>
          <w:color w:val="222222"/>
          <w:sz w:val="24"/>
          <w:szCs w:val="24"/>
          <w:shd w:val="clear" w:color="auto" w:fill="FFFFFF"/>
          <w:lang w:val="en-US"/>
        </w:rPr>
        <w:t>Education as an effective strategy to promote nutritional knowledge, attitudes, and behaviors in street children. </w:t>
      </w:r>
      <w:r w:rsidRPr="008C3651">
        <w:rPr>
          <w:rFonts w:asciiTheme="minorHAnsi" w:hAnsiTheme="minorHAnsi" w:cstheme="minorHAnsi"/>
          <w:b/>
          <w:bCs/>
          <w:color w:val="222222"/>
          <w:sz w:val="24"/>
          <w:szCs w:val="24"/>
          <w:shd w:val="clear" w:color="auto" w:fill="FFFFFF"/>
        </w:rPr>
        <w:t xml:space="preserve">BMC </w:t>
      </w:r>
      <w:proofErr w:type="spellStart"/>
      <w:r w:rsidRPr="008C3651">
        <w:rPr>
          <w:rFonts w:asciiTheme="minorHAnsi" w:hAnsiTheme="minorHAnsi" w:cstheme="minorHAnsi"/>
          <w:b/>
          <w:bCs/>
          <w:color w:val="222222"/>
          <w:sz w:val="24"/>
          <w:szCs w:val="24"/>
          <w:shd w:val="clear" w:color="auto" w:fill="FFFFFF"/>
        </w:rPr>
        <w:t>Public</w:t>
      </w:r>
      <w:proofErr w:type="spellEnd"/>
      <w:r w:rsidRPr="008C3651">
        <w:rPr>
          <w:rFonts w:asciiTheme="minorHAnsi" w:hAnsiTheme="minorHAnsi" w:cstheme="minorHAnsi"/>
          <w:b/>
          <w:bCs/>
          <w:color w:val="222222"/>
          <w:sz w:val="24"/>
          <w:szCs w:val="24"/>
          <w:shd w:val="clear" w:color="auto" w:fill="FFFFFF"/>
        </w:rPr>
        <w:t xml:space="preserve"> Health</w:t>
      </w:r>
      <w:r w:rsidRPr="008C3651">
        <w:rPr>
          <w:rFonts w:asciiTheme="minorHAnsi" w:hAnsiTheme="minorHAnsi" w:cstheme="minorHAnsi"/>
          <w:color w:val="222222"/>
          <w:sz w:val="24"/>
          <w:szCs w:val="24"/>
          <w:shd w:val="clear" w:color="auto" w:fill="FFFFFF"/>
        </w:rPr>
        <w:t>, v. 23, n. 1, p. 989, 2023.</w:t>
      </w:r>
    </w:p>
    <w:p w14:paraId="2F223B52" w14:textId="77777777" w:rsidR="00CA146D" w:rsidRPr="008C3651" w:rsidRDefault="00CA146D" w:rsidP="008C3651">
      <w:pPr>
        <w:spacing w:before="160" w:line="240" w:lineRule="auto"/>
        <w:rPr>
          <w:rFonts w:asciiTheme="minorHAnsi" w:hAnsiTheme="minorHAnsi" w:cstheme="minorHAnsi"/>
          <w:color w:val="222222"/>
          <w:sz w:val="24"/>
          <w:szCs w:val="24"/>
          <w:shd w:val="clear" w:color="auto" w:fill="FFFFFF"/>
        </w:rPr>
      </w:pPr>
      <w:r w:rsidRPr="008C3651">
        <w:rPr>
          <w:rFonts w:asciiTheme="minorHAnsi" w:hAnsiTheme="minorHAnsi" w:cstheme="minorHAnsi"/>
          <w:color w:val="222222"/>
          <w:sz w:val="24"/>
          <w:szCs w:val="24"/>
          <w:shd w:val="clear" w:color="auto" w:fill="FFFFFF"/>
        </w:rPr>
        <w:t>ARAUJO, R. M. L.; FRIGOTTO, G. Práticas pedagógicas e ensino integrado. </w:t>
      </w:r>
      <w:r w:rsidRPr="008C3651">
        <w:rPr>
          <w:rFonts w:asciiTheme="minorHAnsi" w:hAnsiTheme="minorHAnsi" w:cstheme="minorHAnsi"/>
          <w:b/>
          <w:bCs/>
          <w:color w:val="222222"/>
          <w:sz w:val="24"/>
          <w:szCs w:val="24"/>
          <w:shd w:val="clear" w:color="auto" w:fill="FFFFFF"/>
        </w:rPr>
        <w:t>Revista Educação em Questão</w:t>
      </w:r>
      <w:r w:rsidRPr="008C3651">
        <w:rPr>
          <w:rFonts w:asciiTheme="minorHAnsi" w:hAnsiTheme="minorHAnsi" w:cstheme="minorHAnsi"/>
          <w:color w:val="222222"/>
          <w:sz w:val="24"/>
          <w:szCs w:val="24"/>
          <w:shd w:val="clear" w:color="auto" w:fill="FFFFFF"/>
        </w:rPr>
        <w:t>, v. 52, n. 38, p. 61-80, 2015.</w:t>
      </w:r>
    </w:p>
    <w:p w14:paraId="76619047" w14:textId="77777777" w:rsidR="00CA146D" w:rsidRPr="008C3651" w:rsidRDefault="00CA146D" w:rsidP="008C3651">
      <w:pPr>
        <w:spacing w:before="160" w:line="240" w:lineRule="auto"/>
        <w:rPr>
          <w:rFonts w:asciiTheme="minorHAnsi" w:hAnsiTheme="minorHAnsi" w:cstheme="minorHAnsi"/>
          <w:color w:val="000000" w:themeColor="text1"/>
          <w:sz w:val="24"/>
          <w:szCs w:val="24"/>
          <w:shd w:val="clear" w:color="auto" w:fill="FFFFFF"/>
        </w:rPr>
      </w:pPr>
      <w:r w:rsidRPr="008C3651">
        <w:rPr>
          <w:rFonts w:asciiTheme="minorHAnsi" w:hAnsiTheme="minorHAnsi" w:cstheme="minorHAnsi"/>
          <w:color w:val="000000" w:themeColor="text1"/>
          <w:sz w:val="24"/>
          <w:szCs w:val="24"/>
          <w:shd w:val="clear" w:color="auto" w:fill="FFFFFF"/>
        </w:rPr>
        <w:t>ARAUJO, R. M. L.; FRIGOTTO, G. Práticas pedagógicas e ensino integrado. </w:t>
      </w:r>
      <w:r w:rsidRPr="008C3651">
        <w:rPr>
          <w:rFonts w:asciiTheme="minorHAnsi" w:hAnsiTheme="minorHAnsi" w:cstheme="minorHAnsi"/>
          <w:b/>
          <w:bCs/>
          <w:color w:val="000000" w:themeColor="text1"/>
          <w:sz w:val="24"/>
          <w:szCs w:val="24"/>
          <w:shd w:val="clear" w:color="auto" w:fill="FFFFFF"/>
        </w:rPr>
        <w:t>Revista Educação em Questão</w:t>
      </w:r>
      <w:r w:rsidRPr="008C3651">
        <w:rPr>
          <w:rFonts w:asciiTheme="minorHAnsi" w:hAnsiTheme="minorHAnsi" w:cstheme="minorHAnsi"/>
          <w:color w:val="000000" w:themeColor="text1"/>
          <w:sz w:val="24"/>
          <w:szCs w:val="24"/>
          <w:shd w:val="clear" w:color="auto" w:fill="FFFFFF"/>
        </w:rPr>
        <w:t>, v. 52, n. 38, p. 61-80, 2015.</w:t>
      </w:r>
    </w:p>
    <w:p w14:paraId="5AC09F2E" w14:textId="77777777" w:rsidR="00CA146D" w:rsidRPr="008C3651" w:rsidRDefault="00CA146D" w:rsidP="008C3651">
      <w:pPr>
        <w:spacing w:before="160" w:line="240" w:lineRule="auto"/>
        <w:rPr>
          <w:rFonts w:asciiTheme="minorHAnsi" w:hAnsiTheme="minorHAnsi" w:cstheme="minorHAnsi"/>
          <w:color w:val="000000" w:themeColor="text1"/>
          <w:sz w:val="24"/>
          <w:szCs w:val="24"/>
          <w:shd w:val="clear" w:color="auto" w:fill="FFFFFF"/>
        </w:rPr>
      </w:pPr>
      <w:r w:rsidRPr="008C3651">
        <w:rPr>
          <w:rFonts w:asciiTheme="minorHAnsi" w:hAnsiTheme="minorHAnsi" w:cstheme="minorHAnsi"/>
          <w:color w:val="000000" w:themeColor="text1"/>
          <w:sz w:val="24"/>
          <w:szCs w:val="24"/>
        </w:rPr>
        <w:t xml:space="preserve">BARDIN, L. </w:t>
      </w:r>
      <w:r w:rsidRPr="008C3651">
        <w:rPr>
          <w:rFonts w:asciiTheme="minorHAnsi" w:hAnsiTheme="minorHAnsi" w:cstheme="minorHAnsi"/>
          <w:b/>
          <w:color w:val="000000" w:themeColor="text1"/>
          <w:sz w:val="24"/>
          <w:szCs w:val="24"/>
        </w:rPr>
        <w:t>Análise de conteúdo</w:t>
      </w:r>
      <w:r w:rsidRPr="008C3651">
        <w:rPr>
          <w:rFonts w:asciiTheme="minorHAnsi" w:hAnsiTheme="minorHAnsi" w:cstheme="minorHAnsi"/>
          <w:color w:val="000000" w:themeColor="text1"/>
          <w:sz w:val="24"/>
          <w:szCs w:val="24"/>
        </w:rPr>
        <w:t>. São Paulo, SP: Edições 70, 2016.</w:t>
      </w:r>
      <w:r w:rsidRPr="008C3651">
        <w:rPr>
          <w:rFonts w:asciiTheme="minorHAnsi" w:hAnsiTheme="minorHAnsi" w:cstheme="minorHAnsi"/>
          <w:color w:val="000000" w:themeColor="text1"/>
          <w:sz w:val="24"/>
          <w:szCs w:val="24"/>
          <w:shd w:val="clear" w:color="auto" w:fill="FFFFFF"/>
        </w:rPr>
        <w:t>BRASIL. Lei nº 11.947, de 16 de junho de 2009. </w:t>
      </w:r>
      <w:r w:rsidRPr="008C3651">
        <w:rPr>
          <w:rFonts w:asciiTheme="minorHAnsi" w:hAnsiTheme="minorHAnsi" w:cstheme="minorHAnsi"/>
          <w:color w:val="000000" w:themeColor="text1"/>
          <w:sz w:val="24"/>
          <w:szCs w:val="24"/>
        </w:rPr>
        <w:t xml:space="preserve">Atendimento da alimentação escolar e do Programa Dinheiro Direto na Escola. </w:t>
      </w:r>
      <w:r w:rsidRPr="008C3651">
        <w:rPr>
          <w:rFonts w:asciiTheme="minorHAnsi" w:hAnsiTheme="minorHAnsi" w:cstheme="minorHAnsi"/>
          <w:b/>
          <w:bCs/>
          <w:color w:val="000000" w:themeColor="text1"/>
          <w:sz w:val="24"/>
          <w:szCs w:val="24"/>
          <w:shd w:val="clear" w:color="auto" w:fill="FFFFFF"/>
        </w:rPr>
        <w:t>Caderno de Legislação</w:t>
      </w:r>
      <w:r w:rsidRPr="008C3651">
        <w:rPr>
          <w:rFonts w:asciiTheme="minorHAnsi" w:hAnsiTheme="minorHAnsi" w:cstheme="minorHAnsi"/>
          <w:color w:val="000000" w:themeColor="text1"/>
          <w:sz w:val="24"/>
          <w:szCs w:val="24"/>
          <w:shd w:val="clear" w:color="auto" w:fill="FFFFFF"/>
        </w:rPr>
        <w:t>, p. 2, 2009.</w:t>
      </w:r>
    </w:p>
    <w:p w14:paraId="7713708A" w14:textId="77777777" w:rsidR="00CA146D" w:rsidRPr="008C3651" w:rsidRDefault="00CA146D" w:rsidP="008C3651">
      <w:pPr>
        <w:spacing w:before="160" w:line="240" w:lineRule="auto"/>
        <w:rPr>
          <w:rFonts w:asciiTheme="minorHAnsi" w:hAnsiTheme="minorHAnsi" w:cstheme="minorHAnsi"/>
          <w:sz w:val="24"/>
          <w:szCs w:val="24"/>
          <w:shd w:val="clear" w:color="auto" w:fill="FFFFFF"/>
        </w:rPr>
      </w:pPr>
      <w:r w:rsidRPr="008C3651">
        <w:rPr>
          <w:rFonts w:asciiTheme="minorHAnsi" w:hAnsiTheme="minorHAnsi" w:cstheme="minorHAnsi"/>
          <w:sz w:val="24"/>
          <w:szCs w:val="24"/>
          <w:shd w:val="clear" w:color="auto" w:fill="FFFFFF"/>
        </w:rPr>
        <w:t xml:space="preserve">CAMPOS, C. M. F. et al. Consumo de alimentos funcionais por usuários de self </w:t>
      </w:r>
      <w:proofErr w:type="spellStart"/>
      <w:r w:rsidRPr="008C3651">
        <w:rPr>
          <w:rFonts w:asciiTheme="minorHAnsi" w:hAnsiTheme="minorHAnsi" w:cstheme="minorHAnsi"/>
          <w:sz w:val="24"/>
          <w:szCs w:val="24"/>
          <w:shd w:val="clear" w:color="auto" w:fill="FFFFFF"/>
        </w:rPr>
        <w:t>services</w:t>
      </w:r>
      <w:proofErr w:type="spellEnd"/>
      <w:r w:rsidRPr="008C3651">
        <w:rPr>
          <w:rFonts w:asciiTheme="minorHAnsi" w:hAnsiTheme="minorHAnsi" w:cstheme="minorHAnsi"/>
          <w:sz w:val="24"/>
          <w:szCs w:val="24"/>
          <w:shd w:val="clear" w:color="auto" w:fill="FFFFFF"/>
        </w:rPr>
        <w:t>. </w:t>
      </w:r>
      <w:r w:rsidRPr="008C3651">
        <w:rPr>
          <w:rFonts w:asciiTheme="minorHAnsi" w:hAnsiTheme="minorHAnsi" w:cstheme="minorHAnsi"/>
          <w:b/>
          <w:bCs/>
          <w:sz w:val="24"/>
          <w:szCs w:val="24"/>
          <w:shd w:val="clear" w:color="auto" w:fill="FFFFFF"/>
        </w:rPr>
        <w:t xml:space="preserve">Hig. </w:t>
      </w:r>
      <w:proofErr w:type="spellStart"/>
      <w:r w:rsidRPr="008C3651">
        <w:rPr>
          <w:rFonts w:asciiTheme="minorHAnsi" w:hAnsiTheme="minorHAnsi" w:cstheme="minorHAnsi"/>
          <w:b/>
          <w:bCs/>
          <w:sz w:val="24"/>
          <w:szCs w:val="24"/>
          <w:shd w:val="clear" w:color="auto" w:fill="FFFFFF"/>
        </w:rPr>
        <w:t>aliment</w:t>
      </w:r>
      <w:proofErr w:type="spellEnd"/>
      <w:r w:rsidRPr="008C3651">
        <w:rPr>
          <w:rFonts w:asciiTheme="minorHAnsi" w:hAnsiTheme="minorHAnsi" w:cstheme="minorHAnsi"/>
          <w:sz w:val="24"/>
          <w:szCs w:val="24"/>
          <w:shd w:val="clear" w:color="auto" w:fill="FFFFFF"/>
        </w:rPr>
        <w:t>, p. 34-37, 2016.</w:t>
      </w:r>
    </w:p>
    <w:p w14:paraId="5B625A57" w14:textId="77777777" w:rsidR="00CA146D" w:rsidRPr="008C3651" w:rsidRDefault="00CA146D" w:rsidP="008C3651">
      <w:pPr>
        <w:spacing w:before="160" w:line="240" w:lineRule="auto"/>
        <w:rPr>
          <w:rFonts w:asciiTheme="minorHAnsi" w:hAnsiTheme="minorHAnsi" w:cstheme="minorHAnsi"/>
          <w:color w:val="000000" w:themeColor="text1"/>
          <w:sz w:val="24"/>
          <w:szCs w:val="24"/>
        </w:rPr>
      </w:pPr>
      <w:r w:rsidRPr="008C3651">
        <w:rPr>
          <w:rFonts w:asciiTheme="minorHAnsi" w:hAnsiTheme="minorHAnsi" w:cstheme="minorHAnsi"/>
          <w:sz w:val="24"/>
          <w:szCs w:val="24"/>
        </w:rPr>
        <w:t xml:space="preserve">CIAVATTA, M. </w:t>
      </w:r>
      <w:r w:rsidRPr="008C3651">
        <w:rPr>
          <w:rFonts w:asciiTheme="minorHAnsi" w:hAnsiTheme="minorHAnsi" w:cstheme="minorHAnsi"/>
          <w:b/>
          <w:sz w:val="24"/>
          <w:szCs w:val="24"/>
        </w:rPr>
        <w:t xml:space="preserve">O ensino integrado, a </w:t>
      </w:r>
      <w:proofErr w:type="spellStart"/>
      <w:r w:rsidRPr="008C3651">
        <w:rPr>
          <w:rFonts w:asciiTheme="minorHAnsi" w:hAnsiTheme="minorHAnsi" w:cstheme="minorHAnsi"/>
          <w:b/>
          <w:sz w:val="24"/>
          <w:szCs w:val="24"/>
        </w:rPr>
        <w:t>politécnia</w:t>
      </w:r>
      <w:proofErr w:type="spellEnd"/>
      <w:r w:rsidRPr="008C3651">
        <w:rPr>
          <w:rFonts w:asciiTheme="minorHAnsi" w:hAnsiTheme="minorHAnsi" w:cstheme="minorHAnsi"/>
          <w:b/>
          <w:sz w:val="24"/>
          <w:szCs w:val="24"/>
        </w:rPr>
        <w:t xml:space="preserve"> e a </w:t>
      </w:r>
      <w:r w:rsidRPr="008C3651">
        <w:rPr>
          <w:rFonts w:asciiTheme="minorHAnsi" w:hAnsiTheme="minorHAnsi" w:cstheme="minorHAnsi"/>
          <w:b/>
          <w:color w:val="000000" w:themeColor="text1"/>
          <w:sz w:val="24"/>
          <w:szCs w:val="24"/>
        </w:rPr>
        <w:t xml:space="preserve">educação </w:t>
      </w:r>
      <w:proofErr w:type="spellStart"/>
      <w:r w:rsidRPr="008C3651">
        <w:rPr>
          <w:rFonts w:asciiTheme="minorHAnsi" w:hAnsiTheme="minorHAnsi" w:cstheme="minorHAnsi"/>
          <w:b/>
          <w:color w:val="000000" w:themeColor="text1"/>
          <w:sz w:val="24"/>
          <w:szCs w:val="24"/>
        </w:rPr>
        <w:t>omnilateral</w:t>
      </w:r>
      <w:proofErr w:type="spellEnd"/>
      <w:r w:rsidRPr="008C3651">
        <w:rPr>
          <w:rFonts w:asciiTheme="minorHAnsi" w:hAnsiTheme="minorHAnsi" w:cstheme="minorHAnsi"/>
          <w:b/>
          <w:color w:val="000000" w:themeColor="text1"/>
          <w:sz w:val="24"/>
          <w:szCs w:val="24"/>
        </w:rPr>
        <w:t>. Por que lutamos?</w:t>
      </w:r>
      <w:r w:rsidRPr="008C3651">
        <w:rPr>
          <w:rFonts w:asciiTheme="minorHAnsi" w:hAnsiTheme="minorHAnsi" w:cstheme="minorHAnsi"/>
          <w:color w:val="000000" w:themeColor="text1"/>
          <w:sz w:val="24"/>
          <w:szCs w:val="24"/>
        </w:rPr>
        <w:t xml:space="preserve"> Trabalho &amp; Educação, Belo Horizonte, v. 1, pág. 187-205, 2014.</w:t>
      </w:r>
    </w:p>
    <w:p w14:paraId="4E692202" w14:textId="77777777" w:rsidR="00CA146D" w:rsidRPr="008C3651" w:rsidRDefault="00CA146D" w:rsidP="008C3651">
      <w:pPr>
        <w:spacing w:before="160" w:line="240" w:lineRule="auto"/>
        <w:rPr>
          <w:rFonts w:asciiTheme="minorHAnsi" w:hAnsiTheme="minorHAnsi" w:cstheme="minorHAnsi"/>
          <w:sz w:val="24"/>
          <w:szCs w:val="24"/>
        </w:rPr>
      </w:pPr>
      <w:r w:rsidRPr="008C3651">
        <w:rPr>
          <w:rFonts w:asciiTheme="minorHAnsi" w:hAnsiTheme="minorHAnsi" w:cstheme="minorHAnsi"/>
          <w:sz w:val="24"/>
          <w:szCs w:val="24"/>
        </w:rPr>
        <w:lastRenderedPageBreak/>
        <w:t xml:space="preserve">DE BASTIANI, C. S.; ROMANI, S. </w:t>
      </w:r>
      <w:r w:rsidRPr="008C3651">
        <w:rPr>
          <w:rFonts w:asciiTheme="minorHAnsi" w:hAnsiTheme="minorHAnsi" w:cstheme="minorHAnsi"/>
          <w:b/>
          <w:sz w:val="24"/>
          <w:szCs w:val="24"/>
        </w:rPr>
        <w:t>Percepção e hábitos de consumo de alimentos funcionais.</w:t>
      </w:r>
      <w:r w:rsidRPr="008C3651">
        <w:rPr>
          <w:rFonts w:asciiTheme="minorHAnsi" w:hAnsiTheme="minorHAnsi" w:cstheme="minorHAnsi"/>
          <w:sz w:val="24"/>
          <w:szCs w:val="24"/>
        </w:rPr>
        <w:t xml:space="preserve"> 2021.</w:t>
      </w:r>
    </w:p>
    <w:p w14:paraId="6ED9F05B" w14:textId="77777777" w:rsidR="00CA146D" w:rsidRPr="008C3651" w:rsidRDefault="00CA146D" w:rsidP="008C3651">
      <w:pPr>
        <w:pStyle w:val="Standard"/>
        <w:spacing w:before="160" w:after="160" w:line="240" w:lineRule="auto"/>
        <w:ind w:firstLine="0"/>
        <w:jc w:val="left"/>
        <w:rPr>
          <w:rFonts w:asciiTheme="minorHAnsi" w:hAnsiTheme="minorHAnsi" w:cstheme="minorHAnsi"/>
          <w:color w:val="000000" w:themeColor="text1"/>
        </w:rPr>
      </w:pPr>
      <w:r w:rsidRPr="008C3651">
        <w:rPr>
          <w:rFonts w:asciiTheme="minorHAnsi" w:hAnsiTheme="minorHAnsi" w:cstheme="minorHAnsi"/>
          <w:color w:val="000000" w:themeColor="text1"/>
          <w:shd w:val="clear" w:color="auto" w:fill="FFFFFF"/>
        </w:rPr>
        <w:t>FERRÃO, M. L. C</w:t>
      </w:r>
      <w:r w:rsidRPr="008C3651">
        <w:rPr>
          <w:rFonts w:asciiTheme="minorHAnsi" w:hAnsiTheme="minorHAnsi" w:cstheme="minorHAnsi"/>
          <w:color w:val="000000" w:themeColor="text1"/>
        </w:rPr>
        <w:t xml:space="preserve">. </w:t>
      </w:r>
      <w:r w:rsidRPr="008C3651">
        <w:rPr>
          <w:rFonts w:asciiTheme="minorHAnsi" w:hAnsiTheme="minorHAnsi" w:cstheme="minorHAnsi"/>
          <w:b/>
          <w:color w:val="000000" w:themeColor="text1"/>
        </w:rPr>
        <w:t>Percepção dos consumidores Portugueses sobre os alimentos funcionais</w:t>
      </w:r>
      <w:r w:rsidRPr="008C3651">
        <w:rPr>
          <w:rFonts w:asciiTheme="minorHAnsi" w:hAnsiTheme="minorHAnsi" w:cstheme="minorHAnsi"/>
          <w:color w:val="000000" w:themeColor="text1"/>
        </w:rPr>
        <w:t>. 2012. p. 89. Dissertação (Mestrado em Segurança e Qualidade Alimentar na Restauração). Escola Superior de Hotelaria e Turismo do Estoril, Estoril, 2012.</w:t>
      </w:r>
    </w:p>
    <w:p w14:paraId="6358504B" w14:textId="77777777" w:rsidR="00CA146D" w:rsidRPr="008C3651" w:rsidRDefault="00CA146D" w:rsidP="008C3651">
      <w:pPr>
        <w:spacing w:before="160" w:line="240" w:lineRule="auto"/>
        <w:rPr>
          <w:rFonts w:asciiTheme="minorHAnsi" w:hAnsiTheme="minorHAnsi" w:cstheme="minorHAnsi"/>
          <w:color w:val="000000" w:themeColor="text1"/>
          <w:sz w:val="24"/>
          <w:szCs w:val="24"/>
        </w:rPr>
      </w:pPr>
      <w:r w:rsidRPr="008C3651">
        <w:rPr>
          <w:rFonts w:asciiTheme="minorHAnsi" w:hAnsiTheme="minorHAnsi" w:cstheme="minorHAnsi"/>
          <w:color w:val="000000" w:themeColor="text1"/>
          <w:sz w:val="24"/>
          <w:szCs w:val="24"/>
        </w:rPr>
        <w:t xml:space="preserve">GIL, </w:t>
      </w:r>
      <w:r w:rsidRPr="008C3651">
        <w:rPr>
          <w:rFonts w:asciiTheme="minorHAnsi" w:hAnsiTheme="minorHAnsi" w:cstheme="minorHAnsi"/>
          <w:color w:val="000000" w:themeColor="text1"/>
          <w:sz w:val="24"/>
          <w:szCs w:val="24"/>
          <w:shd w:val="clear" w:color="auto" w:fill="FFFFFF"/>
        </w:rPr>
        <w:t>A. C.</w:t>
      </w:r>
      <w:r w:rsidRPr="008C3651">
        <w:rPr>
          <w:rFonts w:asciiTheme="minorHAnsi" w:hAnsiTheme="minorHAnsi" w:cstheme="minorHAnsi"/>
          <w:color w:val="000000" w:themeColor="text1"/>
          <w:sz w:val="24"/>
          <w:szCs w:val="24"/>
        </w:rPr>
        <w:t xml:space="preserve"> </w:t>
      </w:r>
      <w:r w:rsidRPr="008C3651">
        <w:rPr>
          <w:rFonts w:asciiTheme="minorHAnsi" w:hAnsiTheme="minorHAnsi" w:cstheme="minorHAnsi"/>
          <w:b/>
          <w:color w:val="000000" w:themeColor="text1"/>
          <w:sz w:val="24"/>
          <w:szCs w:val="24"/>
        </w:rPr>
        <w:t>Métodos e técnicas de pesquisa social</w:t>
      </w:r>
      <w:r w:rsidRPr="008C3651">
        <w:rPr>
          <w:rFonts w:asciiTheme="minorHAnsi" w:hAnsiTheme="minorHAnsi" w:cstheme="minorHAnsi"/>
          <w:color w:val="000000" w:themeColor="text1"/>
          <w:sz w:val="24"/>
          <w:szCs w:val="24"/>
        </w:rPr>
        <w:t xml:space="preserve">. 6. ed. São Paulo: Atlas, 2008. </w:t>
      </w:r>
    </w:p>
    <w:p w14:paraId="6E7830EC" w14:textId="77777777" w:rsidR="00CA146D" w:rsidRPr="008C3651" w:rsidRDefault="00CA146D" w:rsidP="008C3651">
      <w:pPr>
        <w:spacing w:before="160" w:line="240" w:lineRule="auto"/>
        <w:rPr>
          <w:rFonts w:asciiTheme="minorHAnsi" w:hAnsiTheme="minorHAnsi" w:cstheme="minorHAnsi"/>
          <w:color w:val="000000" w:themeColor="text1"/>
          <w:sz w:val="24"/>
          <w:szCs w:val="24"/>
        </w:rPr>
      </w:pPr>
      <w:r w:rsidRPr="008C3651">
        <w:rPr>
          <w:rFonts w:asciiTheme="minorHAnsi" w:hAnsiTheme="minorHAnsi" w:cstheme="minorHAnsi"/>
          <w:color w:val="000000" w:themeColor="text1"/>
          <w:sz w:val="24"/>
          <w:szCs w:val="24"/>
        </w:rPr>
        <w:t xml:space="preserve">GRAMSCI, A. </w:t>
      </w:r>
      <w:r w:rsidRPr="008C3651">
        <w:rPr>
          <w:rFonts w:asciiTheme="minorHAnsi" w:hAnsiTheme="minorHAnsi" w:cstheme="minorHAnsi"/>
          <w:b/>
          <w:color w:val="000000" w:themeColor="text1"/>
          <w:sz w:val="24"/>
          <w:szCs w:val="24"/>
        </w:rPr>
        <w:t>Cadernos do cárcere</w:t>
      </w:r>
      <w:r w:rsidRPr="008C3651">
        <w:rPr>
          <w:rFonts w:asciiTheme="minorHAnsi" w:hAnsiTheme="minorHAnsi" w:cstheme="minorHAnsi"/>
          <w:color w:val="000000" w:themeColor="text1"/>
          <w:sz w:val="24"/>
          <w:szCs w:val="24"/>
        </w:rPr>
        <w:t xml:space="preserve">. 3ª edição. Rio de Janeiro: Civilização Brasileira, 2004. </w:t>
      </w:r>
    </w:p>
    <w:p w14:paraId="6F95366B" w14:textId="77777777" w:rsidR="00CA146D" w:rsidRPr="008C3651" w:rsidRDefault="00CA146D" w:rsidP="008C3651">
      <w:pPr>
        <w:spacing w:before="160" w:line="240" w:lineRule="auto"/>
        <w:rPr>
          <w:rFonts w:asciiTheme="minorHAnsi" w:hAnsiTheme="minorHAnsi" w:cstheme="minorHAnsi"/>
          <w:color w:val="000000" w:themeColor="text1"/>
          <w:sz w:val="24"/>
          <w:szCs w:val="24"/>
        </w:rPr>
      </w:pPr>
      <w:r w:rsidRPr="008C3651">
        <w:rPr>
          <w:rFonts w:asciiTheme="minorHAnsi" w:hAnsiTheme="minorHAnsi" w:cstheme="minorHAnsi"/>
          <w:color w:val="000000" w:themeColor="text1"/>
          <w:sz w:val="24"/>
          <w:szCs w:val="24"/>
          <w:lang w:val="en-US"/>
        </w:rPr>
        <w:t xml:space="preserve">HASLER, C. M. Functional foods: their role in disease in: developing new food products for a changing prevention and health promotion. </w:t>
      </w:r>
      <w:r w:rsidRPr="008C3651">
        <w:rPr>
          <w:rFonts w:asciiTheme="minorHAnsi" w:hAnsiTheme="minorHAnsi" w:cstheme="minorHAnsi"/>
          <w:color w:val="000000" w:themeColor="text1"/>
          <w:sz w:val="24"/>
          <w:szCs w:val="24"/>
        </w:rPr>
        <w:t>Food Technology. v. 52, n. 2. p. 57-62, 1998.</w:t>
      </w:r>
    </w:p>
    <w:p w14:paraId="535BF132" w14:textId="77777777" w:rsidR="00CA146D" w:rsidRPr="008C3651" w:rsidRDefault="00CA146D" w:rsidP="008C3651">
      <w:pPr>
        <w:spacing w:before="160" w:line="240" w:lineRule="auto"/>
        <w:rPr>
          <w:rFonts w:asciiTheme="minorHAnsi" w:hAnsiTheme="minorHAnsi" w:cstheme="minorHAnsi"/>
          <w:color w:val="000000" w:themeColor="text1"/>
          <w:sz w:val="24"/>
          <w:szCs w:val="24"/>
          <w:shd w:val="clear" w:color="auto" w:fill="FFFFFF"/>
        </w:rPr>
      </w:pPr>
      <w:r w:rsidRPr="008C3651">
        <w:rPr>
          <w:rFonts w:asciiTheme="minorHAnsi" w:hAnsiTheme="minorHAnsi" w:cstheme="minorHAnsi"/>
          <w:color w:val="000000" w:themeColor="text1"/>
          <w:sz w:val="24"/>
          <w:szCs w:val="24"/>
          <w:shd w:val="clear" w:color="auto" w:fill="FFFFFF"/>
        </w:rPr>
        <w:t>LIMA, M. F.; JIMENEZ, S. V. O complexo da educação em Lukács: uma análise à luz das categorias trabalho e reprodução social. </w:t>
      </w:r>
      <w:r w:rsidRPr="008C3651">
        <w:rPr>
          <w:rFonts w:asciiTheme="minorHAnsi" w:hAnsiTheme="minorHAnsi" w:cstheme="minorHAnsi"/>
          <w:b/>
          <w:bCs/>
          <w:color w:val="000000" w:themeColor="text1"/>
          <w:sz w:val="24"/>
          <w:szCs w:val="24"/>
          <w:shd w:val="clear" w:color="auto" w:fill="FFFFFF"/>
        </w:rPr>
        <w:t>Educação em revista</w:t>
      </w:r>
      <w:r w:rsidRPr="008C3651">
        <w:rPr>
          <w:rFonts w:asciiTheme="minorHAnsi" w:hAnsiTheme="minorHAnsi" w:cstheme="minorHAnsi"/>
          <w:color w:val="000000" w:themeColor="text1"/>
          <w:sz w:val="24"/>
          <w:szCs w:val="24"/>
          <w:shd w:val="clear" w:color="auto" w:fill="FFFFFF"/>
        </w:rPr>
        <w:t>, v. 27, p. 73-94, 2011.</w:t>
      </w:r>
    </w:p>
    <w:p w14:paraId="1D0521DA" w14:textId="77777777" w:rsidR="00CA146D" w:rsidRPr="008C3651" w:rsidRDefault="00CA146D" w:rsidP="008C3651">
      <w:pPr>
        <w:spacing w:before="160" w:line="240" w:lineRule="auto"/>
        <w:rPr>
          <w:rFonts w:asciiTheme="minorHAnsi" w:hAnsiTheme="minorHAnsi" w:cstheme="minorHAnsi"/>
          <w:color w:val="000000" w:themeColor="text1"/>
          <w:sz w:val="24"/>
          <w:szCs w:val="24"/>
          <w:shd w:val="clear" w:color="auto" w:fill="FFFFFF"/>
        </w:rPr>
      </w:pPr>
      <w:r w:rsidRPr="008C3651">
        <w:rPr>
          <w:rFonts w:asciiTheme="minorHAnsi" w:hAnsiTheme="minorHAnsi" w:cstheme="minorHAnsi"/>
          <w:color w:val="000000" w:themeColor="text1"/>
          <w:sz w:val="24"/>
          <w:szCs w:val="24"/>
          <w:shd w:val="clear" w:color="auto" w:fill="FFFFFF"/>
        </w:rPr>
        <w:t>NEVES, N. C. R. Percepção do consumidor sobre alimentos funcionais. 2020.</w:t>
      </w:r>
    </w:p>
    <w:p w14:paraId="6A806A0E" w14:textId="77777777" w:rsidR="00CA146D" w:rsidRPr="008C3651" w:rsidRDefault="00CA146D" w:rsidP="008C3651">
      <w:pPr>
        <w:spacing w:before="160" w:line="240" w:lineRule="auto"/>
        <w:rPr>
          <w:rFonts w:asciiTheme="minorHAnsi" w:hAnsiTheme="minorHAnsi" w:cstheme="minorHAnsi"/>
          <w:color w:val="000000" w:themeColor="text1"/>
          <w:sz w:val="24"/>
          <w:szCs w:val="24"/>
        </w:rPr>
      </w:pPr>
      <w:r w:rsidRPr="008C3651">
        <w:rPr>
          <w:rFonts w:asciiTheme="minorHAnsi" w:hAnsiTheme="minorHAnsi" w:cstheme="minorHAnsi"/>
          <w:color w:val="000000" w:themeColor="text1"/>
          <w:sz w:val="24"/>
          <w:szCs w:val="24"/>
        </w:rPr>
        <w:t xml:space="preserve">PUJOL, A. P. </w:t>
      </w:r>
      <w:r w:rsidRPr="008C3651">
        <w:rPr>
          <w:rFonts w:asciiTheme="minorHAnsi" w:hAnsiTheme="minorHAnsi" w:cstheme="minorHAnsi"/>
          <w:b/>
          <w:color w:val="000000" w:themeColor="text1"/>
          <w:sz w:val="24"/>
          <w:szCs w:val="24"/>
        </w:rPr>
        <w:t>Nutrição aplicada à estética</w:t>
      </w:r>
      <w:r w:rsidRPr="008C3651">
        <w:rPr>
          <w:rFonts w:asciiTheme="minorHAnsi" w:hAnsiTheme="minorHAnsi" w:cstheme="minorHAnsi"/>
          <w:color w:val="000000" w:themeColor="text1"/>
          <w:sz w:val="24"/>
          <w:szCs w:val="24"/>
        </w:rPr>
        <w:t xml:space="preserve">, 2 ed. Rio de Janeiro: </w:t>
      </w:r>
      <w:proofErr w:type="spellStart"/>
      <w:r w:rsidRPr="008C3651">
        <w:rPr>
          <w:rFonts w:asciiTheme="minorHAnsi" w:hAnsiTheme="minorHAnsi" w:cstheme="minorHAnsi"/>
          <w:color w:val="000000" w:themeColor="text1"/>
          <w:sz w:val="24"/>
          <w:szCs w:val="24"/>
        </w:rPr>
        <w:t>Rubio</w:t>
      </w:r>
      <w:proofErr w:type="spellEnd"/>
      <w:r w:rsidRPr="008C3651">
        <w:rPr>
          <w:rFonts w:asciiTheme="minorHAnsi" w:hAnsiTheme="minorHAnsi" w:cstheme="minorHAnsi"/>
          <w:color w:val="000000" w:themeColor="text1"/>
          <w:sz w:val="24"/>
          <w:szCs w:val="24"/>
        </w:rPr>
        <w:t xml:space="preserve">, 2020.  </w:t>
      </w:r>
    </w:p>
    <w:p w14:paraId="2F53E395" w14:textId="77777777" w:rsidR="00CA146D" w:rsidRPr="008C3651" w:rsidRDefault="00CA146D" w:rsidP="008C3651">
      <w:pPr>
        <w:spacing w:before="160" w:line="240" w:lineRule="auto"/>
        <w:rPr>
          <w:rFonts w:asciiTheme="minorHAnsi" w:hAnsiTheme="minorHAnsi" w:cstheme="minorHAnsi"/>
          <w:color w:val="000000" w:themeColor="text1"/>
          <w:sz w:val="24"/>
          <w:szCs w:val="24"/>
        </w:rPr>
      </w:pPr>
      <w:r w:rsidRPr="008C3651">
        <w:rPr>
          <w:rFonts w:asciiTheme="minorHAnsi" w:hAnsiTheme="minorHAnsi" w:cstheme="minorHAnsi"/>
          <w:color w:val="000000" w:themeColor="text1"/>
          <w:sz w:val="24"/>
          <w:szCs w:val="24"/>
        </w:rPr>
        <w:t xml:space="preserve">RAMOS, M. </w:t>
      </w:r>
      <w:r w:rsidRPr="008C3651">
        <w:rPr>
          <w:rFonts w:asciiTheme="minorHAnsi" w:hAnsiTheme="minorHAnsi" w:cstheme="minorHAnsi"/>
          <w:b/>
          <w:color w:val="000000" w:themeColor="text1"/>
          <w:sz w:val="24"/>
          <w:szCs w:val="24"/>
        </w:rPr>
        <w:t>Concepção do ensino médio integrado</w:t>
      </w:r>
      <w:r w:rsidRPr="008C3651">
        <w:rPr>
          <w:rFonts w:asciiTheme="minorHAnsi" w:hAnsiTheme="minorHAnsi" w:cstheme="minorHAnsi"/>
          <w:color w:val="000000" w:themeColor="text1"/>
          <w:sz w:val="24"/>
          <w:szCs w:val="24"/>
        </w:rPr>
        <w:t xml:space="preserve">. 2007. Disponível em:http://forumeja.org.br/go/sites/forumeja.org.br.go/files/concepcao_do_ensino_medio_integrado5.pdf. Acesso em: jun. 2021. </w:t>
      </w:r>
    </w:p>
    <w:p w14:paraId="404EA425" w14:textId="77777777" w:rsidR="00CA146D" w:rsidRPr="008C3651" w:rsidRDefault="00CA146D" w:rsidP="008C3651">
      <w:pPr>
        <w:spacing w:before="160" w:line="240" w:lineRule="auto"/>
        <w:rPr>
          <w:rFonts w:asciiTheme="minorHAnsi" w:hAnsiTheme="minorHAnsi" w:cstheme="minorHAnsi"/>
          <w:color w:val="000000" w:themeColor="text1"/>
          <w:sz w:val="24"/>
          <w:szCs w:val="24"/>
        </w:rPr>
      </w:pPr>
      <w:r w:rsidRPr="008C3651">
        <w:rPr>
          <w:rFonts w:asciiTheme="minorHAnsi" w:hAnsiTheme="minorHAnsi" w:cstheme="minorHAnsi"/>
          <w:color w:val="000000" w:themeColor="text1"/>
          <w:sz w:val="24"/>
          <w:szCs w:val="24"/>
        </w:rPr>
        <w:t xml:space="preserve">YIN, R. K. </w:t>
      </w:r>
      <w:r w:rsidRPr="008C3651">
        <w:rPr>
          <w:rFonts w:asciiTheme="minorHAnsi" w:hAnsiTheme="minorHAnsi" w:cstheme="minorHAnsi"/>
          <w:b/>
          <w:color w:val="000000" w:themeColor="text1"/>
          <w:sz w:val="24"/>
          <w:szCs w:val="24"/>
        </w:rPr>
        <w:t>Estudo de caso: planejamento e métodos</w:t>
      </w:r>
      <w:r w:rsidRPr="008C3651">
        <w:rPr>
          <w:rFonts w:asciiTheme="minorHAnsi" w:hAnsiTheme="minorHAnsi" w:cstheme="minorHAnsi"/>
          <w:color w:val="000000" w:themeColor="text1"/>
          <w:sz w:val="24"/>
          <w:szCs w:val="24"/>
        </w:rPr>
        <w:t xml:space="preserve"> / Robert K. Yin; comércio. Daniel Grassi - 2.ed. - Porto Alegre: Bookman, 2001. </w:t>
      </w:r>
    </w:p>
    <w:p w14:paraId="3AB0CD44" w14:textId="77777777" w:rsidR="008C3651" w:rsidRDefault="008C3651" w:rsidP="004537C3">
      <w:pPr>
        <w:spacing w:before="160"/>
        <w:rPr>
          <w:rFonts w:asciiTheme="minorHAnsi" w:eastAsia="SimSun" w:hAnsiTheme="minorHAnsi" w:cs="Times New Roman"/>
          <w:sz w:val="24"/>
          <w:szCs w:val="24"/>
          <w:lang w:eastAsia="zh-CN"/>
        </w:rPr>
      </w:pPr>
    </w:p>
    <w:p w14:paraId="69520944" w14:textId="77777777" w:rsidR="008C3651" w:rsidRDefault="008C3651" w:rsidP="008C3651">
      <w:pPr>
        <w:spacing w:after="0" w:line="240" w:lineRule="auto"/>
        <w:rPr>
          <w:rFonts w:asciiTheme="minorHAnsi" w:eastAsia="SimSun" w:hAnsiTheme="minorHAnsi" w:cs="Times New Roman"/>
          <w:sz w:val="24"/>
          <w:szCs w:val="24"/>
          <w:lang w:eastAsia="zh-CN"/>
        </w:rPr>
      </w:pPr>
    </w:p>
    <w:p w14:paraId="3D6F7AD0" w14:textId="6E5FFFCA" w:rsidR="004537C3" w:rsidRDefault="004537C3" w:rsidP="008C3651">
      <w:pPr>
        <w:spacing w:after="0" w:line="240" w:lineRule="auto"/>
        <w:rPr>
          <w:rFonts w:asciiTheme="minorHAnsi" w:eastAsia="SimSun" w:hAnsiTheme="minorHAnsi" w:cs="Times New Roman"/>
          <w:b/>
          <w:sz w:val="28"/>
          <w:szCs w:val="28"/>
          <w:lang w:eastAsia="zh-CN"/>
        </w:rPr>
      </w:pPr>
      <w:r w:rsidRPr="004537C3">
        <w:rPr>
          <w:rFonts w:asciiTheme="minorHAnsi" w:eastAsia="SimSun" w:hAnsiTheme="minorHAnsi" w:cs="Times New Roman"/>
          <w:b/>
          <w:sz w:val="28"/>
          <w:szCs w:val="28"/>
          <w:lang w:eastAsia="zh-CN"/>
        </w:rPr>
        <w:t>AGRADECIMENTOS</w:t>
      </w:r>
    </w:p>
    <w:p w14:paraId="73E4E18A" w14:textId="77777777" w:rsidR="008C3651" w:rsidRDefault="008C3651" w:rsidP="008C3651">
      <w:pPr>
        <w:spacing w:after="0" w:line="240" w:lineRule="auto"/>
        <w:rPr>
          <w:rFonts w:asciiTheme="minorHAnsi" w:eastAsia="SimSun" w:hAnsiTheme="minorHAnsi" w:cs="Times New Roman"/>
          <w:b/>
          <w:sz w:val="28"/>
          <w:szCs w:val="28"/>
          <w:lang w:eastAsia="zh-CN"/>
        </w:rPr>
      </w:pPr>
    </w:p>
    <w:p w14:paraId="29ED91DD" w14:textId="2CE35EAD" w:rsidR="00864D44" w:rsidRPr="00864D44" w:rsidRDefault="00864D44" w:rsidP="001F5B83">
      <w:pPr>
        <w:spacing w:after="0" w:line="240" w:lineRule="auto"/>
        <w:jc w:val="both"/>
        <w:rPr>
          <w:rFonts w:asciiTheme="minorHAnsi" w:eastAsia="Times New Roman" w:hAnsiTheme="minorHAnsi" w:cs="Times New Roman"/>
          <w:sz w:val="24"/>
          <w:szCs w:val="24"/>
        </w:rPr>
      </w:pPr>
      <w:r w:rsidRPr="00864D44">
        <w:rPr>
          <w:rFonts w:asciiTheme="minorHAnsi" w:hAnsiTheme="minorHAnsi" w:cs="Times New Roman"/>
          <w:color w:val="000000"/>
          <w:sz w:val="24"/>
          <w:szCs w:val="24"/>
        </w:rPr>
        <w:t xml:space="preserve">A primeira autora agradece ao </w:t>
      </w:r>
      <w:r w:rsidRPr="00864D44">
        <w:rPr>
          <w:rFonts w:asciiTheme="minorHAnsi" w:eastAsia="Times New Roman" w:hAnsiTheme="minorHAnsi" w:cs="Times New Roman"/>
          <w:sz w:val="24"/>
          <w:szCs w:val="24"/>
        </w:rPr>
        <w:t>Programa de bolsas para qualificação de Servidores - PBQS bolsa do IFNMG pelo financiamento desta pesquisa.</w:t>
      </w:r>
    </w:p>
    <w:p w14:paraId="64069BE1" w14:textId="6C96F16F" w:rsidR="004537C3" w:rsidRDefault="004537C3" w:rsidP="004537C3">
      <w:pPr>
        <w:spacing w:before="160"/>
        <w:rPr>
          <w:rFonts w:asciiTheme="minorHAnsi" w:eastAsia="SimSun" w:hAnsiTheme="minorHAnsi" w:cs="Times New Roman"/>
          <w:sz w:val="24"/>
          <w:szCs w:val="24"/>
          <w:lang w:eastAsia="zh-CN"/>
        </w:rPr>
      </w:pPr>
    </w:p>
    <w:p w14:paraId="75B92256" w14:textId="77777777" w:rsidR="004537C3" w:rsidRDefault="004537C3" w:rsidP="004537C3">
      <w:pPr>
        <w:spacing w:before="160"/>
        <w:rPr>
          <w:rFonts w:asciiTheme="minorHAnsi" w:hAnsiTheme="minorHAnsi" w:cstheme="minorHAnsi"/>
          <w:sz w:val="24"/>
          <w:szCs w:val="24"/>
        </w:rPr>
      </w:pPr>
    </w:p>
    <w:p w14:paraId="095D11E6" w14:textId="77777777" w:rsidR="00FA0625" w:rsidRPr="00AE4511" w:rsidRDefault="00FA0625" w:rsidP="00FA0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Theme="minorHAnsi" w:eastAsia="Times New Roman" w:hAnsiTheme="minorHAnsi" w:cstheme="minorHAnsi"/>
          <w:b/>
          <w:bCs/>
          <w:color w:val="833C0B" w:themeColor="accent2" w:themeShade="80"/>
          <w:sz w:val="28"/>
          <w:szCs w:val="28"/>
        </w:rPr>
      </w:pPr>
      <w:r w:rsidRPr="00AE4511">
        <w:rPr>
          <w:rFonts w:asciiTheme="minorHAnsi" w:eastAsia="Times New Roman" w:hAnsiTheme="minorHAnsi" w:cstheme="minorHAnsi"/>
          <w:b/>
          <w:bCs/>
          <w:color w:val="833C0B" w:themeColor="accent2" w:themeShade="80"/>
          <w:sz w:val="28"/>
          <w:szCs w:val="28"/>
        </w:rPr>
        <w:t>Editores do artigo</w:t>
      </w:r>
    </w:p>
    <w:p w14:paraId="52845662" w14:textId="460E5BEC" w:rsidR="00FA0625" w:rsidRDefault="00E06814" w:rsidP="00FA0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Times New Roman" w:hAnsi="Times New Roman" w:cs="Times New Roman"/>
          <w:b/>
          <w:bCs/>
          <w:i/>
          <w:iCs/>
          <w:sz w:val="24"/>
          <w:szCs w:val="24"/>
        </w:rPr>
      </w:pPr>
      <w:r w:rsidRPr="00E06814">
        <w:rPr>
          <w:rFonts w:asciiTheme="minorHAnsi" w:eastAsia="Times New Roman" w:hAnsiTheme="minorHAnsi" w:cstheme="minorHAnsi"/>
          <w:sz w:val="24"/>
          <w:szCs w:val="24"/>
        </w:rPr>
        <w:t>Alex Lara Martins</w:t>
      </w:r>
      <w:r w:rsidR="00736089">
        <w:rPr>
          <w:rFonts w:asciiTheme="minorHAnsi" w:eastAsia="Times New Roman" w:hAnsiTheme="minorHAnsi" w:cstheme="minorHAnsi"/>
          <w:sz w:val="24"/>
          <w:szCs w:val="24"/>
        </w:rPr>
        <w:t>,</w:t>
      </w:r>
      <w:r w:rsidR="00736089" w:rsidRPr="00736089">
        <w:rPr>
          <w:rFonts w:asciiTheme="minorHAnsi" w:eastAsia="Times New Roman" w:hAnsiTheme="minorHAnsi" w:cstheme="minorHAnsi"/>
          <w:sz w:val="24"/>
          <w:szCs w:val="24"/>
        </w:rPr>
        <w:t xml:space="preserve"> </w:t>
      </w:r>
      <w:r w:rsidR="0002027C" w:rsidRPr="00AE4511">
        <w:rPr>
          <w:rFonts w:asciiTheme="minorHAnsi" w:eastAsia="Times New Roman" w:hAnsiTheme="minorHAnsi" w:cstheme="minorHAnsi"/>
          <w:sz w:val="24"/>
          <w:szCs w:val="24"/>
        </w:rPr>
        <w:t>Jandresson Dias Pires</w:t>
      </w:r>
      <w:r w:rsidR="00736089">
        <w:rPr>
          <w:rFonts w:asciiTheme="minorHAnsi" w:eastAsia="Times New Roman" w:hAnsiTheme="minorHAnsi" w:cstheme="minorHAnsi"/>
          <w:sz w:val="24"/>
          <w:szCs w:val="24"/>
        </w:rPr>
        <w:t xml:space="preserve"> e</w:t>
      </w:r>
      <w:r w:rsidR="0099100C" w:rsidRPr="0099100C">
        <w:rPr>
          <w:rFonts w:asciiTheme="minorHAnsi" w:eastAsia="Times New Roman" w:hAnsiTheme="minorHAnsi" w:cstheme="minorHAnsi"/>
          <w:sz w:val="24"/>
          <w:szCs w:val="24"/>
        </w:rPr>
        <w:t xml:space="preserve"> </w:t>
      </w:r>
      <w:r w:rsidR="000F022F" w:rsidRPr="00AE4511">
        <w:rPr>
          <w:rFonts w:asciiTheme="minorHAnsi" w:eastAsia="Times New Roman" w:hAnsiTheme="minorHAnsi" w:cstheme="minorHAnsi"/>
          <w:sz w:val="24"/>
          <w:szCs w:val="24"/>
        </w:rPr>
        <w:t>Mariana Mapelli de Paiva</w:t>
      </w:r>
    </w:p>
    <w:p w14:paraId="14B89C9E" w14:textId="011607E9" w:rsidR="00FA0625" w:rsidRPr="001551E0" w:rsidRDefault="00FA0625" w:rsidP="001551E0">
      <w:pPr>
        <w:ind w:firstLine="709"/>
        <w:jc w:val="both"/>
        <w:rPr>
          <w:rFonts w:asciiTheme="minorHAnsi" w:hAnsiTheme="minorHAnsi" w:cstheme="minorHAnsi"/>
          <w:sz w:val="24"/>
          <w:szCs w:val="24"/>
        </w:rPr>
      </w:pPr>
    </w:p>
    <w:sectPr w:rsidR="00FA0625" w:rsidRPr="001551E0" w:rsidSect="004537C3">
      <w:headerReference w:type="even" r:id="rId35"/>
      <w:headerReference w:type="default" r:id="rId36"/>
      <w:footerReference w:type="even" r:id="rId37"/>
      <w:footerReference w:type="default" r:id="rId38"/>
      <w:headerReference w:type="first" r:id="rId39"/>
      <w:footerReference w:type="first" r:id="rId40"/>
      <w:pgSz w:w="11906" w:h="16838"/>
      <w:pgMar w:top="1701" w:right="1134" w:bottom="1134" w:left="1701" w:header="62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63A69" w14:textId="77777777" w:rsidR="008F5B0B" w:rsidRDefault="008F5B0B">
      <w:pPr>
        <w:spacing w:line="240" w:lineRule="auto"/>
      </w:pPr>
      <w:r>
        <w:separator/>
      </w:r>
    </w:p>
  </w:endnote>
  <w:endnote w:type="continuationSeparator" w:id="0">
    <w:p w14:paraId="425C6FDE" w14:textId="77777777" w:rsidR="008F5B0B" w:rsidRDefault="008F5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Roboto">
    <w:altName w:val="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oto Serif">
    <w:altName w:val="Noto Serif"/>
    <w:charset w:val="00"/>
    <w:family w:val="roman"/>
    <w:pitch w:val="variable"/>
    <w:sig w:usb0="E00002FF" w:usb1="500078FF" w:usb2="00000029"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lang w:val="en-US"/>
      </w:rPr>
      <w:id w:val="-1776557470"/>
      <w:docPartObj>
        <w:docPartGallery w:val="Page Numbers (Bottom of Page)"/>
        <w:docPartUnique/>
      </w:docPartObj>
    </w:sdtPr>
    <w:sdtEndPr>
      <w:rPr>
        <w:i/>
        <w:iCs/>
        <w:color w:val="767171" w:themeColor="background2" w:themeShade="80"/>
        <w:sz w:val="20"/>
        <w:szCs w:val="20"/>
      </w:rPr>
    </w:sdtEndPr>
    <w:sdtContent>
      <w:p w14:paraId="6839EF62" w14:textId="2CB40F3B" w:rsidR="00E45D28" w:rsidRPr="008556F2" w:rsidRDefault="008F5B0B" w:rsidP="00F73268">
        <w:pPr>
          <w:pBdr>
            <w:top w:val="nil"/>
            <w:left w:val="single" w:sz="12" w:space="1" w:color="833C0B" w:themeColor="accent2" w:themeShade="80"/>
            <w:bottom w:val="nil"/>
            <w:right w:val="nil"/>
            <w:between w:val="nil"/>
          </w:pBdr>
          <w:tabs>
            <w:tab w:val="center" w:pos="4252"/>
            <w:tab w:val="right" w:pos="8504"/>
          </w:tabs>
          <w:spacing w:after="0" w:line="240" w:lineRule="auto"/>
          <w:rPr>
            <w:rFonts w:asciiTheme="minorHAnsi" w:hAnsiTheme="minorHAnsi" w:cstheme="minorHAnsi"/>
            <w:i/>
            <w:iCs/>
            <w:color w:val="767171" w:themeColor="background2" w:themeShade="80"/>
            <w:sz w:val="20"/>
            <w:szCs w:val="20"/>
            <w:lang w:val="en-US"/>
          </w:rPr>
        </w:pPr>
        <w:hyperlink r:id="rId1" w:history="1">
          <w:r w:rsidR="00F73268" w:rsidRPr="008556F2">
            <w:rPr>
              <w:rStyle w:val="Hyperlink"/>
              <w:rFonts w:asciiTheme="minorHAnsi" w:hAnsiTheme="minorHAnsi" w:cstheme="minorHAnsi"/>
              <w:i/>
              <w:iCs/>
              <w:color w:val="767171" w:themeColor="background2" w:themeShade="80"/>
              <w:sz w:val="20"/>
              <w:szCs w:val="20"/>
              <w:u w:val="none"/>
              <w:lang w:val="en-US"/>
            </w:rPr>
            <w:t>https://recital.almenara.ifnmg.edu.b</w:t>
          </w:r>
          <w:r w:rsidR="00583AF2" w:rsidRPr="008556F2">
            <w:rPr>
              <w:rStyle w:val="Hyperlink"/>
              <w:rFonts w:asciiTheme="minorHAnsi" w:hAnsiTheme="minorHAnsi" w:cstheme="minorHAnsi"/>
              <w:i/>
              <w:iCs/>
              <w:noProof/>
              <w:color w:val="767171" w:themeColor="background2" w:themeShade="80"/>
              <w:sz w:val="20"/>
              <w:szCs w:val="20"/>
              <w:u w:val="none"/>
              <w:lang w:val="en-US"/>
            </w:rPr>
            <mc:AlternateContent>
              <mc:Choice Requires="wpg">
                <w:drawing>
                  <wp:anchor distT="0" distB="0" distL="114300" distR="114300" simplePos="0" relativeHeight="251719680" behindDoc="0" locked="0" layoutInCell="0" allowOverlap="1" wp14:anchorId="3BA46F79" wp14:editId="7A3CA130">
                    <wp:simplePos x="0" y="0"/>
                    <wp:positionH relativeFrom="rightMargin">
                      <wp:align>left</wp:align>
                    </wp:positionH>
                    <wp:positionV relativeFrom="margin">
                      <wp:posOffset>7638690</wp:posOffset>
                    </wp:positionV>
                    <wp:extent cx="904875" cy="1902460"/>
                    <wp:effectExtent l="0" t="0" r="22860" b="21590"/>
                    <wp:wrapNone/>
                    <wp:docPr id="406" name="Agrupar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407" name="Group 2"/>
                            <wpg:cNvGrpSpPr>
                              <a:grpSpLocks/>
                            </wpg:cNvGrpSpPr>
                            <wpg:grpSpPr bwMode="auto">
                              <a:xfrm flipV="1">
                                <a:off x="13" y="14340"/>
                                <a:ext cx="1410" cy="71"/>
                                <a:chOff x="-83" y="540"/>
                                <a:chExt cx="1218" cy="71"/>
                              </a:xfrm>
                            </wpg:grpSpPr>
                            <wps:wsp>
                              <wps:cNvPr id="408" name="Rectangle 3"/>
                              <wps:cNvSpPr>
                                <a:spLocks noChangeArrowheads="1"/>
                              </wps:cNvSpPr>
                              <wps:spPr bwMode="auto">
                                <a:xfrm>
                                  <a:off x="678" y="540"/>
                                  <a:ext cx="457" cy="71"/>
                                </a:xfrm>
                                <a:prstGeom prst="rect">
                                  <a:avLst/>
                                </a:prstGeom>
                                <a:solidFill>
                                  <a:schemeClr val="accent2">
                                    <a:lumMod val="50000"/>
                                  </a:schemeClr>
                                </a:solidFill>
                                <a:ln w="9525">
                                  <a:solidFill>
                                    <a:schemeClr val="accent2">
                                      <a:lumMod val="50000"/>
                                    </a:schemeClr>
                                  </a:solidFill>
                                  <a:miter lim="800000"/>
                                  <a:headEnd/>
                                  <a:tailEnd/>
                                </a:ln>
                              </wps:spPr>
                              <wps:bodyPr rot="0" vert="horz" wrap="square" lIns="91440" tIns="45720" rIns="91440" bIns="45720" anchor="t" anchorCtr="0" upright="1">
                                <a:noAutofit/>
                              </wps:bodyPr>
                            </wps:wsp>
                            <wps:wsp>
                              <wps:cNvPr id="409" name="AutoShape 4"/>
                              <wps:cNvCnPr>
                                <a:cxnSpLocks noChangeShapeType="1"/>
                              </wps:cNvCnPr>
                              <wps:spPr bwMode="auto">
                                <a:xfrm flipH="1">
                                  <a:off x="-83" y="540"/>
                                  <a:ext cx="761" cy="0"/>
                                </a:xfrm>
                                <a:prstGeom prst="straightConnector1">
                                  <a:avLst/>
                                </a:prstGeom>
                                <a:noFill/>
                                <a:ln w="9525">
                                  <a:solidFill>
                                    <a:schemeClr val="accent2">
                                      <a:lumMod val="50000"/>
                                    </a:schemeClr>
                                  </a:solidFill>
                                  <a:round/>
                                  <a:headEnd/>
                                  <a:tailEnd/>
                                </a:ln>
                                <a:extLst>
                                  <a:ext uri="{909E8E84-426E-40DD-AFC4-6F175D3DCCD1}">
                                    <a14:hiddenFill xmlns:a14="http://schemas.microsoft.com/office/drawing/2010/main">
                                      <a:noFill/>
                                    </a14:hiddenFill>
                                  </a:ext>
                                </a:extLst>
                              </wps:spPr>
                              <wps:bodyPr/>
                            </wps:wsp>
                          </wpg:grpSp>
                          <wps:wsp>
                            <wps:cNvPr id="410"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53AF1" w14:textId="77777777" w:rsidR="00583AF2" w:rsidRDefault="00583AF2" w:rsidP="008F154C">
                                  <w:pPr>
                                    <w:pStyle w:val="SemEspaamento"/>
                                  </w:pPr>
                                  <w:r>
                                    <w:fldChar w:fldCharType="begin"/>
                                  </w:r>
                                  <w:r>
                                    <w:instrText>PAGE    \* MERGEFORMAT</w:instrText>
                                  </w:r>
                                  <w:r>
                                    <w:fldChar w:fldCharType="separate"/>
                                  </w:r>
                                  <w:r>
                                    <w:rPr>
                                      <w:b/>
                                      <w:bCs/>
                                      <w:color w:val="BF8F00" w:themeColor="accent4" w:themeShade="BF"/>
                                      <w:sz w:val="52"/>
                                      <w:szCs w:val="52"/>
                                    </w:rPr>
                                    <w:t>2</w:t>
                                  </w:r>
                                  <w:r>
                                    <w:rPr>
                                      <w:b/>
                                      <w:bCs/>
                                      <w:color w:val="BF8F00" w:themeColor="accent4" w:themeShade="BF"/>
                                      <w:sz w:val="52"/>
                                      <w:szCs w:val="52"/>
                                    </w:rPr>
                                    <w:fldChar w:fldCharType="end"/>
                                  </w:r>
                                </w:p>
                              </w:txbxContent>
                            </wps:txbx>
                            <wps:bodyPr rot="0" vert="horz"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3BA46F79" id="Agrupar 406" o:spid="_x0000_s1032" style="position:absolute;margin-left:0;margin-top:601.45pt;width:71.25pt;height:149.8pt;flip:x;z-index:251719680;mso-width-percent:1000;mso-position-horizontal:left;mso-position-horizontal-relative:right-margin-area;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fOrAMAAHMLAAAOAAAAZHJzL2Uyb0RvYy54bWy8Vtlu2zoQfS/QfyD43miJvAlRisBtcgt0&#10;Q7d3mqIWlCJ5STpy+vUdkpLsuEnRpkj0IHCb0cyZM4c6e7nrOLpm2rRSFDg5iTFigsqyFXWBv365&#10;fLHEyFgiSsKlYAW+YQa/PH/+7KxXOUtlI3nJNAInwuS9KnBjrcqjyNCGdcScSMUEbFZSd8TCVNdR&#10;qUkP3jsepXE8j3qpS6UlZcbA6quwic+9/6pi1H6oKsMs4gWG2Kx/a//euHd0fkbyWhPVtHQIgzwg&#10;io60Aj46uXpFLEFb3f7iqmuplkZW9oTKLpJV1VLmc4Bskvgomystt8rnUud9rSaYANojnB7slr6/&#10;/qhRWxY4i+cYCdJBkS5qvVVEI7cEAPWqzuHclVaf1UcdsoThW0m/G9iOjvfdvA6H0aZ/J0twSbZW&#10;eoB2le5QxVv1H9DFrwAIaOcrcjNVhO0sorC4irPlYoYRha1kFafZfCgZbaCuziw5xchtJlkyC9Wk&#10;zevBOsnSwTZdrXwqEcldAEPQQ5AhQz+Zkp1AWYyg+GKg9PEA+XYEyJhZdpoNSY+oQK7AZYfJIhlz&#10;HuB4sQx4zEabAzTSBJpxb3UvFtCJZk82829k+9wQxTyHjSPRhCuEEsj2CXqUiJozdBqw9edGpplA&#10;MyTkuoFT7EJr2TeMlBCWzx3Yd2DgJgZIejfvHHUHts0XEAAAOOE0YpvNoOJ3gERypY29YrJDblBg&#10;DXF7/pLrt8a6PtgfcR8ykrflZcu5nzg9Y2uu0TUBJSKUMmFTb863HbRIWJ/F8DgUwJeXQGcSZofe&#10;uEA99MYM2P3IX+paC/LM267ASxfbQERXgNeihEBJbknLwxiC5sK3ViiCayaTb2R5AwXRMmgv3BUw&#10;aKT+gVEPultg8/+WaIYRfyOgqKskA+oi6ydQjBQm+nBnc7hDBAVXBbYYheHaBnHfKt3WDXwpaIyQ&#10;FyBAVevrtI9qCBboHmJ9At6vRt67gHxzoOyA92sRFJbuxKCwE/X94S83CtT0FvODye+Zf6fi/qIV&#10;Yw8s5knogZGLQTP3/B5awFhNHMprKQR0g9QB7HsaQkjXDZ4zT0dguEEHnv49Z10fOlg9PfwtN90R&#10;TyGRTuOPJdJfcS4mkNLHlsgshsvz9tU6EiSJT+GacSqZLuFUEKx7SPJ3OqnrzaSSl/4Z5fC2ADrl&#10;mQh1t/DY3WYHke27/Y81aNKfSXtgEHQHBqPmbMbhwzXHkwr+7LzED3+h7tfxcO5JuP9XPv8JAAD/&#10;/wMAUEsDBBQABgAIAAAAIQDWcCYt4AAAAAoBAAAPAAAAZHJzL2Rvd25yZXYueG1sTI9BS8NAEIXv&#10;Qv/DMoIXsbsGW2rMpqilIAgFY0G8bbNjEpqdDdltGvvrOz3p7c284c33suXoWjFgHxpPGu6nCgRS&#10;6W1DlYbt5/puASJEQ9a0nlDDLwZY5pOrzKTWH+kDhyJWgkMopEZDHWOXShnKGp0JU98hsffje2ci&#10;j30lbW+OHO5amSg1l840xB9q0+FrjeW+ODgNtnqn7e3LW7FafQ+b9Wm++CJZan1zPT4/gYg4xr9j&#10;uOAzOuTMtPMHskG0GrhI5G2ikkcQF/8hmYHYsZgpVjLP5P8K+RkAAP//AwBQSwECLQAUAAYACAAA&#10;ACEAtoM4kv4AAADhAQAAEwAAAAAAAAAAAAAAAAAAAAAAW0NvbnRlbnRfVHlwZXNdLnhtbFBLAQIt&#10;ABQABgAIAAAAIQA4/SH/1gAAAJQBAAALAAAAAAAAAAAAAAAAAC8BAABfcmVscy8ucmVsc1BLAQIt&#10;ABQABgAIAAAAIQBW0ffOrAMAAHMLAAAOAAAAAAAAAAAAAAAAAC4CAABkcnMvZTJvRG9jLnhtbFBL&#10;AQItABQABgAIAAAAIQDWcCYt4AAAAAoBAAAPAAAAAAAAAAAAAAAAAAYGAABkcnMvZG93bnJldi54&#10;bWxQSwUGAAAAAAQABADzAAAAEwcAAAAA&#10;" o:allowincell="f">
                    <v:group id="Group 2" o:spid="_x0000_s1033"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VOUwwAAANwAAAAPAAAAZHJzL2Rvd25yZXYueG1sRI9BawIx&#10;FITvQv9DeAVvmliWKqtRpNAixYurLR4fm+ducPOybKJu/70pCB6HmfmGWax614grdcF61jAZKxDE&#10;pTeWKw2H/edoBiJEZIONZ9LwRwFWy5fBAnPjb7yjaxErkSAcctRQx9jmUoayJodh7Fvi5J185zAm&#10;2VXSdHhLcNfIN6XepUPLaaHGlj5qKs/FxWn4WduMst/j91aVRBsjj1+FzbQevvbrOYhIfXyGH+2N&#10;0ZCpKfyfSUdALu8AAAD//wMAUEsBAi0AFAAGAAgAAAAhANvh9svuAAAAhQEAABMAAAAAAAAAAAAA&#10;AAAAAAAAAFtDb250ZW50X1R5cGVzXS54bWxQSwECLQAUAAYACAAAACEAWvQsW78AAAAVAQAACwAA&#10;AAAAAAAAAAAAAAAfAQAAX3JlbHMvLnJlbHNQSwECLQAUAAYACAAAACEAuuVTlMMAAADcAAAADwAA&#10;AAAAAAAAAAAAAAAHAgAAZHJzL2Rvd25yZXYueG1sUEsFBgAAAAADAAMAtwAAAPcCAAAAAA==&#10;">
                      <v:rect id="Rectangle 3" o:spid="_x0000_s1034"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zRxQAAANwAAAAPAAAAZHJzL2Rvd25yZXYueG1sRI/BasJA&#10;EIbvBd9hGcFb3W0QaVNXCaIg1B5qFXscstMkmJ0N2VXTt+8cCj0O//zfzLdYDb5VN+pjE9jC09SA&#10;Ii6Da7iycPzcPj6DignZYRuYLPxQhNVy9LDA3IU7f9DtkColEI45WqhT6nKtY1mTxzgNHbFk36H3&#10;mGTsK+16vAvctzozZq49NiwXauxoXVN5OVy9ULaZbvfnLtucXt4Kej9dvorKWDsZD8UrqERD+l/+&#10;a++chZmRb0VGREAvfwEAAP//AwBQSwECLQAUAAYACAAAACEA2+H2y+4AAACFAQAAEwAAAAAAAAAA&#10;AAAAAAAAAAAAW0NvbnRlbnRfVHlwZXNdLnhtbFBLAQItABQABgAIAAAAIQBa9CxbvwAAABUBAAAL&#10;AAAAAAAAAAAAAAAAAB8BAABfcmVscy8ucmVsc1BLAQItABQABgAIAAAAIQB2OfzRxQAAANwAAAAP&#10;AAAAAAAAAAAAAAAAAAcCAABkcnMvZG93bnJldi54bWxQSwUGAAAAAAMAAwC3AAAA+QIAAAAA&#10;" fillcolor="#823b0b [1605]" strokecolor="#823b0b [1605]"/>
                      <v:shapetype id="_x0000_t32" coordsize="21600,21600" o:spt="32" o:oned="t" path="m,l21600,21600e" filled="f">
                        <v:path arrowok="t" fillok="f" o:connecttype="none"/>
                        <o:lock v:ext="edit" shapetype="t"/>
                      </v:shapetype>
                      <v:shape id="AutoShape 4" o:spid="_x0000_s1035"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fwxgAAANwAAAAPAAAAZHJzL2Rvd25yZXYueG1sRI9PawIx&#10;FMTvBb9DeIXearZSom6Noi1CvRS6/gFvj83r7uLmJWyibr+9KQg9DjPzG2a26G0rLtSFxrGGl2EG&#10;grh0puFKw267fp6ACBHZYOuYNPxSgMV88DDD3Lgrf9OliJVIEA45aqhj9LmUoazJYhg6T5y8H9dZ&#10;jEl2lTQdXhPctnKUZUpabDgt1OjpvabyVJythtPqY3/cTyd+cyhC86W8KtRYaf302C/fQETq43/4&#10;3v40Gl6zKfydSUdAzm8AAAD//wMAUEsBAi0AFAAGAAgAAAAhANvh9svuAAAAhQEAABMAAAAAAAAA&#10;AAAAAAAAAAAAAFtDb250ZW50X1R5cGVzXS54bWxQSwECLQAUAAYACAAAACEAWvQsW78AAAAVAQAA&#10;CwAAAAAAAAAAAAAAAAAfAQAAX3JlbHMvLnJlbHNQSwECLQAUAAYACAAAACEAI1NH8MYAAADcAAAA&#10;DwAAAAAAAAAAAAAAAAAHAgAAZHJzL2Rvd25yZXYueG1sUEsFBgAAAAADAAMAtwAAAPoCAAAAAA==&#10;" strokecolor="#823b0b [1605]"/>
                    </v:group>
                    <v:rect id="Rectangle 5" o:spid="_x0000_s1036"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3DwwAAANwAAAAPAAAAZHJzL2Rvd25yZXYueG1sRE/dasIw&#10;FL4X9g7hDHanaTeRUo2lDAqDwUTtAxyas6auOemarHY+vbkY7PLj+98Vs+3FRKPvHCtIVwkI4sbp&#10;jlsF9blaZiB8QNbYOyYFv+Sh2D8sdphrd+UjTafQihjCPkcFJoQhl9I3hiz6lRuII/fpRoshwrGV&#10;esRrDLe9fE6SjbTYcWwwONCroebr9GMVvJeHsh6Om2w+mOrF3r4vt4/sotTT41xuQQSaw7/4z/2m&#10;FazTOD+eiUdA7u8AAAD//wMAUEsBAi0AFAAGAAgAAAAhANvh9svuAAAAhQEAABMAAAAAAAAAAAAA&#10;AAAAAAAAAFtDb250ZW50X1R5cGVzXS54bWxQSwECLQAUAAYACAAAACEAWvQsW78AAAAVAQAACwAA&#10;AAAAAAAAAAAAAAAfAQAAX3JlbHMvLnJlbHNQSwECLQAUAAYACAAAACEAnILNw8MAAADcAAAADwAA&#10;AAAAAAAAAAAAAAAHAgAAZHJzL2Rvd25yZXYueG1sUEsFBgAAAAADAAMAtwAAAPcCAAAAAA==&#10;" stroked="f">
                      <v:textbox inset="0,0,0,0">
                        <w:txbxContent>
                          <w:p w14:paraId="2E553AF1" w14:textId="77777777" w:rsidR="00583AF2" w:rsidRDefault="00583AF2" w:rsidP="008F154C">
                            <w:pPr>
                              <w:pStyle w:val="SemEspaamento"/>
                            </w:pPr>
                            <w:r>
                              <w:fldChar w:fldCharType="begin"/>
                            </w:r>
                            <w:r>
                              <w:instrText>PAGE    \* MERGEFORMAT</w:instrText>
                            </w:r>
                            <w:r>
                              <w:fldChar w:fldCharType="separate"/>
                            </w:r>
                            <w:r>
                              <w:rPr>
                                <w:b/>
                                <w:bCs/>
                                <w:color w:val="BF8F00" w:themeColor="accent4" w:themeShade="BF"/>
                                <w:sz w:val="52"/>
                                <w:szCs w:val="52"/>
                              </w:rPr>
                              <w:t>2</w:t>
                            </w:r>
                            <w:r>
                              <w:rPr>
                                <w:b/>
                                <w:bCs/>
                                <w:color w:val="BF8F00" w:themeColor="accent4" w:themeShade="BF"/>
                                <w:sz w:val="52"/>
                                <w:szCs w:val="52"/>
                              </w:rPr>
                              <w:fldChar w:fldCharType="end"/>
                            </w:r>
                          </w:p>
                        </w:txbxContent>
                      </v:textbox>
                    </v:rect>
                    <w10:wrap anchorx="margin" anchory="margin"/>
                  </v:group>
                </w:pict>
              </mc:Fallback>
            </mc:AlternateContent>
          </w:r>
          <w:r w:rsidR="00F73268" w:rsidRPr="008556F2">
            <w:rPr>
              <w:rStyle w:val="Hyperlink"/>
              <w:rFonts w:asciiTheme="minorHAnsi" w:hAnsiTheme="minorHAnsi" w:cstheme="minorHAnsi"/>
              <w:i/>
              <w:iCs/>
              <w:color w:val="767171" w:themeColor="background2" w:themeShade="80"/>
              <w:sz w:val="20"/>
              <w:szCs w:val="20"/>
              <w:u w:val="none"/>
              <w:lang w:val="en-US"/>
            </w:rPr>
            <w:t>r</w:t>
          </w:r>
        </w:hyperlink>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color w:val="767171" w:themeColor="background2" w:themeShade="80"/>
        <w:sz w:val="20"/>
        <w:szCs w:val="20"/>
      </w:rPr>
      <w:id w:val="2078539374"/>
      <w:docPartObj>
        <w:docPartGallery w:val="Page Numbers (Bottom of Page)"/>
        <w:docPartUnique/>
      </w:docPartObj>
    </w:sdtPr>
    <w:sdtEndPr/>
    <w:sdtContent>
      <w:p w14:paraId="7F7C833A" w14:textId="04C54089" w:rsidR="00A17896" w:rsidRPr="008556F2" w:rsidRDefault="008F5B0B" w:rsidP="00F73268">
        <w:pPr>
          <w:pBdr>
            <w:left w:val="single" w:sz="12" w:space="4" w:color="833C0B" w:themeColor="accent2" w:themeShade="80"/>
          </w:pBdr>
          <w:rPr>
            <w:rFonts w:asciiTheme="minorHAnsi" w:hAnsiTheme="minorHAnsi" w:cstheme="minorHAnsi"/>
            <w:i/>
            <w:iCs/>
            <w:color w:val="767171" w:themeColor="background2" w:themeShade="80"/>
            <w:sz w:val="20"/>
            <w:szCs w:val="20"/>
          </w:rPr>
        </w:pPr>
        <w:hyperlink r:id="rId1" w:history="1">
          <w:bookmarkStart w:id="9" w:name="_Hlk198540831"/>
          <w:r w:rsidR="00F73268" w:rsidRPr="008556F2">
            <w:rPr>
              <w:rStyle w:val="Hyperlink"/>
              <w:rFonts w:asciiTheme="minorHAnsi" w:hAnsiTheme="minorHAnsi" w:cstheme="minorHAnsi"/>
              <w:i/>
              <w:iCs/>
              <w:color w:val="767171" w:themeColor="background2" w:themeShade="80"/>
              <w:sz w:val="20"/>
              <w:szCs w:val="20"/>
              <w:u w:val="none"/>
            </w:rPr>
            <w:t>https://recital.almenara.ifnmg.edu.b</w:t>
          </w:r>
          <w:bookmarkEnd w:id="9"/>
          <w:r w:rsidR="00F73268" w:rsidRPr="008556F2">
            <w:rPr>
              <w:rStyle w:val="Hyperlink"/>
              <w:rFonts w:asciiTheme="minorHAnsi" w:hAnsiTheme="minorHAnsi" w:cstheme="minorHAnsi"/>
              <w:i/>
              <w:iCs/>
              <w:color w:val="767171" w:themeColor="background2" w:themeShade="80"/>
              <w:sz w:val="20"/>
              <w:szCs w:val="20"/>
              <w:u w:val="none"/>
            </w:rPr>
            <w:t>r</w:t>
          </w:r>
        </w:hyperlink>
        <w:r w:rsidR="00583AF2" w:rsidRPr="008556F2">
          <w:rPr>
            <w:rFonts w:asciiTheme="minorHAnsi" w:hAnsiTheme="minorHAnsi" w:cstheme="minorHAnsi"/>
            <w:i/>
            <w:iCs/>
            <w:noProof/>
            <w:color w:val="767171" w:themeColor="background2" w:themeShade="80"/>
            <w:sz w:val="20"/>
            <w:szCs w:val="20"/>
          </w:rPr>
          <mc:AlternateContent>
            <mc:Choice Requires="wpg">
              <w:drawing>
                <wp:anchor distT="0" distB="0" distL="114300" distR="114300" simplePos="0" relativeHeight="251721728" behindDoc="0" locked="0" layoutInCell="0" allowOverlap="1" wp14:anchorId="75FDAC52" wp14:editId="65F4C529">
                  <wp:simplePos x="0" y="0"/>
                  <wp:positionH relativeFrom="rightMargin">
                    <wp:align>left</wp:align>
                  </wp:positionH>
                  <wp:positionV relativeFrom="margin">
                    <wp:posOffset>7639278</wp:posOffset>
                  </wp:positionV>
                  <wp:extent cx="904875" cy="1902460"/>
                  <wp:effectExtent l="0" t="0" r="22860" b="21590"/>
                  <wp:wrapNone/>
                  <wp:docPr id="411" name="Agrupar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412" name="Group 7"/>
                          <wpg:cNvGrpSpPr>
                            <a:grpSpLocks/>
                          </wpg:cNvGrpSpPr>
                          <wpg:grpSpPr bwMode="auto">
                            <a:xfrm flipV="1">
                              <a:off x="13" y="14340"/>
                              <a:ext cx="1410" cy="71"/>
                              <a:chOff x="-83" y="540"/>
                              <a:chExt cx="1218" cy="71"/>
                            </a:xfrm>
                          </wpg:grpSpPr>
                          <wps:wsp>
                            <wps:cNvPr id="413" name="Rectangle 8"/>
                            <wps:cNvSpPr>
                              <a:spLocks noChangeArrowheads="1"/>
                            </wps:cNvSpPr>
                            <wps:spPr bwMode="auto">
                              <a:xfrm>
                                <a:off x="678" y="540"/>
                                <a:ext cx="457" cy="71"/>
                              </a:xfrm>
                              <a:prstGeom prst="rect">
                                <a:avLst/>
                              </a:prstGeom>
                              <a:solidFill>
                                <a:schemeClr val="accent2">
                                  <a:lumMod val="50000"/>
                                </a:schemeClr>
                              </a:solidFill>
                              <a:ln w="9525">
                                <a:solidFill>
                                  <a:schemeClr val="accent2">
                                    <a:lumMod val="50000"/>
                                  </a:schemeClr>
                                </a:solidFill>
                                <a:miter lim="800000"/>
                                <a:headEnd/>
                                <a:tailEnd/>
                              </a:ln>
                            </wps:spPr>
                            <wps:bodyPr rot="0" vert="horz" wrap="square" lIns="91440" tIns="45720" rIns="91440" bIns="45720" anchor="t" anchorCtr="0" upright="1">
                              <a:noAutofit/>
                            </wps:bodyPr>
                          </wps:wsp>
                          <wps:wsp>
                            <wps:cNvPr id="414" name="AutoShape 4"/>
                            <wps:cNvCnPr>
                              <a:cxnSpLocks noChangeShapeType="1"/>
                            </wps:cNvCnPr>
                            <wps:spPr bwMode="auto">
                              <a:xfrm flipH="1">
                                <a:off x="-83" y="540"/>
                                <a:ext cx="761" cy="0"/>
                              </a:xfrm>
                              <a:prstGeom prst="straightConnector1">
                                <a:avLst/>
                              </a:prstGeom>
                              <a:noFill/>
                              <a:ln w="9525">
                                <a:solidFill>
                                  <a:schemeClr val="accent2">
                                    <a:lumMod val="50000"/>
                                  </a:schemeClr>
                                </a:solidFill>
                                <a:round/>
                                <a:headEnd/>
                                <a:tailEnd/>
                              </a:ln>
                              <a:extLst>
                                <a:ext uri="{909E8E84-426E-40DD-AFC4-6F175D3DCCD1}">
                                  <a14:hiddenFill xmlns:a14="http://schemas.microsoft.com/office/drawing/2010/main">
                                    <a:noFill/>
                                  </a14:hiddenFill>
                                </a:ext>
                              </a:extLst>
                            </wps:spPr>
                            <wps:bodyPr/>
                          </wps:wsp>
                        </wpg:grpSp>
                        <wps:wsp>
                          <wps:cNvPr id="415"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8AAB8" w14:textId="77777777" w:rsidR="00583AF2" w:rsidRDefault="00583AF2" w:rsidP="008F154C">
                                <w:pPr>
                                  <w:pStyle w:val="SemEspaamento"/>
                                </w:pPr>
                                <w:r>
                                  <w:fldChar w:fldCharType="begin"/>
                                </w:r>
                                <w:r>
                                  <w:instrText>PAGE    \* MERGEFORMAT</w:instrText>
                                </w:r>
                                <w:r>
                                  <w:fldChar w:fldCharType="separate"/>
                                </w:r>
                                <w:r>
                                  <w:rPr>
                                    <w:b/>
                                    <w:bCs/>
                                    <w:color w:val="BF8F00" w:themeColor="accent4" w:themeShade="BF"/>
                                    <w:sz w:val="52"/>
                                    <w:szCs w:val="52"/>
                                  </w:rPr>
                                  <w:t>2</w:t>
                                </w:r>
                                <w:r>
                                  <w:rPr>
                                    <w:b/>
                                    <w:bCs/>
                                    <w:color w:val="BF8F00" w:themeColor="accent4" w:themeShade="BF"/>
                                    <w:sz w:val="52"/>
                                    <w:szCs w:val="52"/>
                                  </w:rPr>
                                  <w:fldChar w:fldCharType="end"/>
                                </w:r>
                              </w:p>
                            </w:txbxContent>
                          </wps:txbx>
                          <wps:bodyPr rot="0" vert="horz"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75FDAC52" id="Agrupar 411" o:spid="_x0000_s1037" style="position:absolute;margin-left:0;margin-top:601.5pt;width:71.25pt;height:149.8pt;flip:x;z-index:251721728;mso-width-percent:1000;mso-position-horizontal:left;mso-position-horizontal-relative:right-margin-area;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XEqwMAAHoLAAAOAAAAZHJzL2Uyb0RvYy54bWy8Vllv3CAQfq/U/4B4b3zEe1lxqmjbpJV6&#10;qdc7i/GhYqDAxpv++g5gO5tNUimpEj9YXAMz33zzwcnrXcfRJdOmlaLAyVGMERNUlq2oC/zj+/mr&#10;JUbGElESLgUr8BUz+PXpyxcnvcpZKhvJS6YRbCJM3qsCN9aqPIoMbVhHzJFUTMBkJXVHLHR1HZWa&#10;9LB7x6M0judRL3WptKTMGBh9Eybxqd+/qhi1n6vKMIt4gcE36//a/zfuH52ekLzWRDUtHdwgj/Ci&#10;I62AQ6et3hBL0Fa3t7bqWqqlkZU9orKLZFW1lPkYIJokPojmQsut8rHUeV+rCSaA9gCnR29LP11+&#10;0agtC5wlCUaCdJCks1pvFdHIDQFAvapzWHeh1Tf1RYcooflB0l8GpqPDedevw2K06T/KErYkWys9&#10;QLtKd6jirXoHdPEjAALa+YxcTRlhO4soDK7ibLmYYURhKlnFaTYfUkYbyKszS44xcpNJlsxCNmnz&#10;drBOsnSwTVeruZuNSO4cGJwenAwR+s4U7ARKOoLik4EWTwfIzwNAxsiy42wIekQFYgUuO0wWPkEk&#10;n+B4tQx4zEabPTTSBIrx2upeLKASzTXZzP+R7VtDFPMcNo5EE67gZiDbV6hRImrO0DJg69eNTDOB&#10;ZkjIdQOr2JnWsm8YKcEtHzuwb8/AdQyQ9G7eOeoObJsvAAsAcMJpxDabLe4EieRKG3vBZIdco8Aa&#10;/Pb8JZcfjA3cGpe4g4zkbXnecu47Ts/Ymmt0SUCJCKVM2NSb820HJRLGZzF8A0+9BDoTz9obu3GB&#10;eqiNGbD7iU/qWgvyzNuuwEvn20BEl4C3ooSgSW5Jy0MbCMWFL62QBFdMJt/I8goSomXQXrgroNFI&#10;/QejHnS3wOb3lmiGEX8vIKmrJAPqIus7kIwUOnp/ZrM/QwSFrQpsMQrNtQ3ivlW6rRs4KWiMkGcg&#10;QFXr83Tt1eAs0D34+gy8z0beO4d8caBsj/drERSW7sSgsBP1/eLvVwrU9Abzg8m/mX+n4t7SirEG&#10;FnO4CpxQjFwMmnmrBIzVxKG8lkJANUgdwL6nIIR01eA583wEhht04OnDOetq2sHq6eFvuemOeBaJ&#10;hLvrUCL9Fed8Ail9aonMYnDg5tU6EiSJj0G/HUPSJawK4ncPSR6mk7reTCp57r9RDvfl1MkMySdC&#10;3S08drfZ+ZfN8Ih5sBRNMjRJEDSC/EBjlJ7N2Hy89HhuwQPPK/3wGHUvyP2+5+L1k/n0LwAAAP//&#10;AwBQSwMEFAAGAAgAAAAhAKL6EPrgAAAACgEAAA8AAABkcnMvZG93bnJldi54bWxMj0FLw0AQhe+C&#10;/2EZwYvYXaMNJWZT1FIQhIKxUHrbZsckmJ0N2W0a/fVOT3p7M2948718OblOjDiE1pOGu5kCgVR5&#10;21KtYfuxvl2ACNGQNZ0n1PCNAZbF5UVuMutP9I5jGWvBIRQyo6GJsc+kDFWDzoSZ75HY+/SDM5HH&#10;oZZ2MCcOd51MlEqlMy3xh8b0+NJg9VUenQZbv9H25vm1XK3242b9ky52JCutr6+mp0cQEaf4dwxn&#10;fEaHgpkO/kg2iE4DF4m8TdQ9q7P/kMxBHFjMVZKCLHL5v0LxCwAA//8DAFBLAQItABQABgAIAAAA&#10;IQC2gziS/gAAAOEBAAATAAAAAAAAAAAAAAAAAAAAAABbQ29udGVudF9UeXBlc10ueG1sUEsBAi0A&#10;FAAGAAgAAAAhADj9If/WAAAAlAEAAAsAAAAAAAAAAAAAAAAALwEAAF9yZWxzLy5yZWxzUEsBAi0A&#10;FAAGAAgAAAAhAH19BcSrAwAAegsAAA4AAAAAAAAAAAAAAAAALgIAAGRycy9lMm9Eb2MueG1sUEsB&#10;Ai0AFAAGAAgAAAAhAKL6EPrgAAAACgEAAA8AAAAAAAAAAAAAAAAABQYAAGRycy9kb3ducmV2Lnht&#10;bFBLBQYAAAAABAAEAPMAAAASBwAAAAA=&#10;" o:allowincell="f">
                  <v:group id="Group 7" o:spid="_x0000_s1038"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bRwgAAANwAAAAPAAAAZHJzL2Rvd25yZXYueG1sRI9Bi8Iw&#10;FITvgv8hPMGbTZWySNcoIigiXqy6eHw0b9uwzUtpotZ/bxYW9jjMzDfMYtXbRjyo88axgmmSgiAu&#10;nTZcKbict5M5CB+QNTaOScGLPKyWw8ECc+2efKJHESoRIexzVFCH0OZS+rImiz5xLXH0vl1nMUTZ&#10;VVJ3+Ixw28hZmn5Ii4bjQo0tbWoqf4q7VXBdm4yyr9vhmJZEey1vu8JkSo1H/foTRKA+/If/2nut&#10;IJvO4PdMPAJy+QYAAP//AwBQSwECLQAUAAYACAAAACEA2+H2y+4AAACFAQAAEwAAAAAAAAAAAAAA&#10;AAAAAAAAW0NvbnRlbnRfVHlwZXNdLnhtbFBLAQItABQABgAIAAAAIQBa9CxbvwAAABUBAAALAAAA&#10;AAAAAAAAAAAAAB8BAABfcmVscy8ucmVsc1BLAQItABQABgAIAAAAIQAvS2bRwgAAANwAAAAPAAAA&#10;AAAAAAAAAAAAAAcCAABkcnMvZG93bnJldi54bWxQSwUGAAAAAAMAAwC3AAAA9gIAAAAA&#10;">
                    <v:rect id="Rectangle 8" o:spid="_x0000_s1039"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h9xQAAANwAAAAPAAAAZHJzL2Rvd25yZXYueG1sRI9Ba8JA&#10;FITvhf6H5RW8mY1RShtdJYhCwfZgWtHjI/tMgtm3YXer6b/vFoQeh5n5hlmsBtOJKznfWlYwSVIQ&#10;xJXVLdcKvj634xcQPiBr7CyTgh/ysFo+Piww1/bGe7qWoRYRwj5HBU0IfS6lrxoy6BPbE0fvbJ3B&#10;EKWrpXZ4i3DTySxNn6XBluNCgz2tG6ou5beJlG0mu/djn20Or7uCPg6XU1GnSo2ehmIOItAQ/sP3&#10;9ptWMJtM4e9MPAJy+QsAAP//AwBQSwECLQAUAAYACAAAACEA2+H2y+4AAACFAQAAEwAAAAAAAAAA&#10;AAAAAAAAAAAAW0NvbnRlbnRfVHlwZXNdLnhtbFBLAQItABQABgAIAAAAIQBa9CxbvwAAABUBAAAL&#10;AAAAAAAAAAAAAAAAAB8BAABfcmVscy8ucmVsc1BLAQItABQABgAIAAAAIQD9RPh9xQAAANwAAAAP&#10;AAAAAAAAAAAAAAAAAAcCAABkcnMvZG93bnJldi54bWxQSwUGAAAAAAMAAwC3AAAA+QIAAAAA&#10;" fillcolor="#823b0b [1605]" strokecolor="#823b0b [1605]"/>
                    <v:shapetype id="_x0000_t32" coordsize="21600,21600" o:spt="32" o:oned="t" path="m,l21600,21600e" filled="f">
                      <v:path arrowok="t" fillok="f" o:connecttype="none"/>
                      <o:lock v:ext="edit" shapetype="t"/>
                    </v:shapetype>
                    <v:shape id="AutoShape 4" o:spid="_x0000_s1040"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6zxQAAANwAAAAPAAAAZHJzL2Rvd25yZXYueG1sRI9BawIx&#10;FITvQv9DeIXeNKtIardGUYtQLwXXWujtsXndXdy8hE3U7b83hYLHYWa+YebL3rbiQl1oHGsYjzIQ&#10;xKUzDVcaPg/b4QxEiMgGW8ek4ZcCLBcPgznmxl15T5ciViJBOOSooY7R51KGsiaLYeQ8cfJ+XGcx&#10;JtlV0nR4TXDbykmWKWmx4bRQo6dNTeWpOFsNp/Xb8fv4MvO7ryI0H8qrQj0rrZ8e+9UriEh9vIf/&#10;2+9Gw3Q8hb8z6QjIxQ0AAP//AwBQSwECLQAUAAYACAAAACEA2+H2y+4AAACFAQAAEwAAAAAAAAAA&#10;AAAAAAAAAAAAW0NvbnRlbnRfVHlwZXNdLnhtbFBLAQItABQABgAIAAAAIQBa9CxbvwAAABUBAAAL&#10;AAAAAAAAAAAAAAAAAB8BAABfcmVscy8ucmVsc1BLAQItABQABgAIAAAAIQBIi36zxQAAANwAAAAP&#10;AAAAAAAAAAAAAAAAAAcCAABkcnMvZG93bnJldi54bWxQSwUGAAAAAAMAAwC3AAAA+QIAAAAA&#10;" strokecolor="#823b0b [1605]"/>
                  </v:group>
                  <v:rect id="Rectangle 5" o:spid="_x0000_s1041"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5bxQAAANwAAAAPAAAAZHJzL2Rvd25yZXYueG1sRI/RasJA&#10;FETfBf9huYJvurG2EqKrhIIgFCpaP+CSvWaj2bsxu2rq17tCoY/DzJxhFqvO1uJGra8cK5iMExDE&#10;hdMVlwoOP+tRCsIHZI21Y1LwSx5Wy35vgZl2d97RbR9KESHsM1RgQmgyKX1hyKIfu4Y4ekfXWgxR&#10;tqXULd4j3NbyLUlm0mLFccFgQ5+GivP+ahV85dv80Oxmabc166l9XE6P7/Sk1HDQ5XMQgbrwH/5r&#10;b7SC98kHvM7EIyCXTwAAAP//AwBQSwECLQAUAAYACAAAACEA2+H2y+4AAACFAQAAEwAAAAAAAAAA&#10;AAAAAAAAAAAAW0NvbnRlbnRfVHlwZXNdLnhtbFBLAQItABQABgAIAAAAIQBa9CxbvwAAABUBAAAL&#10;AAAAAAAAAAAAAAAAAB8BAABfcmVscy8ucmVsc1BLAQItABQABgAIAAAAIQCM9W5bxQAAANwAAAAP&#10;AAAAAAAAAAAAAAAAAAcCAABkcnMvZG93bnJldi54bWxQSwUGAAAAAAMAAwC3AAAA+QIAAAAA&#10;" stroked="f">
                    <v:textbox inset="0,0,0,0">
                      <w:txbxContent>
                        <w:p w14:paraId="1FC8AAB8" w14:textId="77777777" w:rsidR="00583AF2" w:rsidRDefault="00583AF2" w:rsidP="008F154C">
                          <w:pPr>
                            <w:pStyle w:val="SemEspaamento"/>
                          </w:pPr>
                          <w:r>
                            <w:fldChar w:fldCharType="begin"/>
                          </w:r>
                          <w:r>
                            <w:instrText>PAGE    \* MERGEFORMAT</w:instrText>
                          </w:r>
                          <w:r>
                            <w:fldChar w:fldCharType="separate"/>
                          </w:r>
                          <w:r>
                            <w:rPr>
                              <w:b/>
                              <w:bCs/>
                              <w:color w:val="BF8F00" w:themeColor="accent4" w:themeShade="BF"/>
                              <w:sz w:val="52"/>
                              <w:szCs w:val="52"/>
                            </w:rPr>
                            <w:t>2</w:t>
                          </w:r>
                          <w:r>
                            <w:rPr>
                              <w:b/>
                              <w:bCs/>
                              <w:color w:val="BF8F00" w:themeColor="accent4" w:themeShade="BF"/>
                              <w:sz w:val="52"/>
                              <w:szCs w:val="52"/>
                            </w:rPr>
                            <w:fldChar w:fldCharType="end"/>
                          </w:r>
                        </w:p>
                      </w:txbxContent>
                    </v:textbox>
                  </v:rect>
                  <w10:wrap anchorx="margin"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B22F" w14:textId="4D9B62F6" w:rsidR="00E45D28" w:rsidRPr="008D5679" w:rsidRDefault="008D5679" w:rsidP="008D5679">
    <w:r w:rsidRPr="009256FF">
      <w:rPr>
        <w:rFonts w:ascii="Times New Roman" w:eastAsia="Times New Roman" w:hAnsi="Times New Roman" w:cs="Times New Roman"/>
        <w:noProof/>
        <w:sz w:val="20"/>
        <w:szCs w:val="24"/>
        <w:lang w:val="en-US" w:bidi="en-US"/>
      </w:rPr>
      <w:drawing>
        <wp:anchor distT="0" distB="0" distL="114300" distR="114300" simplePos="0" relativeHeight="251715584" behindDoc="0" locked="0" layoutInCell="1" allowOverlap="1" wp14:anchorId="5D304CA2" wp14:editId="288F242F">
          <wp:simplePos x="0" y="0"/>
          <wp:positionH relativeFrom="column">
            <wp:posOffset>-738941</wp:posOffset>
          </wp:positionH>
          <wp:positionV relativeFrom="paragraph">
            <wp:posOffset>41892</wp:posOffset>
          </wp:positionV>
          <wp:extent cx="797433" cy="279656"/>
          <wp:effectExtent l="0" t="0" r="3175" b="6350"/>
          <wp:wrapNone/>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837" cy="28225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4560" behindDoc="0" locked="0" layoutInCell="1" allowOverlap="1" wp14:anchorId="139D1469" wp14:editId="55AEDE36">
              <wp:simplePos x="0" y="0"/>
              <wp:positionH relativeFrom="margin">
                <wp:align>right</wp:align>
              </wp:positionH>
              <wp:positionV relativeFrom="paragraph">
                <wp:posOffset>-34631</wp:posOffset>
              </wp:positionV>
              <wp:extent cx="5758815" cy="511175"/>
              <wp:effectExtent l="0" t="0" r="0" b="3175"/>
              <wp:wrapNone/>
              <wp:docPr id="3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11175"/>
                      </a:xfrm>
                      <a:prstGeom prst="rect">
                        <a:avLst/>
                      </a:prstGeom>
                      <a:solidFill>
                        <a:srgbClr val="FFFFFF"/>
                      </a:solidFill>
                      <a:ln w="9525">
                        <a:noFill/>
                        <a:miter lim="800000"/>
                        <a:headEnd/>
                        <a:tailEnd/>
                      </a:ln>
                    </wps:spPr>
                    <wps:txbx>
                      <w:txbxContent>
                        <w:p w14:paraId="5E80288F" w14:textId="2739C770" w:rsidR="008D5679" w:rsidRPr="008D5679" w:rsidRDefault="008D5679" w:rsidP="008D5679">
                          <w:pPr>
                            <w:jc w:val="both"/>
                            <w:rPr>
                              <w:color w:val="767171" w:themeColor="background2" w:themeShade="80"/>
                              <w:sz w:val="14"/>
                              <w:szCs w:val="14"/>
                            </w:rPr>
                          </w:pPr>
                          <w:r w:rsidRPr="008D5679">
                            <w:rPr>
                              <w:color w:val="767171" w:themeColor="background2" w:themeShade="80"/>
                              <w:sz w:val="14"/>
                              <w:szCs w:val="14"/>
                            </w:rPr>
                            <w:t xml:space="preserve">Está obra está licenciada sobre uma </w:t>
                          </w:r>
                          <w:proofErr w:type="spellStart"/>
                          <w:r w:rsidRPr="008D5679">
                            <w:rPr>
                              <w:color w:val="767171" w:themeColor="background2" w:themeShade="80"/>
                              <w:sz w:val="14"/>
                              <w:szCs w:val="14"/>
                            </w:rPr>
                            <w:t>Creative</w:t>
                          </w:r>
                          <w:proofErr w:type="spellEnd"/>
                          <w:r w:rsidRPr="008D5679">
                            <w:rPr>
                              <w:color w:val="767171" w:themeColor="background2" w:themeShade="80"/>
                              <w:sz w:val="14"/>
                              <w:szCs w:val="14"/>
                            </w:rPr>
                            <w:t xml:space="preserve"> Commons </w:t>
                          </w:r>
                          <w:proofErr w:type="spellStart"/>
                          <w:r w:rsidRPr="008D5679">
                            <w:rPr>
                              <w:color w:val="767171" w:themeColor="background2" w:themeShade="80"/>
                              <w:sz w:val="14"/>
                              <w:szCs w:val="14"/>
                            </w:rPr>
                            <w:t>Attribution</w:t>
                          </w:r>
                          <w:proofErr w:type="spellEnd"/>
                          <w:r w:rsidRPr="008D5679">
                            <w:rPr>
                              <w:color w:val="767171" w:themeColor="background2" w:themeShade="80"/>
                              <w:sz w:val="14"/>
                              <w:szCs w:val="14"/>
                            </w:rPr>
                            <w:t xml:space="preserve"> 4.0 </w:t>
                          </w:r>
                          <w:proofErr w:type="spellStart"/>
                          <w:r w:rsidRPr="008D5679">
                            <w:rPr>
                              <w:color w:val="767171" w:themeColor="background2" w:themeShade="80"/>
                              <w:sz w:val="14"/>
                              <w:szCs w:val="14"/>
                            </w:rPr>
                            <w:t>International</w:t>
                          </w:r>
                          <w:proofErr w:type="spellEnd"/>
                          <w:r w:rsidRPr="008D5679">
                            <w:rPr>
                              <w:color w:val="767171" w:themeColor="background2" w:themeShade="80"/>
                              <w:sz w:val="14"/>
                              <w:szCs w:val="14"/>
                            </w:rPr>
                            <w:t xml:space="preserve"> </w:t>
                          </w:r>
                          <w:proofErr w:type="spellStart"/>
                          <w:r w:rsidRPr="008D5679">
                            <w:rPr>
                              <w:color w:val="767171" w:themeColor="background2" w:themeShade="80"/>
                              <w:sz w:val="14"/>
                              <w:szCs w:val="14"/>
                            </w:rPr>
                            <w:t>License</w:t>
                          </w:r>
                          <w:proofErr w:type="spellEnd"/>
                          <w:r w:rsidRPr="008D5679">
                            <w:rPr>
                              <w:color w:val="767171" w:themeColor="background2" w:themeShade="80"/>
                              <w:sz w:val="14"/>
                              <w:szCs w:val="14"/>
                            </w:rPr>
                            <w:t>. Nenhuma parte desta revista poderá ser reproduzida ou transmitida, para propósitos comerciais, sem permissão por escrito. Para outros propósitos, a reprodução deve ser devidamente referenciada. Os conceitos emitidos em artigos assinados são de responsabilidade exclusiva de seus autores.</w:t>
                          </w:r>
                        </w:p>
                        <w:p w14:paraId="6FED8B22" w14:textId="7C0D59C5" w:rsidR="008D5679" w:rsidRDefault="008D56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D1469" id="_x0000_t202" coordsize="21600,21600" o:spt="202" path="m,l,21600r21600,l21600,xe">
              <v:stroke joinstyle="miter"/>
              <v:path gradientshapeok="t" o:connecttype="rect"/>
            </v:shapetype>
            <v:shape id="_x0000_s1043" type="#_x0000_t202" style="position:absolute;margin-left:402.25pt;margin-top:-2.75pt;width:453.45pt;height:40.2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XKQIAACoEAAAOAAAAZHJzL2Uyb0RvYy54bWysU9tu2zAMfR+wfxD0vjjO4iQ14hRdugwD&#10;ugvQ7gNoWY6FyaInKbGzrx8lp2m2vQ3zg0Ca5NHhIbW+HVrNjtI6habg6WTKmTQCK2X2Bf/2tHuz&#10;4sx5MBVoNLLgJ+n47eb1q3Xf5XKGDepKWkYgxuV9V/DG+y5PEica2YKbYCcNBWu0LXhy7T6pLPSE&#10;3upkNp0ukh5t1VkU0jn6ez8G+Sbi17UU/ktdO+mZLjhx8/G08SzDmWzWkO8tdI0SZxrwDyxaUIYu&#10;vUDdgwd2sOovqFYJiw5rPxHYJljXSsjYA3WTTv/o5rGBTsZeSBzXXWRy/w9WfD5+tUxVBX+7WHBm&#10;oKUhbUENwCrJnuTgkc2CSn3nckp+7CjdD+9woGnHjl33gOK7Ywa3DZi9vLMW+0ZCRSzTUJlclY44&#10;LoCU/Ses6DI4eIxAQ23bICGJwgidpnW6TIh4MEE/s2W2WqUZZ4JiWZqmyyxeAflzdWed/yCxZcEo&#10;uKUNiOhwfHA+sIH8OSVc5lCraqe0jo7dl1tt2RFoW3bxO6P/lqYN6wt+k82yiGww1MdFapWnbdaq&#10;LfhqGr5QDnlQ472pou1B6dEmJtqc5QmKjNr4oRzGeYTaIF2J1Yn0sjguLz02Mhq0PznraXEL7n4c&#10;wErO9EdDmt+k83nY9OjMs+WMHHsdKa8jYARBFdxzNppbH19HoG3wjmZTqyjbC5MzZVrIqOb58YSN&#10;v/Zj1ssT3/wCAAD//wMAUEsDBBQABgAIAAAAIQAfAz0T2wAAAAYBAAAPAAAAZHJzL2Rvd25yZXYu&#10;eG1sTI/BTsMwEETvSPyDtUi9oNYGkYSEOBVUAnFt6Qds4m0SEa+j2G3Sv8ec4Dia0cybcrvYQVxo&#10;8r1jDQ8bBYK4cabnVsPx6339DMIHZIODY9JwJQ/b6vamxMK4mfd0OYRWxBL2BWroQhgLKX3TkUW/&#10;cSNx9E5ushiinFppJpxjuR3ko1KptNhzXOhwpF1HzffhbDWcPuf7JJ/rj3DM9k/pG/ZZ7a5ar+6W&#10;1xcQgZbwF4Zf/IgOVWSq3ZmNF4OGeCRoWCcJiOjmKs1B1BqyRIGsSvkfv/oBAAD//wMAUEsBAi0A&#10;FAAGAAgAAAAhALaDOJL+AAAA4QEAABMAAAAAAAAAAAAAAAAAAAAAAFtDb250ZW50X1R5cGVzXS54&#10;bWxQSwECLQAUAAYACAAAACEAOP0h/9YAAACUAQAACwAAAAAAAAAAAAAAAAAvAQAAX3JlbHMvLnJl&#10;bHNQSwECLQAUAAYACAAAACEAP+KUVykCAAAqBAAADgAAAAAAAAAAAAAAAAAuAgAAZHJzL2Uyb0Rv&#10;Yy54bWxQSwECLQAUAAYACAAAACEAHwM9E9sAAAAGAQAADwAAAAAAAAAAAAAAAACDBAAAZHJzL2Rv&#10;d25yZXYueG1sUEsFBgAAAAAEAAQA8wAAAIsFAAAAAA==&#10;" stroked="f">
              <v:textbox>
                <w:txbxContent>
                  <w:p w14:paraId="5E80288F" w14:textId="2739C770" w:rsidR="008D5679" w:rsidRPr="008D5679" w:rsidRDefault="008D5679" w:rsidP="008D5679">
                    <w:pPr>
                      <w:jc w:val="both"/>
                      <w:rPr>
                        <w:color w:val="767171" w:themeColor="background2" w:themeShade="80"/>
                        <w:sz w:val="14"/>
                        <w:szCs w:val="14"/>
                      </w:rPr>
                    </w:pPr>
                    <w:r w:rsidRPr="008D5679">
                      <w:rPr>
                        <w:color w:val="767171" w:themeColor="background2" w:themeShade="80"/>
                        <w:sz w:val="14"/>
                        <w:szCs w:val="14"/>
                      </w:rPr>
                      <w:t>Está obra está licenciada sobre uma Creative Commons Attribution 4.0 International License. Nenhuma parte desta revista poderá ser reproduzida ou transmitida, para propósitos comerciais, sem permissão por escrito. Para outros propósitos, a reprodução deve ser devidamente referenciada. Os conceitos emitidos em artigos assinados são de responsabilidade exclusiva de seus autores.</w:t>
                    </w:r>
                  </w:p>
                  <w:p w14:paraId="6FED8B22" w14:textId="7C0D59C5" w:rsidR="008D5679" w:rsidRDefault="008D5679"/>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97EB3" w14:textId="77777777" w:rsidR="008F5B0B" w:rsidRDefault="008F5B0B">
      <w:pPr>
        <w:spacing w:after="0"/>
      </w:pPr>
      <w:r>
        <w:separator/>
      </w:r>
    </w:p>
  </w:footnote>
  <w:footnote w:type="continuationSeparator" w:id="0">
    <w:p w14:paraId="72BE2A85" w14:textId="77777777" w:rsidR="008F5B0B" w:rsidRDefault="008F5B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F137" w14:textId="76763C90" w:rsidR="000E7D58" w:rsidRPr="00743F6F" w:rsidRDefault="00022727" w:rsidP="00022727">
    <w:pPr>
      <w:spacing w:after="0" w:line="240" w:lineRule="auto"/>
      <w:jc w:val="right"/>
      <w:rPr>
        <w:rFonts w:ascii="Times New Roman" w:eastAsia="Times New Roman" w:hAnsi="Times New Roman" w:cs="Times New Roman"/>
        <w:iCs/>
        <w:color w:val="833C0B" w:themeColor="accent2" w:themeShade="80"/>
        <w:sz w:val="20"/>
        <w:szCs w:val="20"/>
      </w:rPr>
    </w:pPr>
    <w:r w:rsidRPr="00743F6F">
      <w:rPr>
        <w:noProof/>
        <w:color w:val="833C0B" w:themeColor="accent2" w:themeShade="80"/>
      </w:rPr>
      <mc:AlternateContent>
        <mc:Choice Requires="wpg">
          <w:drawing>
            <wp:anchor distT="0" distB="0" distL="114300" distR="114300" simplePos="0" relativeHeight="251703296" behindDoc="0" locked="0" layoutInCell="1" allowOverlap="1" wp14:anchorId="5B49DDC4" wp14:editId="5E3F4B78">
              <wp:simplePos x="0" y="0"/>
              <wp:positionH relativeFrom="column">
                <wp:posOffset>3641725</wp:posOffset>
              </wp:positionH>
              <wp:positionV relativeFrom="paragraph">
                <wp:posOffset>-393065</wp:posOffset>
              </wp:positionV>
              <wp:extent cx="2827655" cy="698500"/>
              <wp:effectExtent l="0" t="0" r="29845" b="25400"/>
              <wp:wrapNone/>
              <wp:docPr id="49" name="Agrupar 49"/>
              <wp:cNvGraphicFramePr/>
              <a:graphic xmlns:a="http://schemas.openxmlformats.org/drawingml/2006/main">
                <a:graphicData uri="http://schemas.microsoft.com/office/word/2010/wordprocessingGroup">
                  <wpg:wgp>
                    <wpg:cNvGrpSpPr/>
                    <wpg:grpSpPr>
                      <a:xfrm>
                        <a:off x="0" y="0"/>
                        <a:ext cx="2827655" cy="698500"/>
                        <a:chOff x="0" y="0"/>
                        <a:chExt cx="2827655" cy="698500"/>
                      </a:xfrm>
                    </wpg:grpSpPr>
                    <wps:wsp>
                      <wps:cNvPr id="45" name="Conector reto 45"/>
                      <wps:cNvCnPr/>
                      <wps:spPr>
                        <a:xfrm>
                          <a:off x="0" y="95250"/>
                          <a:ext cx="2827655" cy="0"/>
                        </a:xfrm>
                        <a:prstGeom prst="line">
                          <a:avLst/>
                        </a:prstGeom>
                        <a:ln w="127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 name="Conector reto 46"/>
                      <wps:cNvCnPr/>
                      <wps:spPr>
                        <a:xfrm flipH="1" flipV="1">
                          <a:off x="2781300" y="0"/>
                          <a:ext cx="0" cy="698500"/>
                        </a:xfrm>
                        <a:prstGeom prst="line">
                          <a:avLst/>
                        </a:prstGeom>
                        <a:ln w="127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016C97" id="Agrupar 49" o:spid="_x0000_s1026" style="position:absolute;margin-left:286.75pt;margin-top:-30.95pt;width:222.65pt;height:55pt;z-index:251703296" coordsize="2827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pPhQIAACMIAAAOAAAAZHJzL2Uyb0RvYy54bWzsVd9v0zAQfkfif7D8ztKGpe2iphPaWHmA&#10;MTHg3XPsxJJjW7bbtP89Z+fHyroNMSTEAy9JfL473333ffHyfNdItGXWCa0KPD2ZYMQU1aVQVYG/&#10;fb16s8DIeaJKIrViBd4zh89Xr18tW5OzVNdalswiSKJc3poC196bPEkcrVlD3Ik2TMEm17YhHpa2&#10;SkpLWsjeyCSdTGZJq21prKbMObBedpt4FfNzzqj/zLljHskCQ20+Pm183oVnslqSvLLE1IL2ZZAX&#10;VNEQoeDQMdUl8QRtrDhK1QhqtdPcn1DdJJpzQVnsAbqZTh50s7Z6Y2IvVd5WZoQJoH2A04vT0uvt&#10;jUWiLPDpGUaKNDCjd5XdGGIRWACe1lQ5eK2tuTU3tjdU3Sp0vOO2CW/oBe0isPsRWLbziIIxXaTz&#10;WZZhRGFvdrbIJj3ytIbxHIXR+v3zgclwbBKqG4tpDZDI3ePk/gyn25oYFuF3AYEBJ2ijw+kCGE29&#10;tsgyr9Fp1qEVfS9UD5XLHaD2JE5nWZr1UDyKVdwbuyW5sc6vmW5Q+CiwFCoUSHKy/eg8zAZcB5dg&#10;lgq1oMp0DniHtdNSlFdCyrgIGmMX0qItAXUQSpnyafSTm+aTLjs7zKqbFuSOsgwh8aSDbLAnFRjD&#10;BLqG45ffS9bV8YVxYBlQYdoV8tjZ0wBgzATeIYxDpWNg38Fzgb1/CGVR+78TPEbEk7XyY3AjlLaP&#10;le13Q8m88x8Q6PoOENzpch+pEKEBcgZB/Q2Wzp5g6ezXLEVcCvMhjCp+fR+G1is8nS+mb4ES6Fjn&#10;YPxZ4TDN4f8w8PI/dQ/1NhKoo/o/Tt34u4WbKMq0vzXDVXe4jhq4v9tXPwAAAP//AwBQSwMEFAAG&#10;AAgAAAAhAAAFRaHhAAAACwEAAA8AAABkcnMvZG93bnJldi54bWxMj0FLw0AQhe+C/2EZwVu7WWtq&#10;jNmUUtRTEWwF8TZNpklodjZkt0n6792e9DjMx3vfy1aTacVAvWssa1DzCARxYcuGKw1f+7dZAsJ5&#10;5BJby6ThQg5W+e1NhmlpR/6kYecrEULYpaih9r5LpXRFTQbd3HbE4Xe0vUEfzr6SZY9jCDetfIii&#10;pTTYcGiosaNNTcVpdzYa3kcc1wv1OmxPx83lZx9/fG8VaX1/N61fQHia/B8MV/2gDnlwOtgzl060&#10;GuKnRRxQDbOlegZxJSKVhDUHDY+JApln8v+G/BcAAP//AwBQSwECLQAUAAYACAAAACEAtoM4kv4A&#10;AADhAQAAEwAAAAAAAAAAAAAAAAAAAAAAW0NvbnRlbnRfVHlwZXNdLnhtbFBLAQItABQABgAIAAAA&#10;IQA4/SH/1gAAAJQBAAALAAAAAAAAAAAAAAAAAC8BAABfcmVscy8ucmVsc1BLAQItABQABgAIAAAA&#10;IQAKAepPhQIAACMIAAAOAAAAAAAAAAAAAAAAAC4CAABkcnMvZTJvRG9jLnhtbFBLAQItABQABgAI&#10;AAAAIQAABUWh4QAAAAsBAAAPAAAAAAAAAAAAAAAAAN8EAABkcnMvZG93bnJldi54bWxQSwUGAAAA&#10;AAQABADzAAAA7QUAAAAA&#10;">
              <v:line id="Conector reto 45" o:spid="_x0000_s1027" style="position:absolute;visibility:visible;mso-wrap-style:square" from="0,952" to="2827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UTwwAAANsAAAAPAAAAZHJzL2Rvd25yZXYueG1sRI9Pa8JA&#10;FMTvBb/D8oTemo3W2hJdRQTBi2Cj9PyafeaP2bcxu8b47d1CweMwM79h5sve1KKj1pWWFYyiGARx&#10;ZnXJuYLjYfP2BcJ5ZI21ZVJwJwfLxeBljom2N/6mLvW5CBB2CSoovG8SKV1WkEEX2YY4eCfbGvRB&#10;trnULd4C3NRyHMdTabDksFBgQ+uCsnN6NQr253esqn7yub9Xv3p3SbsfbaVSr8N+NQPhqffP8H97&#10;qxVMPuDvS/gBcvEAAAD//wMAUEsBAi0AFAAGAAgAAAAhANvh9svuAAAAhQEAABMAAAAAAAAAAAAA&#10;AAAAAAAAAFtDb250ZW50X1R5cGVzXS54bWxQSwECLQAUAAYACAAAACEAWvQsW78AAAAVAQAACwAA&#10;AAAAAAAAAAAAAAAfAQAAX3JlbHMvLnJlbHNQSwECLQAUAAYACAAAACEAEnUFE8MAAADbAAAADwAA&#10;AAAAAAAAAAAAAAAHAgAAZHJzL2Rvd25yZXYueG1sUEsFBgAAAAADAAMAtwAAAPcCAAAAAA==&#10;" strokecolor="#823b0b [1605]" strokeweight="1pt">
                <v:stroke joinstyle="miter"/>
              </v:line>
              <v:line id="Conector reto 46" o:spid="_x0000_s1028" style="position:absolute;flip:x y;visibility:visible;mso-wrap-style:square" from="27813,0" to="27813,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4ZwwAAANsAAAAPAAAAZHJzL2Rvd25yZXYueG1sRI/disIw&#10;FITvBd8hHME7TdX1h2oUEcQFQdbqAxybY1tsTkqTan17s7Cwl8PMfMOsNq0pxZNqV1hWMBpGIIhT&#10;qwvOFFwv+8EChPPIGkvLpOBNDjbrbmeFsbYvPtMz8ZkIEHYxKsi9r2IpXZqTQTe0FXHw7rY26IOs&#10;M6lrfAW4KeU4imbSYMFhIceKdjmlj6QxCsrDpDnOR/hzPVfzacLtaXzbNUr1e+12CcJT6//Df+1v&#10;reBrBr9fwg+Q6w8AAAD//wMAUEsBAi0AFAAGAAgAAAAhANvh9svuAAAAhQEAABMAAAAAAAAAAAAA&#10;AAAAAAAAAFtDb250ZW50X1R5cGVzXS54bWxQSwECLQAUAAYACAAAACEAWvQsW78AAAAVAQAACwAA&#10;AAAAAAAAAAAAAAAfAQAAX3JlbHMvLnJlbHNQSwECLQAUAAYACAAAACEAlc9eGcMAAADbAAAADwAA&#10;AAAAAAAAAAAAAAAHAgAAZHJzL2Rvd25yZXYueG1sUEsFBgAAAAADAAMAtwAAAPcCAAAAAA==&#10;" strokecolor="#823b0b [1605]" strokeweight="1pt">
                <v:stroke joinstyle="miter"/>
              </v:line>
            </v:group>
          </w:pict>
        </mc:Fallback>
      </mc:AlternateContent>
    </w:r>
    <w:r w:rsidR="00EB413B">
      <w:rPr>
        <w:rFonts w:ascii="Times New Roman" w:eastAsia="Times New Roman" w:hAnsi="Times New Roman" w:cs="Times New Roman"/>
        <w:iCs/>
        <w:color w:val="833C0B" w:themeColor="accent2" w:themeShade="80"/>
        <w:sz w:val="20"/>
        <w:szCs w:val="20"/>
      </w:rPr>
      <w:t xml:space="preserve">Mota e </w:t>
    </w:r>
    <w:r w:rsidR="00AB0B04">
      <w:rPr>
        <w:rFonts w:ascii="Times New Roman" w:eastAsia="Times New Roman" w:hAnsi="Times New Roman" w:cs="Times New Roman"/>
        <w:iCs/>
        <w:color w:val="833C0B" w:themeColor="accent2" w:themeShade="80"/>
        <w:sz w:val="20"/>
        <w:szCs w:val="20"/>
      </w:rPr>
      <w:t>Almeida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0DF8" w14:textId="302BE533" w:rsidR="00154068" w:rsidRDefault="00583AF2" w:rsidP="00154068">
    <w:pPr>
      <w:pBdr>
        <w:top w:val="nil"/>
        <w:left w:val="nil"/>
        <w:bottom w:val="nil"/>
        <w:right w:val="nil"/>
        <w:between w:val="nil"/>
      </w:pBdr>
      <w:spacing w:after="0" w:line="240" w:lineRule="auto"/>
      <w:ind w:left="1831" w:hanging="1831"/>
      <w:jc w:val="right"/>
      <w:rPr>
        <w:rFonts w:ascii="Times New Roman" w:eastAsia="Times New Roman" w:hAnsi="Times New Roman" w:cs="Times New Roman"/>
        <w:bCs/>
        <w:iCs/>
        <w:color w:val="833C0B" w:themeColor="accent2" w:themeShade="80"/>
        <w:sz w:val="20"/>
        <w:szCs w:val="20"/>
      </w:rPr>
    </w:pPr>
    <w:r w:rsidRPr="00AA4D55">
      <w:rPr>
        <w:bCs/>
        <w:noProof/>
        <w:color w:val="833C0B" w:themeColor="accent2" w:themeShade="80"/>
      </w:rPr>
      <mc:AlternateContent>
        <mc:Choice Requires="wpg">
          <w:drawing>
            <wp:anchor distT="0" distB="0" distL="114300" distR="114300" simplePos="0" relativeHeight="251723776" behindDoc="0" locked="0" layoutInCell="1" allowOverlap="1" wp14:anchorId="45EBD7E1" wp14:editId="0A2B9AAE">
              <wp:simplePos x="0" y="0"/>
              <wp:positionH relativeFrom="page">
                <wp:posOffset>4722125</wp:posOffset>
              </wp:positionH>
              <wp:positionV relativeFrom="paragraph">
                <wp:posOffset>-389416</wp:posOffset>
              </wp:positionV>
              <wp:extent cx="2827655" cy="698500"/>
              <wp:effectExtent l="0" t="0" r="29845" b="25400"/>
              <wp:wrapNone/>
              <wp:docPr id="416" name="Agrupar 416"/>
              <wp:cNvGraphicFramePr/>
              <a:graphic xmlns:a="http://schemas.openxmlformats.org/drawingml/2006/main">
                <a:graphicData uri="http://schemas.microsoft.com/office/word/2010/wordprocessingGroup">
                  <wpg:wgp>
                    <wpg:cNvGrpSpPr/>
                    <wpg:grpSpPr>
                      <a:xfrm>
                        <a:off x="0" y="0"/>
                        <a:ext cx="2827655" cy="698500"/>
                        <a:chOff x="0" y="0"/>
                        <a:chExt cx="2827655" cy="698500"/>
                      </a:xfrm>
                    </wpg:grpSpPr>
                    <wps:wsp>
                      <wps:cNvPr id="417" name="Conector reto 417"/>
                      <wps:cNvCnPr/>
                      <wps:spPr>
                        <a:xfrm>
                          <a:off x="0" y="95250"/>
                          <a:ext cx="2827655" cy="0"/>
                        </a:xfrm>
                        <a:prstGeom prst="line">
                          <a:avLst/>
                        </a:prstGeom>
                        <a:ln w="127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8" name="Conector reto 418"/>
                      <wps:cNvCnPr/>
                      <wps:spPr>
                        <a:xfrm flipH="1" flipV="1">
                          <a:off x="2781300" y="0"/>
                          <a:ext cx="0" cy="698500"/>
                        </a:xfrm>
                        <a:prstGeom prst="line">
                          <a:avLst/>
                        </a:prstGeom>
                        <a:ln w="127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B09744" id="Agrupar 416" o:spid="_x0000_s1026" style="position:absolute;margin-left:371.8pt;margin-top:-30.65pt;width:222.65pt;height:55pt;z-index:251723776;mso-position-horizontal-relative:page" coordsize="2827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YiAIAACkIAAAOAAAAZHJzL2Uyb0RvYy54bWzsVU2P0zAQvSPxHyzfadpAPzZqukJdthxg&#10;WbHA3evYiSXHtmy3af89Y+djl7YsYpEQBy5JPJ4Zz7x5L15e7muJdsw6oVWOJ6MxRkxRXQhV5vjr&#10;l+tXC4ycJ6ogUiuW4wNz+HL18sWyMRlLdaVlwSyCJMpljclx5b3JksTRitXEjbRhCja5tjXxsLRl&#10;UljSQPZaJul4PEsabQtjNWXOgfWq3cSrmJ9zRv0nzh3zSOYYavPxaePzPjyT1ZJkpSWmErQrgzyj&#10;ipoIBYcOqa6IJ2hrxUmqWlCrneZ+RHWdaM4FZbEH6GYyPupmY/XWxF7KrCnNABNAe4TTs9PSm92t&#10;RaLI8ZvJDCNFahjS29JuDbEomACgxpQZ+G2suTO3tjOU7Sr0vOe2Dm/oBu0jtIcBWrb3iIIxXaTz&#10;2XSKEYW92cViOu6wpxUM6CSMVu+eDkz6Y5NQ3VBMY4BG7gEp92dI3VXEsDgAFxAYkJr3SK2B1NRr&#10;iyzzGvCat3hF77XqwHKZA9x+itTFNJ12YJxFK+4N/ZLMWOc3TNcofORYChVKJBnZfXAepgOuvUsw&#10;S4UaUGY6B8TD2mkpimshZVwEnbG1tGhHQCGEUqZ8Gv3ktv6oi9YO02rnBbmjNENIPOlRNtiTCoxh&#10;Bm3D8csfJGvr+Mw4MA3IMGkLOXf2JAAYM4F3CONQ6RDYdfBUYOcfQlnU/+8EDxHxZK38EFwLpe25&#10;sv2+L5m3/j0Cbd8BgntdHCIVIjRAzyCpv8JT+Pm2ij7m6eLXPEVcCvM+DCt+fevH1qk8nS8mr4EU&#10;6FTrYPxR5TDP/h/RM/M/eR8rbqBQS/Z/nLzxlwv3URRqd3eGC+/xOqrg4YZffQcAAP//AwBQSwME&#10;FAAGAAgAAAAhAGuu0KbiAAAACwEAAA8AAABkcnMvZG93bnJldi54bWxMj8FOwzAQRO9I/IO1SNxa&#10;x6SkIWRTVRVwqirRIiFubrxNosZ2FLtJ+ve4Jziu5mnmbb6adMsG6l1jDYKYR8DIlFY1pkL4OrzP&#10;UmDOS6Nkaw0hXMnBqri/y2Wm7Gg+adj7ioUS4zKJUHvfZZy7siYt3dx2ZEJ2sr2WPpx9xVUvx1Cu&#10;W/4URQnXsjFhoZYdbWoqz/uLRvgY5biOxduwPZ8215/D8+57Kwjx8WFavwLzNPk/GG76QR2K4HS0&#10;F6McaxGWizgJKMIsETGwGyHS9AXYEWGRLoEXOf//Q/ELAAD//wMAUEsBAi0AFAAGAAgAAAAhALaD&#10;OJL+AAAA4QEAABMAAAAAAAAAAAAAAAAAAAAAAFtDb250ZW50X1R5cGVzXS54bWxQSwECLQAUAAYA&#10;CAAAACEAOP0h/9YAAACUAQAACwAAAAAAAAAAAAAAAAAvAQAAX3JlbHMvLnJlbHNQSwECLQAUAAYA&#10;CAAAACEAFT6/2IgCAAApCAAADgAAAAAAAAAAAAAAAAAuAgAAZHJzL2Uyb0RvYy54bWxQSwECLQAU&#10;AAYACAAAACEAa67QpuIAAAALAQAADwAAAAAAAAAAAAAAAADiBAAAZHJzL2Rvd25yZXYueG1sUEsF&#10;BgAAAAAEAAQA8wAAAPEFAAAAAA==&#10;">
              <v:line id="Conector reto 417" o:spid="_x0000_s1027" style="position:absolute;visibility:visible;mso-wrap-style:square" from="0,952" to="2827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DFwwAAANwAAAAPAAAAZHJzL2Rvd25yZXYueG1sRI9Pi8Iw&#10;FMTvC36H8IS9ramrrFKNIguClwWt4vnZPPvH5qU2sdZvbwRhj8PM/IaZLztTiZYaV1hWMBxEIIhT&#10;qwvOFBz2668pCOeRNVaWScGDHCwXvY85xtreeUdt4jMRIOxiVJB7X8dSujQng25ga+LgnW1j0AfZ&#10;ZFI3eA9wU8nvKPqRBgsOCznW9JtTekluRsH2MsKy7MaT7aM86b9r0h61lUp99rvVDISnzv+H3+2N&#10;VjAeTuB1JhwBuXgCAAD//wMAUEsBAi0AFAAGAAgAAAAhANvh9svuAAAAhQEAABMAAAAAAAAAAAAA&#10;AAAAAAAAAFtDb250ZW50X1R5cGVzXS54bWxQSwECLQAUAAYACAAAACEAWvQsW78AAAAVAQAACwAA&#10;AAAAAAAAAAAAAAAfAQAAX3JlbHMvLnJlbHNQSwECLQAUAAYACAAAACEAl2+wxcMAAADcAAAADwAA&#10;AAAAAAAAAAAAAAAHAgAAZHJzL2Rvd25yZXYueG1sUEsFBgAAAAADAAMAtwAAAPcCAAAAAA==&#10;" strokecolor="#823b0b [1605]" strokeweight="1pt">
                <v:stroke joinstyle="miter"/>
              </v:line>
              <v:line id="Conector reto 418" o:spid="_x0000_s1028" style="position:absolute;flip:x y;visibility:visible;mso-wrap-style:square" from="27813,0" to="27813,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h5wgAAANwAAAAPAAAAZHJzL2Rvd25yZXYueG1sRE/dasIw&#10;FL4f+A7hCN7NtHVT6YwyCsPBYNjqA5w1Z21Zc1KSVOvbLxeDXX58/7vDZHpxJec7ywrSZQKCuLa6&#10;40bB5fz2uAXhA7LG3jIpuJOHw372sMNc2xuXdK1CI2II+xwVtCEMuZS+bsmgX9qBOHLf1hkMEbpG&#10;aoe3GG56mSXJWhrsODa0OFDRUv1TjUZBf1yNH5sUT5dy2DxXPH1mX8Wo1GI+vb6ACDSFf/Gf+10r&#10;eErj2ngmHgG5/wUAAP//AwBQSwECLQAUAAYACAAAACEA2+H2y+4AAACFAQAAEwAAAAAAAAAAAAAA&#10;AAAAAAAAW0NvbnRlbnRfVHlwZXNdLnhtbFBLAQItABQABgAIAAAAIQBa9CxbvwAAABUBAAALAAAA&#10;AAAAAAAAAAAAAB8BAABfcmVscy8ucmVsc1BLAQItABQABgAIAAAAIQAR0Th5wgAAANwAAAAPAAAA&#10;AAAAAAAAAAAAAAcCAABkcnMvZG93bnJldi54bWxQSwUGAAAAAAMAAwC3AAAA9gIAAAAA&#10;" strokecolor="#823b0b [1605]" strokeweight="1pt">
                <v:stroke joinstyle="miter"/>
              </v:line>
              <w10:wrap anchorx="page"/>
            </v:group>
          </w:pict>
        </mc:Fallback>
      </mc:AlternateContent>
    </w:r>
    <w:r w:rsidR="00FB66A9" w:rsidRPr="00AA4D55">
      <w:rPr>
        <w:bCs/>
      </w:rPr>
      <w:t xml:space="preserve"> </w:t>
    </w:r>
    <w:r w:rsidR="00DD4DF6">
      <w:rPr>
        <w:rFonts w:ascii="Times New Roman" w:eastAsia="Times New Roman" w:hAnsi="Times New Roman" w:cs="Times New Roman"/>
        <w:bCs/>
        <w:iCs/>
        <w:color w:val="833C0B" w:themeColor="accent2" w:themeShade="80"/>
        <w:sz w:val="20"/>
        <w:szCs w:val="20"/>
      </w:rPr>
      <w:t>As c</w:t>
    </w:r>
    <w:r w:rsidR="00154068" w:rsidRPr="00E63927">
      <w:rPr>
        <w:rFonts w:ascii="Times New Roman" w:eastAsia="Times New Roman" w:hAnsi="Times New Roman" w:cs="Times New Roman"/>
        <w:bCs/>
        <w:iCs/>
        <w:color w:val="833C0B" w:themeColor="accent2" w:themeShade="80"/>
        <w:sz w:val="20"/>
        <w:szCs w:val="20"/>
      </w:rPr>
      <w:t xml:space="preserve">ontribuições da alimentação funcional para a formação integral de estudantes </w:t>
    </w:r>
  </w:p>
  <w:p w14:paraId="0AF4C44E" w14:textId="3D3E9364" w:rsidR="00154068" w:rsidRPr="00E63927" w:rsidRDefault="00154068" w:rsidP="00154068">
    <w:pPr>
      <w:pBdr>
        <w:top w:val="nil"/>
        <w:left w:val="nil"/>
        <w:bottom w:val="nil"/>
        <w:right w:val="nil"/>
        <w:between w:val="nil"/>
      </w:pBdr>
      <w:spacing w:after="0" w:line="240" w:lineRule="auto"/>
      <w:ind w:left="1831" w:hanging="1831"/>
      <w:jc w:val="right"/>
      <w:rPr>
        <w:rFonts w:ascii="Times New Roman" w:eastAsia="Times New Roman" w:hAnsi="Times New Roman" w:cs="Times New Roman"/>
        <w:bCs/>
        <w:iCs/>
        <w:color w:val="833C0B" w:themeColor="accent2" w:themeShade="80"/>
        <w:sz w:val="20"/>
        <w:szCs w:val="20"/>
      </w:rPr>
    </w:pPr>
    <w:r w:rsidRPr="00E63927">
      <w:rPr>
        <w:rFonts w:ascii="Times New Roman" w:eastAsia="Times New Roman" w:hAnsi="Times New Roman" w:cs="Times New Roman"/>
        <w:bCs/>
        <w:iCs/>
        <w:color w:val="833C0B" w:themeColor="accent2" w:themeShade="80"/>
        <w:sz w:val="20"/>
        <w:szCs w:val="20"/>
      </w:rPr>
      <w:t xml:space="preserve">do </w:t>
    </w:r>
    <w:r w:rsidR="00DD4DF6">
      <w:rPr>
        <w:rFonts w:ascii="Times New Roman" w:eastAsia="Times New Roman" w:hAnsi="Times New Roman" w:cs="Times New Roman"/>
        <w:bCs/>
        <w:iCs/>
        <w:color w:val="833C0B" w:themeColor="accent2" w:themeShade="80"/>
        <w:sz w:val="20"/>
        <w:szCs w:val="20"/>
      </w:rPr>
      <w:t>E</w:t>
    </w:r>
    <w:r w:rsidRPr="00E63927">
      <w:rPr>
        <w:rFonts w:ascii="Times New Roman" w:eastAsia="Times New Roman" w:hAnsi="Times New Roman" w:cs="Times New Roman"/>
        <w:bCs/>
        <w:iCs/>
        <w:color w:val="833C0B" w:themeColor="accent2" w:themeShade="80"/>
        <w:sz w:val="20"/>
        <w:szCs w:val="20"/>
      </w:rPr>
      <w:t xml:space="preserve">nsino </w:t>
    </w:r>
    <w:r w:rsidR="00DD4DF6">
      <w:rPr>
        <w:rFonts w:ascii="Times New Roman" w:eastAsia="Times New Roman" w:hAnsi="Times New Roman" w:cs="Times New Roman"/>
        <w:bCs/>
        <w:iCs/>
        <w:color w:val="833C0B" w:themeColor="accent2" w:themeShade="80"/>
        <w:sz w:val="20"/>
        <w:szCs w:val="20"/>
      </w:rPr>
      <w:t>T</w:t>
    </w:r>
    <w:r w:rsidRPr="00E63927">
      <w:rPr>
        <w:rFonts w:ascii="Times New Roman" w:eastAsia="Times New Roman" w:hAnsi="Times New Roman" w:cs="Times New Roman"/>
        <w:bCs/>
        <w:iCs/>
        <w:color w:val="833C0B" w:themeColor="accent2" w:themeShade="80"/>
        <w:sz w:val="20"/>
        <w:szCs w:val="20"/>
      </w:rPr>
      <w:t xml:space="preserve">écnico </w:t>
    </w:r>
    <w:r w:rsidR="00DD4DF6">
      <w:rPr>
        <w:rFonts w:ascii="Times New Roman" w:eastAsia="Times New Roman" w:hAnsi="Times New Roman" w:cs="Times New Roman"/>
        <w:bCs/>
        <w:iCs/>
        <w:color w:val="833C0B" w:themeColor="accent2" w:themeShade="80"/>
        <w:sz w:val="20"/>
        <w:szCs w:val="20"/>
      </w:rPr>
      <w:t>I</w:t>
    </w:r>
    <w:r w:rsidRPr="00E63927">
      <w:rPr>
        <w:rFonts w:ascii="Times New Roman" w:eastAsia="Times New Roman" w:hAnsi="Times New Roman" w:cs="Times New Roman"/>
        <w:bCs/>
        <w:iCs/>
        <w:color w:val="833C0B" w:themeColor="accent2" w:themeShade="80"/>
        <w:sz w:val="20"/>
        <w:szCs w:val="20"/>
      </w:rPr>
      <w:t xml:space="preserve">ntegrado ao </w:t>
    </w:r>
    <w:r w:rsidR="00DD4DF6">
      <w:rPr>
        <w:rFonts w:ascii="Times New Roman" w:eastAsia="Times New Roman" w:hAnsi="Times New Roman" w:cs="Times New Roman"/>
        <w:bCs/>
        <w:iCs/>
        <w:color w:val="833C0B" w:themeColor="accent2" w:themeShade="80"/>
        <w:sz w:val="20"/>
        <w:szCs w:val="20"/>
      </w:rPr>
      <w:t>M</w:t>
    </w:r>
    <w:r w:rsidRPr="00E63927">
      <w:rPr>
        <w:rFonts w:ascii="Times New Roman" w:eastAsia="Times New Roman" w:hAnsi="Times New Roman" w:cs="Times New Roman"/>
        <w:bCs/>
        <w:iCs/>
        <w:color w:val="833C0B" w:themeColor="accent2" w:themeShade="80"/>
        <w:sz w:val="20"/>
        <w:szCs w:val="20"/>
      </w:rPr>
      <w:t>édio</w:t>
    </w:r>
  </w:p>
  <w:p w14:paraId="4B7B88D7" w14:textId="1B69E842" w:rsidR="000E7D58" w:rsidRPr="00FC719F" w:rsidRDefault="000E7D58" w:rsidP="004537C3">
    <w:pPr>
      <w:pBdr>
        <w:top w:val="nil"/>
        <w:left w:val="nil"/>
        <w:bottom w:val="nil"/>
        <w:right w:val="nil"/>
        <w:between w:val="nil"/>
      </w:pBdr>
      <w:spacing w:after="0" w:line="240" w:lineRule="auto"/>
      <w:rPr>
        <w:rFonts w:ascii="Times New Roman" w:eastAsia="Times New Roman" w:hAnsi="Times New Roman" w:cs="Times New Roman"/>
        <w:bCs/>
        <w:iCs/>
        <w:color w:val="833C0B" w:themeColor="accent2" w:themeShade="8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8B01" w14:textId="396B4F21" w:rsidR="005908D5" w:rsidRDefault="002A2787">
    <w:pPr>
      <w:pStyle w:val="Pr-formataoHTML"/>
      <w:rPr>
        <w:rFonts w:hint="default"/>
      </w:rPr>
    </w:pPr>
    <w:r>
      <w:rPr>
        <w:noProof/>
      </w:rPr>
      <mc:AlternateContent>
        <mc:Choice Requires="wpg">
          <w:drawing>
            <wp:anchor distT="0" distB="0" distL="114300" distR="114300" simplePos="0" relativeHeight="251660288" behindDoc="0" locked="0" layoutInCell="1" allowOverlap="1" wp14:anchorId="428939B5" wp14:editId="12010891">
              <wp:simplePos x="0" y="0"/>
              <wp:positionH relativeFrom="page">
                <wp:posOffset>5083479</wp:posOffset>
              </wp:positionH>
              <wp:positionV relativeFrom="paragraph">
                <wp:posOffset>-381000</wp:posOffset>
              </wp:positionV>
              <wp:extent cx="2453005" cy="985520"/>
              <wp:effectExtent l="0" t="0" r="23495" b="24130"/>
              <wp:wrapNone/>
              <wp:docPr id="14" name="Agrupar 14"/>
              <wp:cNvGraphicFramePr/>
              <a:graphic xmlns:a="http://schemas.openxmlformats.org/drawingml/2006/main">
                <a:graphicData uri="http://schemas.microsoft.com/office/word/2010/wordprocessingGroup">
                  <wpg:wgp>
                    <wpg:cNvGrpSpPr/>
                    <wpg:grpSpPr>
                      <a:xfrm>
                        <a:off x="0" y="0"/>
                        <a:ext cx="2453005" cy="985520"/>
                        <a:chOff x="0" y="0"/>
                        <a:chExt cx="2453005" cy="985520"/>
                      </a:xfrm>
                    </wpg:grpSpPr>
                    <wps:wsp>
                      <wps:cNvPr id="13" name="Conector reto 7"/>
                      <wps:cNvCnPr/>
                      <wps:spPr>
                        <a:xfrm>
                          <a:off x="0" y="95416"/>
                          <a:ext cx="2453005" cy="0"/>
                        </a:xfrm>
                        <a:prstGeom prst="line">
                          <a:avLst/>
                        </a:prstGeom>
                        <a:ln w="12700">
                          <a:solidFill>
                            <a:srgbClr val="796544"/>
                          </a:solidFill>
                        </a:ln>
                      </wps:spPr>
                      <wps:style>
                        <a:lnRef idx="1">
                          <a:schemeClr val="accent1"/>
                        </a:lnRef>
                        <a:fillRef idx="0">
                          <a:schemeClr val="accent1"/>
                        </a:fillRef>
                        <a:effectRef idx="0">
                          <a:schemeClr val="accent1"/>
                        </a:effectRef>
                        <a:fontRef idx="minor">
                          <a:schemeClr val="tx1"/>
                        </a:fontRef>
                      </wps:style>
                      <wps:bodyPr/>
                    </wps:wsp>
                    <wps:wsp>
                      <wps:cNvPr id="16" name="Conector reto 8"/>
                      <wps:cNvCnPr/>
                      <wps:spPr>
                        <a:xfrm flipH="1" flipV="1">
                          <a:off x="2353586" y="0"/>
                          <a:ext cx="23495" cy="985520"/>
                        </a:xfrm>
                        <a:prstGeom prst="line">
                          <a:avLst/>
                        </a:prstGeom>
                        <a:ln w="12700">
                          <a:solidFill>
                            <a:srgbClr val="79654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E0FF83" id="Agrupar 14" o:spid="_x0000_s1026" style="position:absolute;margin-left:400.25pt;margin-top:-30pt;width:193.15pt;height:77.6pt;z-index:251660288;mso-position-horizontal-relative:page" coordsize="2453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wjfAIAANUHAAAOAAAAZHJzL2Uyb0RvYy54bWzsVclu2zAQvRfoPxC8N5IXeRFiB4XTuIei&#10;CZq2d5oiJQIUSZC0Zf99h9SSNEnTNgVy6oXiMjOcee+NeH5xrCU6MOuEVis8OksxYorqQqhyhb99&#10;vXq3wMh5ogoitWIrfGIOX6zfvjlvTM7GutKyYBZBEOXyxqxw5b3Jk8TRitXEnWnDFBxybWviYWnL&#10;pLCkgei1TMZpOksabQtjNWXOwe5le4jXMT7njPprzh3zSK4w5ObjaOO4C2OyPid5aYmpBO3SIC/I&#10;oiZCwaVDqEviCdpb8ShULajVTnN/RnWdaM4FZbEGqGaUPqhma/XexFrKvCnNABNA+wCnF4elnw83&#10;FokCuJtipEgNHL0v7d4Qi2AH4GlMmYPV1ppbc2O7jbJdhYqP3NbhC7WgYwT2NADLjh5R2BxPs0ma&#10;ZhhROFsusmzcIU8roOeRG60+PO+Y9NcmIbshmcaAiNwdTu7fcLqtiGERfhcQ6HCa9zBtQNDUa4ss&#10;8xrNW6yi5UZ1QLncAWa/RGmZTUezVoJPIhVBGmolubHOb5muUZissBQqpEdycvjkPDADpr1J2JYK&#10;NcDreJ6m0cxpKYorIWU4dLbcbaRFBwKdMV/OsmlkG0LcM4OVVBA3ANtWEmf+JFl7wRfGQTzA8Ki9&#10;IbQtG8ISSpnyo1BhjATWwY1DCoNjl9pzjp19cGWxpf/GefCIN2vlB+daKG2fStsf+5R5a98j0NYd&#10;INjp4hQ5jtCA5kKfvIL44G/a9ujP4lv8XnyIS2E+BqLi7HtPWde240k2yRYzjJ5o3sl0+ah1gc++&#10;8XvJ/Vdl1wt/IOlXU2X8QcLbETuwe+fC43R/HeV99xqvfwAAAP//AwBQSwMEFAAGAAgAAAAhAMU6&#10;N0HhAAAACwEAAA8AAABkcnMvZG93bnJldi54bWxMj0FLw0AQhe+C/2EZwVu7m0pCjNmUUtRTEWwF&#10;8TZNpklodjdkt0n6752e9DjM473vy9ez6cRIg2+d1RAtFQiypataW2v4OrwtUhA+oK2wc5Y0XMnD&#10;uri/yzGr3GQ/adyHWnCJ9RlqaELoMyl92ZBBv3Q9Wf6d3GAw8DnUshpw4nLTyZVSiTTYWl5osKdt&#10;Q+V5fzEa3iecNk/R67g7n7bXn0P88b2LSOvHh3nzAiLQHP7CcMNndCiY6egutvKi05AqFXNUwyJR&#10;LHVLRGnCNkcNz/EKZJHL/w7FLwAAAP//AwBQSwECLQAUAAYACAAAACEAtoM4kv4AAADhAQAAEwAA&#10;AAAAAAAAAAAAAAAAAAAAW0NvbnRlbnRfVHlwZXNdLnhtbFBLAQItABQABgAIAAAAIQA4/SH/1gAA&#10;AJQBAAALAAAAAAAAAAAAAAAAAC8BAABfcmVscy8ucmVsc1BLAQItABQABgAIAAAAIQBb7rwjfAIA&#10;ANUHAAAOAAAAAAAAAAAAAAAAAC4CAABkcnMvZTJvRG9jLnhtbFBLAQItABQABgAIAAAAIQDFOjdB&#10;4QAAAAsBAAAPAAAAAAAAAAAAAAAAANYEAABkcnMvZG93bnJldi54bWxQSwUGAAAAAAQABADzAAAA&#10;5AUAAAAA&#10;">
              <v:line id="Conector reto 7" o:spid="_x0000_s1027" style="position:absolute;visibility:visible;mso-wrap-style:square" from="0,954" to="2453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oLxAAAANoAAAAPAAAAZHJzL2Rvd25yZXYueG1sRI9Ba8JA&#10;FITvQv/D8gq9mY2ibYmuUgTBQy8mktLbY/eZpGbfxuzWpP++Wyh4HGbmG2a9HW0rbtT7xrGCWZKC&#10;INbONFwpOBX76SsIH5ANto5JwQ952G4eJmvMjBv4SLc8VCJC2GeooA6hy6T0uiaLPnEdcfTOrrcY&#10;ouwraXocIty2cp6mz9Jiw3Ghxo52NelL/m0VfBTLz0sxO1xPX2U5Vnrh3nW7UOrpcXxbgQg0hnv4&#10;v30wCl7g70q8AXLzCwAA//8DAFBLAQItABQABgAIAAAAIQDb4fbL7gAAAIUBAAATAAAAAAAAAAAA&#10;AAAAAAAAAABbQ29udGVudF9UeXBlc10ueG1sUEsBAi0AFAAGAAgAAAAhAFr0LFu/AAAAFQEAAAsA&#10;AAAAAAAAAAAAAAAAHwEAAF9yZWxzLy5yZWxzUEsBAi0AFAAGAAgAAAAhALdFugvEAAAA2gAAAA8A&#10;AAAAAAAAAAAAAAAABwIAAGRycy9kb3ducmV2LnhtbFBLBQYAAAAAAwADALcAAAD4AgAAAAA=&#10;" strokecolor="#796544" strokeweight="1pt">
                <v:stroke joinstyle="miter"/>
              </v:line>
              <v:line id="Conector reto 8" o:spid="_x0000_s1028" style="position:absolute;flip:x y;visibility:visible;mso-wrap-style:square" from="23535,0" to="2377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RQwAAAANoAAAAPAAAAZHJzL2Rvd25yZXYueG1sRE9Na8JA&#10;EL0L/odlhN50Y1EjqatIoTb0lmg9D9kxCWZnQ3abpP317qHg8fG+d4fRNKKnztWWFSwXEQjiwuqa&#10;SwWX88d8C8J5ZI2NZVLwSw4O++lkh4m2A2fU574UIYRdggoq79tESldUZNAtbEscuJvtDPoAu1Lq&#10;DocQbhr5GkUbabDm0FBhS+8VFff8xyhYue31+s3HW7E+pfHf12fWxzJT6mU2Ht9AeBr9U/zvTrWC&#10;sDVcCTdA7h8AAAD//wMAUEsBAi0AFAAGAAgAAAAhANvh9svuAAAAhQEAABMAAAAAAAAAAAAAAAAA&#10;AAAAAFtDb250ZW50X1R5cGVzXS54bWxQSwECLQAUAAYACAAAACEAWvQsW78AAAAVAQAACwAAAAAA&#10;AAAAAAAAAAAfAQAAX3JlbHMvLnJlbHNQSwECLQAUAAYACAAAACEAauR0UMAAAADaAAAADwAAAAAA&#10;AAAAAAAAAAAHAgAAZHJzL2Rvd25yZXYueG1sUEsFBgAAAAADAAMAtwAAAPQCAAAAAA==&#10;" strokecolor="#796544" strokeweight="1pt">
                <v:stroke joinstyle="miter"/>
              </v:line>
              <w10:wrap anchorx="page"/>
            </v:group>
          </w:pict>
        </mc:Fallback>
      </mc:AlternateContent>
    </w:r>
    <w:r w:rsidR="00E83CFF">
      <w:rPr>
        <w:noProof/>
      </w:rPr>
      <mc:AlternateContent>
        <mc:Choice Requires="wps">
          <w:drawing>
            <wp:anchor distT="45720" distB="45720" distL="114300" distR="114300" simplePos="0" relativeHeight="251654144" behindDoc="0" locked="0" layoutInCell="1" allowOverlap="1" wp14:anchorId="2BFB9C74" wp14:editId="4CB259E6">
              <wp:simplePos x="0" y="0"/>
              <wp:positionH relativeFrom="page">
                <wp:posOffset>5652770</wp:posOffset>
              </wp:positionH>
              <wp:positionV relativeFrom="paragraph">
                <wp:posOffset>42849</wp:posOffset>
              </wp:positionV>
              <wp:extent cx="2599690" cy="44513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445135"/>
                      </a:xfrm>
                      <a:prstGeom prst="rect">
                        <a:avLst/>
                      </a:prstGeom>
                      <a:noFill/>
                      <a:ln w="9525">
                        <a:noFill/>
                        <a:miter lim="800000"/>
                        <a:headEnd/>
                        <a:tailEnd/>
                      </a:ln>
                    </wps:spPr>
                    <wps:txbx>
                      <w:txbxContent>
                        <w:p w14:paraId="4A7ED16D" w14:textId="77777777" w:rsidR="002F399A" w:rsidRPr="002F399A" w:rsidRDefault="002F399A" w:rsidP="002F399A">
                          <w:pPr>
                            <w:rPr>
                              <w:b/>
                              <w:bCs/>
                              <w:color w:val="FFFFFF" w:themeColor="background1"/>
                              <w:sz w:val="36"/>
                              <w:szCs w:val="36"/>
                            </w:rPr>
                          </w:pPr>
                          <w:r w:rsidRPr="002F399A">
                            <w:rPr>
                              <w:rFonts w:ascii="Times New Roman" w:eastAsia="Times New Roman" w:hAnsi="Times New Roman" w:cs="Times New Roman"/>
                              <w:b/>
                              <w:bCs/>
                              <w:color w:val="FFFFFF" w:themeColor="background1"/>
                              <w:sz w:val="36"/>
                              <w:szCs w:val="36"/>
                              <w:lang w:val="en-US"/>
                            </w:rPr>
                            <w:t>ISSN: 2674-9270</w:t>
                          </w:r>
                        </w:p>
                        <w:p w14:paraId="4E024228" w14:textId="7B1407DE" w:rsidR="002F399A" w:rsidRPr="002F399A" w:rsidRDefault="002F399A">
                          <w:pPr>
                            <w:rPr>
                              <w:b/>
                              <w:bCs/>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B9C74" id="_x0000_t202" coordsize="21600,21600" o:spt="202" path="m,l,21600r21600,l21600,xe">
              <v:stroke joinstyle="miter"/>
              <v:path gradientshapeok="t" o:connecttype="rect"/>
            </v:shapetype>
            <v:shape id="_x0000_s1042" type="#_x0000_t202" style="position:absolute;margin-left:445.1pt;margin-top:3.35pt;width:204.7pt;height:35.05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htFAIAAAEEAAAOAAAAZHJzL2Uyb0RvYy54bWysU8tu2zAQvBfoPxC817JUK4kFy0HqNEWB&#10;9AEk/YA1RVlEKS5L0pbSr++Ssl2jvRXVgSC13Nmd2eHqduw1O0jnFZqa57M5Z9IIbJTZ1fzb88Ob&#10;G858ANOARiNr/iI9v12/frUabCUL7FA30jECMb4abM27EGyVZV50sgc/QysNBVt0PQQ6ul3WOBgI&#10;vddZMZ9fZQO6xjoU0nv6ez8F+Trht60U4UvbehmYrjn1FtLq0rqNa7ZeQbVzYDsljm3AP3TRgzJU&#10;9Ax1DwHY3qm/oHolHHpsw0xgn2HbKiETB2KTz/9g89SBlYkLiePtWSb//2DF58NXx1RT8yK/5sxA&#10;T0PagBqBNZI9yzEgK6JKg/UVXX6ydD2M73CkaSfG3j6i+O6ZwU0HZifvnMOhk9BQl3nMzC5SJxwf&#10;QbbDJ2yoGOwDJqCxdX2UkERhhE7TejlPiPpggn4W5XJ5taSQoNhiUeZvy1QCqlO2dT58kNizuKm5&#10;IwckdDg8+hC7gep0JRYz+KC0Ti7Qhg01X5ZFmRIuIr0KZFKt+prfzOM32SaSfG+alBxA6WlPBbQ5&#10;so5EJ8ph3I6TzCcxt9i8kAwOJ0/SG6JNh+4nZwP5seb+xx6c5Ex/NCTlMl8sooHTYVFeF3Rwl5Ht&#10;ZQSMIKiaB86m7SYk00+U70jyViU14mymTo4tk8+SSMc3EY18eU63fr/c9S8AAAD//wMAUEsDBBQA&#10;BgAIAAAAIQCnF/ww3QAAAAkBAAAPAAAAZHJzL2Rvd25yZXYueG1sTI/NTsMwEITvSH0Haytxo3Yj&#10;SJOQTVWBuIIoPxI3N94mEfE6it0mvD3uCY6jGc18U25n24szjb5zjLBeKRDEtTMdNwjvb083GQgf&#10;NBvdOyaEH/KwrRZXpS6Mm/iVzvvQiFjCvtAIbQhDIaWvW7Lar9xAHL2jG60OUY6NNKOeYrntZaJU&#10;Kq3uOC60eqCHlurv/ckifDwfvz5v1UvzaO+Gyc1Kss0l4vVy3t2DCDSHvzBc8CM6VJHp4E5svOgR&#10;slwlMYqQbkBc/CTPUxAHhE2agaxK+f9B9QsAAP//AwBQSwECLQAUAAYACAAAACEAtoM4kv4AAADh&#10;AQAAEwAAAAAAAAAAAAAAAAAAAAAAW0NvbnRlbnRfVHlwZXNdLnhtbFBLAQItABQABgAIAAAAIQA4&#10;/SH/1gAAAJQBAAALAAAAAAAAAAAAAAAAAC8BAABfcmVscy8ucmVsc1BLAQItABQABgAIAAAAIQAO&#10;wzhtFAIAAAEEAAAOAAAAAAAAAAAAAAAAAC4CAABkcnMvZTJvRG9jLnhtbFBLAQItABQABgAIAAAA&#10;IQCnF/ww3QAAAAkBAAAPAAAAAAAAAAAAAAAAAG4EAABkcnMvZG93bnJldi54bWxQSwUGAAAAAAQA&#10;BADzAAAAeAUAAAAA&#10;" filled="f" stroked="f">
              <v:textbox>
                <w:txbxContent>
                  <w:p w14:paraId="4A7ED16D" w14:textId="77777777" w:rsidR="002F399A" w:rsidRPr="002F399A" w:rsidRDefault="002F399A" w:rsidP="002F399A">
                    <w:pPr>
                      <w:rPr>
                        <w:b/>
                        <w:bCs/>
                        <w:color w:val="FFFFFF" w:themeColor="background1"/>
                        <w:sz w:val="36"/>
                        <w:szCs w:val="36"/>
                      </w:rPr>
                    </w:pPr>
                    <w:r w:rsidRPr="002F399A">
                      <w:rPr>
                        <w:rFonts w:ascii="Times New Roman" w:eastAsia="Times New Roman" w:hAnsi="Times New Roman" w:cs="Times New Roman"/>
                        <w:b/>
                        <w:bCs/>
                        <w:color w:val="FFFFFF" w:themeColor="background1"/>
                        <w:sz w:val="36"/>
                        <w:szCs w:val="36"/>
                        <w:lang w:val="en-US"/>
                      </w:rPr>
                      <w:t>ISSN: 2674-9270</w:t>
                    </w:r>
                  </w:p>
                  <w:p w14:paraId="4E024228" w14:textId="7B1407DE" w:rsidR="002F399A" w:rsidRPr="002F399A" w:rsidRDefault="002F399A">
                    <w:pPr>
                      <w:rPr>
                        <w:b/>
                        <w:bCs/>
                        <w:color w:val="FFFFFF" w:themeColor="background1"/>
                        <w:sz w:val="36"/>
                        <w:szCs w:val="36"/>
                      </w:rPr>
                    </w:pPr>
                  </w:p>
                </w:txbxContent>
              </v:textbox>
              <w10:wrap type="square" anchorx="page"/>
            </v:shape>
          </w:pict>
        </mc:Fallback>
      </mc:AlternateContent>
    </w:r>
  </w:p>
  <w:p w14:paraId="6EAF436B" w14:textId="284DEF32" w:rsidR="005908D5" w:rsidRDefault="005908D5">
    <w:pPr>
      <w:pStyle w:val="Pr-formataoHTML"/>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93385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675pt;height:407.25pt" o:bullet="t">
        <v:imagedata r:id="rId1" o:title="ID orcid"/>
      </v:shape>
    </w:pict>
  </w:numPicBullet>
  <w:numPicBullet w:numPicBulletId="1">
    <w:pict>
      <v:shape w14:anchorId="26C9E033" id="_x0000_i1063" type="#_x0000_t75" style="width:810pt;height:810pt" o:bullet="t">
        <v:imagedata r:id="rId2" o:title="ID orcid"/>
      </v:shape>
    </w:pict>
  </w:numPicBullet>
  <w:abstractNum w:abstractNumId="0" w15:restartNumberingAfterBreak="0">
    <w:nsid w:val="0053208E"/>
    <w:multiLevelType w:val="multilevel"/>
    <w:tmpl w:val="0053208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64B140C"/>
    <w:multiLevelType w:val="multilevel"/>
    <w:tmpl w:val="6C162808"/>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15:restartNumberingAfterBreak="0">
    <w:nsid w:val="2370392A"/>
    <w:multiLevelType w:val="multilevel"/>
    <w:tmpl w:val="A3AC8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FD24A7"/>
    <w:multiLevelType w:val="multilevel"/>
    <w:tmpl w:val="88883D3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7C9011B"/>
    <w:multiLevelType w:val="multilevel"/>
    <w:tmpl w:val="19C019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44594E"/>
    <w:multiLevelType w:val="multilevel"/>
    <w:tmpl w:val="821A8ECC"/>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1145"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18D6E5C"/>
    <w:multiLevelType w:val="hybridMultilevel"/>
    <w:tmpl w:val="FF0AE0C4"/>
    <w:lvl w:ilvl="0" w:tplc="00EA87A6">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1D25D8C"/>
    <w:multiLevelType w:val="hybridMultilevel"/>
    <w:tmpl w:val="44DC29D8"/>
    <w:lvl w:ilvl="0" w:tplc="99721F7C">
      <w:start w:val="1"/>
      <w:numFmt w:val="bullet"/>
      <w:lvlText w:val=""/>
      <w:lvlPicBulletId w:val="1"/>
      <w:lvlJc w:val="left"/>
      <w:pPr>
        <w:ind w:left="1080" w:hanging="360"/>
      </w:pPr>
      <w:rPr>
        <w:rFonts w:ascii="Symbol" w:hAnsi="Symbol" w:hint="default"/>
        <w:color w:val="auto"/>
        <w:sz w:val="48"/>
        <w:szCs w:val="4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372383B"/>
    <w:multiLevelType w:val="multilevel"/>
    <w:tmpl w:val="46BE5DB8"/>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45F34911"/>
    <w:multiLevelType w:val="multilevel"/>
    <w:tmpl w:val="BC36197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B9131DA"/>
    <w:multiLevelType w:val="multilevel"/>
    <w:tmpl w:val="6480F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2A27D1"/>
    <w:multiLevelType w:val="hybridMultilevel"/>
    <w:tmpl w:val="86306388"/>
    <w:lvl w:ilvl="0" w:tplc="2AFED83C">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61747343"/>
    <w:multiLevelType w:val="multilevel"/>
    <w:tmpl w:val="39BC5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951290D"/>
    <w:multiLevelType w:val="multilevel"/>
    <w:tmpl w:val="05BEB4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72212643"/>
    <w:multiLevelType w:val="multilevel"/>
    <w:tmpl w:val="1ECA6E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DC07101"/>
    <w:multiLevelType w:val="hybridMultilevel"/>
    <w:tmpl w:val="37CCD580"/>
    <w:lvl w:ilvl="0" w:tplc="363E7772">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0"/>
  </w:num>
  <w:num w:numId="2">
    <w:abstractNumId w:val="6"/>
  </w:num>
  <w:num w:numId="3">
    <w:abstractNumId w:val="7"/>
  </w:num>
  <w:num w:numId="4">
    <w:abstractNumId w:val="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4"/>
  </w:num>
  <w:num w:numId="9">
    <w:abstractNumId w:val="10"/>
  </w:num>
  <w:num w:numId="10">
    <w:abstractNumId w:val="2"/>
  </w:num>
  <w:num w:numId="11">
    <w:abstractNumId w:val="9"/>
  </w:num>
  <w:num w:numId="12">
    <w:abstractNumId w:val="3"/>
  </w:num>
  <w:num w:numId="13">
    <w:abstractNumId w:val="12"/>
  </w:num>
  <w:num w:numId="14">
    <w:abstractNumId w:val="1"/>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2FC"/>
    <w:rsid w:val="00001E4A"/>
    <w:rsid w:val="00002A71"/>
    <w:rsid w:val="000048C8"/>
    <w:rsid w:val="0001500E"/>
    <w:rsid w:val="0001636B"/>
    <w:rsid w:val="0002027C"/>
    <w:rsid w:val="00022727"/>
    <w:rsid w:val="00025A8C"/>
    <w:rsid w:val="00030AD5"/>
    <w:rsid w:val="00032C4F"/>
    <w:rsid w:val="00037122"/>
    <w:rsid w:val="00040763"/>
    <w:rsid w:val="00065772"/>
    <w:rsid w:val="00066FAA"/>
    <w:rsid w:val="000B6E0C"/>
    <w:rsid w:val="000C1EF6"/>
    <w:rsid w:val="000C3679"/>
    <w:rsid w:val="000D3711"/>
    <w:rsid w:val="000E7D58"/>
    <w:rsid w:val="000F022F"/>
    <w:rsid w:val="00105D35"/>
    <w:rsid w:val="00135DBE"/>
    <w:rsid w:val="00154068"/>
    <w:rsid w:val="00155079"/>
    <w:rsid w:val="001551E0"/>
    <w:rsid w:val="00155B44"/>
    <w:rsid w:val="00170038"/>
    <w:rsid w:val="00174721"/>
    <w:rsid w:val="001B60F6"/>
    <w:rsid w:val="001C1500"/>
    <w:rsid w:val="001F1463"/>
    <w:rsid w:val="001F5B83"/>
    <w:rsid w:val="00215A6C"/>
    <w:rsid w:val="0021606E"/>
    <w:rsid w:val="0022777F"/>
    <w:rsid w:val="00230D7D"/>
    <w:rsid w:val="0023205F"/>
    <w:rsid w:val="00237EE9"/>
    <w:rsid w:val="0025204F"/>
    <w:rsid w:val="00252FAE"/>
    <w:rsid w:val="00260420"/>
    <w:rsid w:val="00290D5B"/>
    <w:rsid w:val="002A2787"/>
    <w:rsid w:val="002A6B7C"/>
    <w:rsid w:val="002B5DDF"/>
    <w:rsid w:val="002C51E9"/>
    <w:rsid w:val="002D4DB4"/>
    <w:rsid w:val="002F0FC7"/>
    <w:rsid w:val="002F2680"/>
    <w:rsid w:val="002F399A"/>
    <w:rsid w:val="00300F26"/>
    <w:rsid w:val="00312833"/>
    <w:rsid w:val="00315B81"/>
    <w:rsid w:val="00334206"/>
    <w:rsid w:val="00341BCE"/>
    <w:rsid w:val="00351258"/>
    <w:rsid w:val="00360828"/>
    <w:rsid w:val="0036199B"/>
    <w:rsid w:val="003704AF"/>
    <w:rsid w:val="00370D7B"/>
    <w:rsid w:val="003847F9"/>
    <w:rsid w:val="00434014"/>
    <w:rsid w:val="00444FD5"/>
    <w:rsid w:val="00446330"/>
    <w:rsid w:val="004537C3"/>
    <w:rsid w:val="00477A98"/>
    <w:rsid w:val="00486313"/>
    <w:rsid w:val="004A05A5"/>
    <w:rsid w:val="004A093B"/>
    <w:rsid w:val="004A160D"/>
    <w:rsid w:val="004A1DAE"/>
    <w:rsid w:val="004A2130"/>
    <w:rsid w:val="004B4371"/>
    <w:rsid w:val="004E035B"/>
    <w:rsid w:val="0050714E"/>
    <w:rsid w:val="005104FA"/>
    <w:rsid w:val="005122DF"/>
    <w:rsid w:val="005138F9"/>
    <w:rsid w:val="00543874"/>
    <w:rsid w:val="00563AF3"/>
    <w:rsid w:val="005648B8"/>
    <w:rsid w:val="005837B7"/>
    <w:rsid w:val="00583AF2"/>
    <w:rsid w:val="005866FC"/>
    <w:rsid w:val="005908D5"/>
    <w:rsid w:val="00595C27"/>
    <w:rsid w:val="005A0763"/>
    <w:rsid w:val="005A3B28"/>
    <w:rsid w:val="005C268F"/>
    <w:rsid w:val="005C32A6"/>
    <w:rsid w:val="005D19F9"/>
    <w:rsid w:val="00602922"/>
    <w:rsid w:val="0060771E"/>
    <w:rsid w:val="00607D33"/>
    <w:rsid w:val="00631EA6"/>
    <w:rsid w:val="00634CF3"/>
    <w:rsid w:val="006654A8"/>
    <w:rsid w:val="00692E3C"/>
    <w:rsid w:val="00692F3A"/>
    <w:rsid w:val="00693591"/>
    <w:rsid w:val="00694A41"/>
    <w:rsid w:val="006A12B7"/>
    <w:rsid w:val="006B2187"/>
    <w:rsid w:val="006B37F5"/>
    <w:rsid w:val="006C51F2"/>
    <w:rsid w:val="006F767A"/>
    <w:rsid w:val="00711C24"/>
    <w:rsid w:val="00722D96"/>
    <w:rsid w:val="007301C2"/>
    <w:rsid w:val="007314C5"/>
    <w:rsid w:val="00734A07"/>
    <w:rsid w:val="00734D2A"/>
    <w:rsid w:val="00736089"/>
    <w:rsid w:val="00743F6F"/>
    <w:rsid w:val="00746F91"/>
    <w:rsid w:val="00751520"/>
    <w:rsid w:val="007518DE"/>
    <w:rsid w:val="00767BB3"/>
    <w:rsid w:val="0079155C"/>
    <w:rsid w:val="00791FEE"/>
    <w:rsid w:val="007B3407"/>
    <w:rsid w:val="007C4522"/>
    <w:rsid w:val="007D3D54"/>
    <w:rsid w:val="007E3B56"/>
    <w:rsid w:val="007F06D1"/>
    <w:rsid w:val="008048E4"/>
    <w:rsid w:val="008200E1"/>
    <w:rsid w:val="00833E15"/>
    <w:rsid w:val="00854A1A"/>
    <w:rsid w:val="008556F2"/>
    <w:rsid w:val="00864D44"/>
    <w:rsid w:val="008725DB"/>
    <w:rsid w:val="00883A43"/>
    <w:rsid w:val="008A07B8"/>
    <w:rsid w:val="008A2EDC"/>
    <w:rsid w:val="008B03CA"/>
    <w:rsid w:val="008B38B4"/>
    <w:rsid w:val="008C3281"/>
    <w:rsid w:val="008C3651"/>
    <w:rsid w:val="008C486C"/>
    <w:rsid w:val="008D5679"/>
    <w:rsid w:val="008E0564"/>
    <w:rsid w:val="008F154C"/>
    <w:rsid w:val="008F5B0B"/>
    <w:rsid w:val="009239B0"/>
    <w:rsid w:val="00930018"/>
    <w:rsid w:val="009403F6"/>
    <w:rsid w:val="00941C42"/>
    <w:rsid w:val="009516EC"/>
    <w:rsid w:val="009561F4"/>
    <w:rsid w:val="00961B3D"/>
    <w:rsid w:val="00963EF2"/>
    <w:rsid w:val="009654D7"/>
    <w:rsid w:val="00970617"/>
    <w:rsid w:val="0099100C"/>
    <w:rsid w:val="00997343"/>
    <w:rsid w:val="009A04BE"/>
    <w:rsid w:val="009A1EEF"/>
    <w:rsid w:val="009C55DB"/>
    <w:rsid w:val="009C70C0"/>
    <w:rsid w:val="009D09E9"/>
    <w:rsid w:val="009E30E1"/>
    <w:rsid w:val="009F5723"/>
    <w:rsid w:val="00A07011"/>
    <w:rsid w:val="00A15C5B"/>
    <w:rsid w:val="00A16024"/>
    <w:rsid w:val="00A17896"/>
    <w:rsid w:val="00A43AD6"/>
    <w:rsid w:val="00A519B0"/>
    <w:rsid w:val="00A63D3E"/>
    <w:rsid w:val="00A6586A"/>
    <w:rsid w:val="00A83544"/>
    <w:rsid w:val="00A85850"/>
    <w:rsid w:val="00A86408"/>
    <w:rsid w:val="00A96777"/>
    <w:rsid w:val="00AA4D55"/>
    <w:rsid w:val="00AA66C5"/>
    <w:rsid w:val="00AB0B04"/>
    <w:rsid w:val="00AB2447"/>
    <w:rsid w:val="00AC6142"/>
    <w:rsid w:val="00B00E8E"/>
    <w:rsid w:val="00B03678"/>
    <w:rsid w:val="00B141BC"/>
    <w:rsid w:val="00B25FBA"/>
    <w:rsid w:val="00B34607"/>
    <w:rsid w:val="00B52BC4"/>
    <w:rsid w:val="00B52DAC"/>
    <w:rsid w:val="00B64990"/>
    <w:rsid w:val="00B66505"/>
    <w:rsid w:val="00B679EE"/>
    <w:rsid w:val="00B7529D"/>
    <w:rsid w:val="00B80F1F"/>
    <w:rsid w:val="00BB4884"/>
    <w:rsid w:val="00BD13F2"/>
    <w:rsid w:val="00BE0CE5"/>
    <w:rsid w:val="00BE2CA0"/>
    <w:rsid w:val="00BF2688"/>
    <w:rsid w:val="00BF40DD"/>
    <w:rsid w:val="00C0485D"/>
    <w:rsid w:val="00C05241"/>
    <w:rsid w:val="00C33028"/>
    <w:rsid w:val="00C3625B"/>
    <w:rsid w:val="00C36A77"/>
    <w:rsid w:val="00C456D2"/>
    <w:rsid w:val="00C4778F"/>
    <w:rsid w:val="00C70C61"/>
    <w:rsid w:val="00C959E3"/>
    <w:rsid w:val="00CA146D"/>
    <w:rsid w:val="00CB03AF"/>
    <w:rsid w:val="00CB3C3E"/>
    <w:rsid w:val="00CC76BC"/>
    <w:rsid w:val="00CD152D"/>
    <w:rsid w:val="00CF0F75"/>
    <w:rsid w:val="00CF59C0"/>
    <w:rsid w:val="00D310A7"/>
    <w:rsid w:val="00D40CC9"/>
    <w:rsid w:val="00D53E05"/>
    <w:rsid w:val="00D720BA"/>
    <w:rsid w:val="00DA6123"/>
    <w:rsid w:val="00DD22FC"/>
    <w:rsid w:val="00DD4DF6"/>
    <w:rsid w:val="00DE6D1E"/>
    <w:rsid w:val="00DF038F"/>
    <w:rsid w:val="00E05223"/>
    <w:rsid w:val="00E06814"/>
    <w:rsid w:val="00E25999"/>
    <w:rsid w:val="00E3538F"/>
    <w:rsid w:val="00E45D28"/>
    <w:rsid w:val="00E47A54"/>
    <w:rsid w:val="00E55E90"/>
    <w:rsid w:val="00E57003"/>
    <w:rsid w:val="00E63927"/>
    <w:rsid w:val="00E808F0"/>
    <w:rsid w:val="00E83CFF"/>
    <w:rsid w:val="00EA42AE"/>
    <w:rsid w:val="00EB184F"/>
    <w:rsid w:val="00EB1DD8"/>
    <w:rsid w:val="00EB413B"/>
    <w:rsid w:val="00EB64A7"/>
    <w:rsid w:val="00EB7A57"/>
    <w:rsid w:val="00EC014C"/>
    <w:rsid w:val="00EC0511"/>
    <w:rsid w:val="00ED60FC"/>
    <w:rsid w:val="00EE53FB"/>
    <w:rsid w:val="00EF452F"/>
    <w:rsid w:val="00F0577D"/>
    <w:rsid w:val="00F11716"/>
    <w:rsid w:val="00F40088"/>
    <w:rsid w:val="00F533A3"/>
    <w:rsid w:val="00F5692C"/>
    <w:rsid w:val="00F7006E"/>
    <w:rsid w:val="00F71310"/>
    <w:rsid w:val="00F727F3"/>
    <w:rsid w:val="00F73268"/>
    <w:rsid w:val="00FA0625"/>
    <w:rsid w:val="00FB66A9"/>
    <w:rsid w:val="00FC719F"/>
    <w:rsid w:val="00FE0EEA"/>
    <w:rsid w:val="08426B6F"/>
    <w:rsid w:val="1E295050"/>
    <w:rsid w:val="222F3BF9"/>
    <w:rsid w:val="24780CF9"/>
    <w:rsid w:val="25381359"/>
    <w:rsid w:val="27A95222"/>
    <w:rsid w:val="28171DE2"/>
    <w:rsid w:val="28F16A4F"/>
    <w:rsid w:val="2C0E3A94"/>
    <w:rsid w:val="47283E9A"/>
    <w:rsid w:val="4C6614EE"/>
    <w:rsid w:val="4ECA5C32"/>
    <w:rsid w:val="67215559"/>
    <w:rsid w:val="68D97DEE"/>
    <w:rsid w:val="6D913C9F"/>
    <w:rsid w:val="6D9C4603"/>
    <w:rsid w:val="798109DC"/>
    <w:rsid w:val="7DCC1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45A7F"/>
  <w15:docId w15:val="{0AD829B3-6B2E-4078-BD60-3965267D6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annotation text" w:uiPriority="99" w:qFormat="1"/>
    <w:lsdException w:name="header" w:uiPriority="99" w:unhideWhenUsed="1" w:qFormat="1"/>
    <w:lsdException w:name="footer" w:uiPriority="99" w:unhideWhenUsed="1" w:qFormat="1"/>
    <w:lsdException w:name="caption" w:semiHidden="1" w:unhideWhenUsed="1" w:qFormat="1"/>
    <w:lsdException w:name="footnote reference" w:semiHidden="1" w:uiPriority="99" w:unhideWhenUsed="1" w:qFormat="1"/>
    <w:lsdException w:name="annotation reference" w:uiPriority="99" w:qFormat="1"/>
    <w:lsdException w:name="endnote reference" w:uiPriority="99"/>
    <w:lsdException w:name="endnote text" w:uiPriority="99"/>
    <w:lsdException w:name="Title" w:uiPriority="10" w:qFormat="1"/>
    <w:lsdException w:name="Default Paragraph Font" w:semiHidden="1" w:uiPriority="1" w:unhideWhenUsed="1" w:qFormat="1"/>
    <w:lsdException w:name="Subtitle" w:uiPriority="11"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Preformatted" w:semiHidden="1"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1" w:unhideWhenUsed="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Calibri" w:eastAsia="Calibri" w:hAnsi="Calibri" w:cs="Calibri"/>
      <w:sz w:val="22"/>
      <w:szCs w:val="22"/>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comentrio">
    <w:name w:val="annotation reference"/>
    <w:basedOn w:val="Fontepargpadro"/>
    <w:uiPriority w:val="99"/>
    <w:qFormat/>
    <w:rPr>
      <w:sz w:val="16"/>
      <w:szCs w:val="16"/>
    </w:rPr>
  </w:style>
  <w:style w:type="character" w:styleId="nfase">
    <w:name w:val="Emphasis"/>
    <w:basedOn w:val="Fontepargpadro"/>
    <w:uiPriority w:val="20"/>
    <w:qFormat/>
    <w:rPr>
      <w:i/>
      <w:iCs/>
    </w:rPr>
  </w:style>
  <w:style w:type="character" w:styleId="Refdenotaderodap">
    <w:name w:val="footnote reference"/>
    <w:basedOn w:val="Fontepargpadro"/>
    <w:uiPriority w:val="99"/>
    <w:semiHidden/>
    <w:unhideWhenUsed/>
    <w:qFormat/>
    <w:rPr>
      <w:vertAlign w:val="superscript"/>
    </w:rPr>
  </w:style>
  <w:style w:type="character" w:styleId="Hyperlink">
    <w:name w:val="Hyperlink"/>
    <w:basedOn w:val="Fontepargpadro"/>
    <w:uiPriority w:val="99"/>
    <w:unhideWhenUsed/>
    <w:qFormat/>
    <w:rPr>
      <w:color w:val="0000FF"/>
      <w:u w:val="single"/>
    </w:rPr>
  </w:style>
  <w:style w:type="paragraph" w:styleId="Textodecomentrio">
    <w:name w:val="annotation text"/>
    <w:basedOn w:val="Normal"/>
    <w:link w:val="TextodecomentrioChar"/>
    <w:uiPriority w:val="99"/>
    <w:qFormat/>
    <w:pPr>
      <w:spacing w:line="240" w:lineRule="auto"/>
    </w:pPr>
    <w:rPr>
      <w:sz w:val="20"/>
      <w:szCs w:val="20"/>
    </w:rPr>
  </w:style>
  <w:style w:type="character" w:customStyle="1" w:styleId="TextodecomentrioChar">
    <w:name w:val="Texto de comentário Char"/>
    <w:basedOn w:val="Fontepargpadro"/>
    <w:link w:val="Textodecomentrio"/>
    <w:uiPriority w:val="99"/>
    <w:qFormat/>
    <w:rPr>
      <w:rFonts w:ascii="Calibri" w:eastAsia="Calibri" w:hAnsi="Calibri" w:cs="Calibri"/>
    </w:r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uiPriority w:val="99"/>
    <w:qFormat/>
    <w:pPr>
      <w:spacing w:beforeAutospacing="1" w:after="160" w:afterAutospacing="1" w:line="259" w:lineRule="auto"/>
    </w:pPr>
    <w:rPr>
      <w:sz w:val="22"/>
      <w:szCs w:val="24"/>
      <w:lang w:val="en-US" w:eastAsia="zh-CN"/>
    </w:rPr>
  </w:style>
  <w:style w:type="paragraph" w:styleId="Pr-formatao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SimSun" w:hAnsi="SimSun" w:hint="eastAsia"/>
      <w:sz w:val="24"/>
      <w:szCs w:val="24"/>
      <w:lang w:val="en-US" w:eastAsia="zh-CN"/>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character" w:customStyle="1" w:styleId="CabealhoChar">
    <w:name w:val="Cabeçalho Char"/>
    <w:basedOn w:val="Fontepargpadro"/>
    <w:link w:val="Cabealho"/>
    <w:uiPriority w:val="99"/>
    <w:qFormat/>
  </w:style>
  <w:style w:type="paragraph" w:styleId="Assuntodocomentrio">
    <w:name w:val="annotation subject"/>
    <w:basedOn w:val="Textodecomentrio"/>
    <w:next w:val="Textodecomentrio"/>
    <w:link w:val="AssuntodocomentrioChar"/>
    <w:qFormat/>
    <w:rPr>
      <w:b/>
      <w:bCs/>
    </w:rPr>
  </w:style>
  <w:style w:type="character" w:customStyle="1" w:styleId="AssuntodocomentrioChar">
    <w:name w:val="Assunto do comentário Char"/>
    <w:basedOn w:val="TextodecomentrioChar"/>
    <w:link w:val="Assuntodocomentrio"/>
    <w:qFormat/>
    <w:rPr>
      <w:rFonts w:ascii="Calibri" w:eastAsia="Calibri" w:hAnsi="Calibri" w:cs="Calibri"/>
      <w:b/>
      <w:b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character" w:customStyle="1" w:styleId="RodapChar">
    <w:name w:val="Rodapé Char"/>
    <w:basedOn w:val="Fontepargpadro"/>
    <w:link w:val="Rodap"/>
    <w:uiPriority w:val="99"/>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qFormat/>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qFormat/>
    <w:rPr>
      <w:sz w:val="20"/>
      <w:szCs w:val="20"/>
    </w:rPr>
  </w:style>
  <w:style w:type="table" w:customStyle="1" w:styleId="TableNormal11">
    <w:name w:val="Table Normal11"/>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paragraph" w:styleId="PargrafodaLista">
    <w:name w:val="List Paragraph"/>
    <w:basedOn w:val="Normal"/>
    <w:uiPriority w:val="34"/>
    <w:qFormat/>
    <w:pPr>
      <w:ind w:left="720"/>
      <w:contextualSpacing/>
    </w:p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MenoPendente2">
    <w:name w:val="Menção Pendente2"/>
    <w:basedOn w:val="Fontepargpadro"/>
    <w:uiPriority w:val="99"/>
    <w:semiHidden/>
    <w:unhideWhenUsed/>
    <w:qFormat/>
    <w:rPr>
      <w:color w:val="605E5C"/>
      <w:shd w:val="clear" w:color="auto" w:fill="E1DFDD"/>
    </w:rPr>
  </w:style>
  <w:style w:type="table" w:customStyle="1" w:styleId="Style23">
    <w:name w:val="_Style 23"/>
    <w:basedOn w:val="TableNormal2"/>
    <w:qFormat/>
    <w:tblPr>
      <w:tblCellMar>
        <w:left w:w="70" w:type="dxa"/>
        <w:right w:w="70" w:type="dxa"/>
      </w:tblCellMar>
    </w:tblPr>
  </w:style>
  <w:style w:type="table" w:customStyle="1" w:styleId="Style24">
    <w:name w:val="_Style 24"/>
    <w:basedOn w:val="TableNormal2"/>
    <w:qFormat/>
    <w:tblPr>
      <w:tblCellMar>
        <w:left w:w="70" w:type="dxa"/>
        <w:right w:w="70" w:type="dxa"/>
      </w:tblCellMar>
    </w:tblPr>
  </w:style>
  <w:style w:type="paragraph" w:styleId="Reviso">
    <w:name w:val="Revision"/>
    <w:hidden/>
    <w:uiPriority w:val="99"/>
    <w:unhideWhenUsed/>
    <w:rsid w:val="000E7D58"/>
    <w:rPr>
      <w:rFonts w:ascii="Calibri" w:eastAsia="Calibri" w:hAnsi="Calibri" w:cs="Calibri"/>
      <w:sz w:val="22"/>
      <w:szCs w:val="22"/>
    </w:rPr>
  </w:style>
  <w:style w:type="character" w:styleId="MenoPendente">
    <w:name w:val="Unresolved Mention"/>
    <w:basedOn w:val="Fontepargpadro"/>
    <w:uiPriority w:val="99"/>
    <w:semiHidden/>
    <w:unhideWhenUsed/>
    <w:rsid w:val="000E7D58"/>
    <w:rPr>
      <w:color w:val="605E5C"/>
      <w:shd w:val="clear" w:color="auto" w:fill="E1DFDD"/>
    </w:rPr>
  </w:style>
  <w:style w:type="paragraph" w:styleId="SemEspaamento">
    <w:name w:val="No Spacing"/>
    <w:link w:val="SemEspaamentoChar"/>
    <w:uiPriority w:val="1"/>
    <w:qFormat/>
    <w:rsid w:val="00583AF2"/>
    <w:rPr>
      <w:rFonts w:asciiTheme="minorHAnsi" w:eastAsiaTheme="minorEastAsia" w:hAnsiTheme="minorHAnsi" w:cstheme="minorBidi"/>
      <w:sz w:val="22"/>
      <w:szCs w:val="22"/>
    </w:rPr>
  </w:style>
  <w:style w:type="character" w:customStyle="1" w:styleId="SemEspaamentoChar">
    <w:name w:val="Sem Espaçamento Char"/>
    <w:basedOn w:val="Fontepargpadro"/>
    <w:link w:val="SemEspaamento"/>
    <w:uiPriority w:val="1"/>
    <w:rsid w:val="00583AF2"/>
    <w:rPr>
      <w:rFonts w:asciiTheme="minorHAnsi" w:eastAsiaTheme="minorEastAsia" w:hAnsiTheme="minorHAnsi" w:cstheme="minorBidi"/>
      <w:sz w:val="22"/>
      <w:szCs w:val="22"/>
    </w:rPr>
  </w:style>
  <w:style w:type="character" w:styleId="HiperlinkVisitado">
    <w:name w:val="FollowedHyperlink"/>
    <w:basedOn w:val="Fontepargpadro"/>
    <w:rsid w:val="00563AF3"/>
    <w:rPr>
      <w:color w:val="954F72" w:themeColor="followedHyperlink"/>
      <w:u w:val="single"/>
    </w:rPr>
  </w:style>
  <w:style w:type="table" w:styleId="Tabelacomgrade">
    <w:name w:val="Table Grid"/>
    <w:basedOn w:val="Tabelanormal"/>
    <w:uiPriority w:val="39"/>
    <w:rsid w:val="000D3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unhideWhenUsed/>
    <w:rsid w:val="00E05223"/>
    <w:pPr>
      <w:spacing w:after="0" w:line="240" w:lineRule="auto"/>
    </w:pPr>
    <w:rPr>
      <w:sz w:val="20"/>
      <w:szCs w:val="20"/>
    </w:rPr>
  </w:style>
  <w:style w:type="character" w:customStyle="1" w:styleId="TextodenotadefimChar">
    <w:name w:val="Texto de nota de fim Char"/>
    <w:basedOn w:val="Fontepargpadro"/>
    <w:link w:val="Textodenotadefim"/>
    <w:uiPriority w:val="99"/>
    <w:rsid w:val="00E05223"/>
    <w:rPr>
      <w:rFonts w:ascii="Calibri" w:eastAsia="Calibri" w:hAnsi="Calibri" w:cs="Calibri"/>
    </w:rPr>
  </w:style>
  <w:style w:type="character" w:styleId="Refdenotadefim">
    <w:name w:val="endnote reference"/>
    <w:basedOn w:val="Fontepargpadro"/>
    <w:uiPriority w:val="99"/>
    <w:unhideWhenUsed/>
    <w:rsid w:val="00E05223"/>
    <w:rPr>
      <w:vertAlign w:val="superscript"/>
    </w:rPr>
  </w:style>
  <w:style w:type="character" w:customStyle="1" w:styleId="Caracteresdenotaderodap">
    <w:name w:val="Caracteres de nota de rodapé"/>
    <w:qFormat/>
    <w:rsid w:val="00260420"/>
  </w:style>
  <w:style w:type="table" w:customStyle="1" w:styleId="Tabelacomgrade1">
    <w:name w:val="Tabela com grade1"/>
    <w:basedOn w:val="Tabelanormal"/>
    <w:next w:val="Tabelacomgrade"/>
    <w:uiPriority w:val="59"/>
    <w:rsid w:val="00260420"/>
    <w:pPr>
      <w:suppressAutoHyphens/>
      <w:jc w:val="center"/>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75"/>
    <w:basedOn w:val="Tabelanormal"/>
    <w:rsid w:val="00260420"/>
    <w:pPr>
      <w:suppressAutoHyphens/>
      <w:jc w:val="center"/>
    </w:pPr>
    <w:rPr>
      <w:rFonts w:ascii="Calibri" w:eastAsia="Calibri" w:hAnsi="Calibri" w:cs="Calibri"/>
    </w:rPr>
    <w:tblPr>
      <w:tblStyleRowBandSize w:val="1"/>
      <w:tblStyleColBandSize w:val="1"/>
    </w:tblPr>
  </w:style>
  <w:style w:type="paragraph" w:customStyle="1" w:styleId="Default">
    <w:name w:val="Default"/>
    <w:rsid w:val="009239B0"/>
    <w:pPr>
      <w:autoSpaceDE w:val="0"/>
      <w:autoSpaceDN w:val="0"/>
      <w:adjustRightInd w:val="0"/>
    </w:pPr>
    <w:rPr>
      <w:rFonts w:ascii="Roboto" w:eastAsia="Calibri" w:hAnsi="Roboto" w:cs="Roboto"/>
      <w:color w:val="000000"/>
      <w:sz w:val="24"/>
      <w:szCs w:val="24"/>
    </w:rPr>
  </w:style>
  <w:style w:type="paragraph" w:styleId="Textodebalo">
    <w:name w:val="Balloon Text"/>
    <w:basedOn w:val="Normal"/>
    <w:link w:val="TextodebaloChar"/>
    <w:rsid w:val="009239B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9239B0"/>
    <w:rPr>
      <w:rFonts w:ascii="Segoe UI" w:eastAsia="Calibri" w:hAnsi="Segoe UI" w:cs="Segoe UI"/>
      <w:sz w:val="18"/>
      <w:szCs w:val="18"/>
    </w:rPr>
  </w:style>
  <w:style w:type="paragraph" w:customStyle="1" w:styleId="Standard">
    <w:name w:val="Standard"/>
    <w:rsid w:val="00CA146D"/>
    <w:pPr>
      <w:widowControl w:val="0"/>
      <w:suppressAutoHyphens/>
      <w:autoSpaceDN w:val="0"/>
      <w:spacing w:line="360" w:lineRule="auto"/>
      <w:ind w:firstLine="709"/>
      <w:jc w:val="both"/>
    </w:pPr>
    <w:rPr>
      <w:rFonts w:ascii="Arial" w:hAnsi="Arial"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55970">
      <w:bodyDiv w:val="1"/>
      <w:marLeft w:val="0"/>
      <w:marRight w:val="0"/>
      <w:marTop w:val="0"/>
      <w:marBottom w:val="0"/>
      <w:divBdr>
        <w:top w:val="none" w:sz="0" w:space="0" w:color="auto"/>
        <w:left w:val="none" w:sz="0" w:space="0" w:color="auto"/>
        <w:bottom w:val="none" w:sz="0" w:space="0" w:color="auto"/>
        <w:right w:val="none" w:sz="0" w:space="0" w:color="auto"/>
      </w:divBdr>
    </w:div>
    <w:div w:id="187643124">
      <w:bodyDiv w:val="1"/>
      <w:marLeft w:val="0"/>
      <w:marRight w:val="0"/>
      <w:marTop w:val="0"/>
      <w:marBottom w:val="0"/>
      <w:divBdr>
        <w:top w:val="none" w:sz="0" w:space="0" w:color="auto"/>
        <w:left w:val="none" w:sz="0" w:space="0" w:color="auto"/>
        <w:bottom w:val="none" w:sz="0" w:space="0" w:color="auto"/>
        <w:right w:val="none" w:sz="0" w:space="0" w:color="auto"/>
      </w:divBdr>
    </w:div>
    <w:div w:id="249505815">
      <w:bodyDiv w:val="1"/>
      <w:marLeft w:val="0"/>
      <w:marRight w:val="0"/>
      <w:marTop w:val="0"/>
      <w:marBottom w:val="0"/>
      <w:divBdr>
        <w:top w:val="none" w:sz="0" w:space="0" w:color="auto"/>
        <w:left w:val="none" w:sz="0" w:space="0" w:color="auto"/>
        <w:bottom w:val="none" w:sz="0" w:space="0" w:color="auto"/>
        <w:right w:val="none" w:sz="0" w:space="0" w:color="auto"/>
      </w:divBdr>
    </w:div>
    <w:div w:id="249779106">
      <w:bodyDiv w:val="1"/>
      <w:marLeft w:val="0"/>
      <w:marRight w:val="0"/>
      <w:marTop w:val="0"/>
      <w:marBottom w:val="0"/>
      <w:divBdr>
        <w:top w:val="none" w:sz="0" w:space="0" w:color="auto"/>
        <w:left w:val="none" w:sz="0" w:space="0" w:color="auto"/>
        <w:bottom w:val="none" w:sz="0" w:space="0" w:color="auto"/>
        <w:right w:val="none" w:sz="0" w:space="0" w:color="auto"/>
      </w:divBdr>
    </w:div>
    <w:div w:id="255525750">
      <w:bodyDiv w:val="1"/>
      <w:marLeft w:val="0"/>
      <w:marRight w:val="0"/>
      <w:marTop w:val="0"/>
      <w:marBottom w:val="0"/>
      <w:divBdr>
        <w:top w:val="none" w:sz="0" w:space="0" w:color="auto"/>
        <w:left w:val="none" w:sz="0" w:space="0" w:color="auto"/>
        <w:bottom w:val="none" w:sz="0" w:space="0" w:color="auto"/>
        <w:right w:val="none" w:sz="0" w:space="0" w:color="auto"/>
      </w:divBdr>
    </w:div>
    <w:div w:id="261690436">
      <w:bodyDiv w:val="1"/>
      <w:marLeft w:val="0"/>
      <w:marRight w:val="0"/>
      <w:marTop w:val="0"/>
      <w:marBottom w:val="0"/>
      <w:divBdr>
        <w:top w:val="none" w:sz="0" w:space="0" w:color="auto"/>
        <w:left w:val="none" w:sz="0" w:space="0" w:color="auto"/>
        <w:bottom w:val="none" w:sz="0" w:space="0" w:color="auto"/>
        <w:right w:val="none" w:sz="0" w:space="0" w:color="auto"/>
      </w:divBdr>
    </w:div>
    <w:div w:id="348216295">
      <w:bodyDiv w:val="1"/>
      <w:marLeft w:val="0"/>
      <w:marRight w:val="0"/>
      <w:marTop w:val="0"/>
      <w:marBottom w:val="0"/>
      <w:divBdr>
        <w:top w:val="none" w:sz="0" w:space="0" w:color="auto"/>
        <w:left w:val="none" w:sz="0" w:space="0" w:color="auto"/>
        <w:bottom w:val="none" w:sz="0" w:space="0" w:color="auto"/>
        <w:right w:val="none" w:sz="0" w:space="0" w:color="auto"/>
      </w:divBdr>
    </w:div>
    <w:div w:id="466243063">
      <w:bodyDiv w:val="1"/>
      <w:marLeft w:val="0"/>
      <w:marRight w:val="0"/>
      <w:marTop w:val="0"/>
      <w:marBottom w:val="0"/>
      <w:divBdr>
        <w:top w:val="none" w:sz="0" w:space="0" w:color="auto"/>
        <w:left w:val="none" w:sz="0" w:space="0" w:color="auto"/>
        <w:bottom w:val="none" w:sz="0" w:space="0" w:color="auto"/>
        <w:right w:val="none" w:sz="0" w:space="0" w:color="auto"/>
      </w:divBdr>
    </w:div>
    <w:div w:id="510025400">
      <w:bodyDiv w:val="1"/>
      <w:marLeft w:val="0"/>
      <w:marRight w:val="0"/>
      <w:marTop w:val="0"/>
      <w:marBottom w:val="0"/>
      <w:divBdr>
        <w:top w:val="none" w:sz="0" w:space="0" w:color="auto"/>
        <w:left w:val="none" w:sz="0" w:space="0" w:color="auto"/>
        <w:bottom w:val="none" w:sz="0" w:space="0" w:color="auto"/>
        <w:right w:val="none" w:sz="0" w:space="0" w:color="auto"/>
      </w:divBdr>
    </w:div>
    <w:div w:id="642976142">
      <w:bodyDiv w:val="1"/>
      <w:marLeft w:val="0"/>
      <w:marRight w:val="0"/>
      <w:marTop w:val="0"/>
      <w:marBottom w:val="0"/>
      <w:divBdr>
        <w:top w:val="none" w:sz="0" w:space="0" w:color="auto"/>
        <w:left w:val="none" w:sz="0" w:space="0" w:color="auto"/>
        <w:bottom w:val="none" w:sz="0" w:space="0" w:color="auto"/>
        <w:right w:val="none" w:sz="0" w:space="0" w:color="auto"/>
      </w:divBdr>
    </w:div>
    <w:div w:id="675423124">
      <w:bodyDiv w:val="1"/>
      <w:marLeft w:val="0"/>
      <w:marRight w:val="0"/>
      <w:marTop w:val="0"/>
      <w:marBottom w:val="0"/>
      <w:divBdr>
        <w:top w:val="none" w:sz="0" w:space="0" w:color="auto"/>
        <w:left w:val="none" w:sz="0" w:space="0" w:color="auto"/>
        <w:bottom w:val="none" w:sz="0" w:space="0" w:color="auto"/>
        <w:right w:val="none" w:sz="0" w:space="0" w:color="auto"/>
      </w:divBdr>
    </w:div>
    <w:div w:id="724068853">
      <w:bodyDiv w:val="1"/>
      <w:marLeft w:val="0"/>
      <w:marRight w:val="0"/>
      <w:marTop w:val="0"/>
      <w:marBottom w:val="0"/>
      <w:divBdr>
        <w:top w:val="none" w:sz="0" w:space="0" w:color="auto"/>
        <w:left w:val="none" w:sz="0" w:space="0" w:color="auto"/>
        <w:bottom w:val="none" w:sz="0" w:space="0" w:color="auto"/>
        <w:right w:val="none" w:sz="0" w:space="0" w:color="auto"/>
      </w:divBdr>
    </w:div>
    <w:div w:id="747382271">
      <w:bodyDiv w:val="1"/>
      <w:marLeft w:val="0"/>
      <w:marRight w:val="0"/>
      <w:marTop w:val="0"/>
      <w:marBottom w:val="0"/>
      <w:divBdr>
        <w:top w:val="none" w:sz="0" w:space="0" w:color="auto"/>
        <w:left w:val="none" w:sz="0" w:space="0" w:color="auto"/>
        <w:bottom w:val="none" w:sz="0" w:space="0" w:color="auto"/>
        <w:right w:val="none" w:sz="0" w:space="0" w:color="auto"/>
      </w:divBdr>
    </w:div>
    <w:div w:id="808206686">
      <w:bodyDiv w:val="1"/>
      <w:marLeft w:val="0"/>
      <w:marRight w:val="0"/>
      <w:marTop w:val="0"/>
      <w:marBottom w:val="0"/>
      <w:divBdr>
        <w:top w:val="none" w:sz="0" w:space="0" w:color="auto"/>
        <w:left w:val="none" w:sz="0" w:space="0" w:color="auto"/>
        <w:bottom w:val="none" w:sz="0" w:space="0" w:color="auto"/>
        <w:right w:val="none" w:sz="0" w:space="0" w:color="auto"/>
      </w:divBdr>
    </w:div>
    <w:div w:id="1081945777">
      <w:bodyDiv w:val="1"/>
      <w:marLeft w:val="0"/>
      <w:marRight w:val="0"/>
      <w:marTop w:val="0"/>
      <w:marBottom w:val="0"/>
      <w:divBdr>
        <w:top w:val="none" w:sz="0" w:space="0" w:color="auto"/>
        <w:left w:val="none" w:sz="0" w:space="0" w:color="auto"/>
        <w:bottom w:val="none" w:sz="0" w:space="0" w:color="auto"/>
        <w:right w:val="none" w:sz="0" w:space="0" w:color="auto"/>
      </w:divBdr>
    </w:div>
    <w:div w:id="1117989634">
      <w:bodyDiv w:val="1"/>
      <w:marLeft w:val="0"/>
      <w:marRight w:val="0"/>
      <w:marTop w:val="0"/>
      <w:marBottom w:val="0"/>
      <w:divBdr>
        <w:top w:val="none" w:sz="0" w:space="0" w:color="auto"/>
        <w:left w:val="none" w:sz="0" w:space="0" w:color="auto"/>
        <w:bottom w:val="none" w:sz="0" w:space="0" w:color="auto"/>
        <w:right w:val="none" w:sz="0" w:space="0" w:color="auto"/>
      </w:divBdr>
    </w:div>
    <w:div w:id="1154418518">
      <w:bodyDiv w:val="1"/>
      <w:marLeft w:val="0"/>
      <w:marRight w:val="0"/>
      <w:marTop w:val="0"/>
      <w:marBottom w:val="0"/>
      <w:divBdr>
        <w:top w:val="none" w:sz="0" w:space="0" w:color="auto"/>
        <w:left w:val="none" w:sz="0" w:space="0" w:color="auto"/>
        <w:bottom w:val="none" w:sz="0" w:space="0" w:color="auto"/>
        <w:right w:val="none" w:sz="0" w:space="0" w:color="auto"/>
      </w:divBdr>
    </w:div>
    <w:div w:id="1195077594">
      <w:bodyDiv w:val="1"/>
      <w:marLeft w:val="0"/>
      <w:marRight w:val="0"/>
      <w:marTop w:val="0"/>
      <w:marBottom w:val="0"/>
      <w:divBdr>
        <w:top w:val="none" w:sz="0" w:space="0" w:color="auto"/>
        <w:left w:val="none" w:sz="0" w:space="0" w:color="auto"/>
        <w:bottom w:val="none" w:sz="0" w:space="0" w:color="auto"/>
        <w:right w:val="none" w:sz="0" w:space="0" w:color="auto"/>
      </w:divBdr>
    </w:div>
    <w:div w:id="1207377890">
      <w:bodyDiv w:val="1"/>
      <w:marLeft w:val="0"/>
      <w:marRight w:val="0"/>
      <w:marTop w:val="0"/>
      <w:marBottom w:val="0"/>
      <w:divBdr>
        <w:top w:val="none" w:sz="0" w:space="0" w:color="auto"/>
        <w:left w:val="none" w:sz="0" w:space="0" w:color="auto"/>
        <w:bottom w:val="none" w:sz="0" w:space="0" w:color="auto"/>
        <w:right w:val="none" w:sz="0" w:space="0" w:color="auto"/>
      </w:divBdr>
    </w:div>
    <w:div w:id="1231115596">
      <w:bodyDiv w:val="1"/>
      <w:marLeft w:val="0"/>
      <w:marRight w:val="0"/>
      <w:marTop w:val="0"/>
      <w:marBottom w:val="0"/>
      <w:divBdr>
        <w:top w:val="none" w:sz="0" w:space="0" w:color="auto"/>
        <w:left w:val="none" w:sz="0" w:space="0" w:color="auto"/>
        <w:bottom w:val="none" w:sz="0" w:space="0" w:color="auto"/>
        <w:right w:val="none" w:sz="0" w:space="0" w:color="auto"/>
      </w:divBdr>
    </w:div>
    <w:div w:id="1374427326">
      <w:bodyDiv w:val="1"/>
      <w:marLeft w:val="0"/>
      <w:marRight w:val="0"/>
      <w:marTop w:val="0"/>
      <w:marBottom w:val="0"/>
      <w:divBdr>
        <w:top w:val="none" w:sz="0" w:space="0" w:color="auto"/>
        <w:left w:val="none" w:sz="0" w:space="0" w:color="auto"/>
        <w:bottom w:val="none" w:sz="0" w:space="0" w:color="auto"/>
        <w:right w:val="none" w:sz="0" w:space="0" w:color="auto"/>
      </w:divBdr>
    </w:div>
    <w:div w:id="1436362455">
      <w:bodyDiv w:val="1"/>
      <w:marLeft w:val="0"/>
      <w:marRight w:val="0"/>
      <w:marTop w:val="0"/>
      <w:marBottom w:val="0"/>
      <w:divBdr>
        <w:top w:val="none" w:sz="0" w:space="0" w:color="auto"/>
        <w:left w:val="none" w:sz="0" w:space="0" w:color="auto"/>
        <w:bottom w:val="none" w:sz="0" w:space="0" w:color="auto"/>
        <w:right w:val="none" w:sz="0" w:space="0" w:color="auto"/>
      </w:divBdr>
    </w:div>
    <w:div w:id="1587029901">
      <w:bodyDiv w:val="1"/>
      <w:marLeft w:val="0"/>
      <w:marRight w:val="0"/>
      <w:marTop w:val="0"/>
      <w:marBottom w:val="0"/>
      <w:divBdr>
        <w:top w:val="none" w:sz="0" w:space="0" w:color="auto"/>
        <w:left w:val="none" w:sz="0" w:space="0" w:color="auto"/>
        <w:bottom w:val="none" w:sz="0" w:space="0" w:color="auto"/>
        <w:right w:val="none" w:sz="0" w:space="0" w:color="auto"/>
      </w:divBdr>
    </w:div>
    <w:div w:id="1652447507">
      <w:bodyDiv w:val="1"/>
      <w:marLeft w:val="0"/>
      <w:marRight w:val="0"/>
      <w:marTop w:val="0"/>
      <w:marBottom w:val="0"/>
      <w:divBdr>
        <w:top w:val="none" w:sz="0" w:space="0" w:color="auto"/>
        <w:left w:val="none" w:sz="0" w:space="0" w:color="auto"/>
        <w:bottom w:val="none" w:sz="0" w:space="0" w:color="auto"/>
        <w:right w:val="none" w:sz="0" w:space="0" w:color="auto"/>
      </w:divBdr>
    </w:div>
    <w:div w:id="1703439458">
      <w:bodyDiv w:val="1"/>
      <w:marLeft w:val="0"/>
      <w:marRight w:val="0"/>
      <w:marTop w:val="0"/>
      <w:marBottom w:val="0"/>
      <w:divBdr>
        <w:top w:val="none" w:sz="0" w:space="0" w:color="auto"/>
        <w:left w:val="none" w:sz="0" w:space="0" w:color="auto"/>
        <w:bottom w:val="none" w:sz="0" w:space="0" w:color="auto"/>
        <w:right w:val="none" w:sz="0" w:space="0" w:color="auto"/>
      </w:divBdr>
    </w:div>
    <w:div w:id="1832138987">
      <w:bodyDiv w:val="1"/>
      <w:marLeft w:val="0"/>
      <w:marRight w:val="0"/>
      <w:marTop w:val="0"/>
      <w:marBottom w:val="0"/>
      <w:divBdr>
        <w:top w:val="none" w:sz="0" w:space="0" w:color="auto"/>
        <w:left w:val="none" w:sz="0" w:space="0" w:color="auto"/>
        <w:bottom w:val="none" w:sz="0" w:space="0" w:color="auto"/>
        <w:right w:val="none" w:sz="0" w:space="0" w:color="auto"/>
      </w:divBdr>
    </w:div>
    <w:div w:id="1974359864">
      <w:bodyDiv w:val="1"/>
      <w:marLeft w:val="0"/>
      <w:marRight w:val="0"/>
      <w:marTop w:val="0"/>
      <w:marBottom w:val="0"/>
      <w:divBdr>
        <w:top w:val="none" w:sz="0" w:space="0" w:color="auto"/>
        <w:left w:val="none" w:sz="0" w:space="0" w:color="auto"/>
        <w:bottom w:val="none" w:sz="0" w:space="0" w:color="auto"/>
        <w:right w:val="none" w:sz="0" w:space="0" w:color="auto"/>
      </w:divBdr>
    </w:div>
    <w:div w:id="1984506864">
      <w:bodyDiv w:val="1"/>
      <w:marLeft w:val="0"/>
      <w:marRight w:val="0"/>
      <w:marTop w:val="0"/>
      <w:marBottom w:val="0"/>
      <w:divBdr>
        <w:top w:val="none" w:sz="0" w:space="0" w:color="auto"/>
        <w:left w:val="none" w:sz="0" w:space="0" w:color="auto"/>
        <w:bottom w:val="none" w:sz="0" w:space="0" w:color="auto"/>
        <w:right w:val="none" w:sz="0" w:space="0" w:color="auto"/>
      </w:divBdr>
    </w:div>
    <w:div w:id="2065522024">
      <w:bodyDiv w:val="1"/>
      <w:marLeft w:val="0"/>
      <w:marRight w:val="0"/>
      <w:marTop w:val="0"/>
      <w:marBottom w:val="0"/>
      <w:divBdr>
        <w:top w:val="none" w:sz="0" w:space="0" w:color="auto"/>
        <w:left w:val="none" w:sz="0" w:space="0" w:color="auto"/>
        <w:bottom w:val="none" w:sz="0" w:space="0" w:color="auto"/>
        <w:right w:val="none" w:sz="0" w:space="0" w:color="auto"/>
      </w:divBdr>
    </w:div>
    <w:div w:id="2086293658">
      <w:bodyDiv w:val="1"/>
      <w:marLeft w:val="0"/>
      <w:marRight w:val="0"/>
      <w:marTop w:val="0"/>
      <w:marBottom w:val="0"/>
      <w:divBdr>
        <w:top w:val="none" w:sz="0" w:space="0" w:color="auto"/>
        <w:left w:val="none" w:sz="0" w:space="0" w:color="auto"/>
        <w:bottom w:val="none" w:sz="0" w:space="0" w:color="auto"/>
        <w:right w:val="none" w:sz="0" w:space="0" w:color="auto"/>
      </w:divBdr>
    </w:div>
    <w:div w:id="2115007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3-4103-1428" TargetMode="External"/><Relationship Id="rId13" Type="http://schemas.openxmlformats.org/officeDocument/2006/relationships/hyperlink" Target="mailto:eliene.mota@ifnmg.edu.br" TargetMode="External"/><Relationship Id="rId39" Type="http://schemas.openxmlformats.org/officeDocument/2006/relationships/header" Target="header3.xml"/><Relationship Id="rId3" Type="http://schemas.openxmlformats.org/officeDocument/2006/relationships/styles" Target="styles.xm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osiney.rocha@ifnmg.edu.br" TargetMode="External"/><Relationship Id="rId17"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3268-493X" TargetMode="External"/><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eader" Target="header2.xml"/><Relationship Id="rId10" Type="http://schemas.openxmlformats.org/officeDocument/2006/relationships/hyperlink" Target="mailto:eliene.mota@ifnmg.edu.br"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rosiney.rocha@ifnmg.edu.br"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recital.almenara.ifnmg.edu.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ecital.almenara.ifnmg.edu.b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ED2BC-1D10-47D3-95E9-8A2332750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5316</Words>
  <Characters>28707</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jandresson@gmail.com</dc:creator>
  <cp:lastModifiedBy>jandresson@gmail.com</cp:lastModifiedBy>
  <cp:revision>5</cp:revision>
  <cp:lastPrinted>2025-08-12T20:57:00Z</cp:lastPrinted>
  <dcterms:created xsi:type="dcterms:W3CDTF">2025-08-18T11:53:00Z</dcterms:created>
  <dcterms:modified xsi:type="dcterms:W3CDTF">2025-09-01T21:08:00Z</dcterms:modified>
</cp:coreProperties>
</file>